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7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嘉鱼县鱼岳镇2024年10月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42"/>
        <w:gridCol w:w="936"/>
        <w:gridCol w:w="1194"/>
        <w:gridCol w:w="1160"/>
        <w:gridCol w:w="1731"/>
        <w:gridCol w:w="1731"/>
      </w:tblGrid>
      <w:tr w14:paraId="233C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66D2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vAlign w:val="center"/>
          </w:tcPr>
          <w:p w14:paraId="0530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981" w:type="dxa"/>
            <w:vAlign w:val="center"/>
          </w:tcPr>
          <w:p w14:paraId="2A5C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68" w:type="dxa"/>
            <w:vAlign w:val="center"/>
          </w:tcPr>
          <w:p w14:paraId="1D05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5140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770A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1AF9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33B8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50" w:type="dxa"/>
            <w:vAlign w:val="center"/>
          </w:tcPr>
          <w:p w14:paraId="7EA9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 w14:paraId="0564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981" w:type="dxa"/>
            <w:vAlign w:val="center"/>
          </w:tcPr>
          <w:p w14:paraId="2B09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三湖社区</w:t>
            </w:r>
          </w:p>
        </w:tc>
        <w:tc>
          <w:tcPr>
            <w:tcW w:w="1268" w:type="dxa"/>
            <w:vAlign w:val="center"/>
          </w:tcPr>
          <w:p w14:paraId="6980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许铮</w:t>
            </w:r>
          </w:p>
        </w:tc>
        <w:tc>
          <w:tcPr>
            <w:tcW w:w="1230" w:type="dxa"/>
            <w:vAlign w:val="center"/>
          </w:tcPr>
          <w:p w14:paraId="4029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2ED0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20F8E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 w14:paraId="24FA7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27D51F2A"/>
    <w:rsid w:val="2B9C5269"/>
    <w:rsid w:val="3AFB266A"/>
    <w:rsid w:val="4E2F7E49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71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2024-10-08T03:50:52Z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0A9702614E3B4A39B32D61EA1C26ED5E_12</vt:lpwstr>
  </property>
</Properties>
</file>