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8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嘉鱼县城市交通发展奖励资金的分配方案</w:t>
      </w:r>
    </w:p>
    <w:p w14:paraId="65C5F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省财政厅《关于下达202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年农村客运补贴资金和城市交通发展奖励资金的通知》（鄂财建发〔202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号）文件精神，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费改税补贴资金49万，用于支持2023年度出租车行业发展。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根据省交通运输厅、省财政厅印发的《关于湖北省农村客运补助资金和城市交通发展奖励管理实施细则》（鄂交发〔2022〕82号）的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要求，制定如下分配方案：</w:t>
      </w:r>
    </w:p>
    <w:p w14:paraId="7ACD0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城市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发展奖励资金中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费改税补贴资金49万</w:t>
      </w:r>
    </w:p>
    <w:p w14:paraId="6BDA9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根据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《关于湖北省农村客运补助资金和城市交通发展奖励管理实施细则》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文件第八条规定，城市交通发展奖励金中费改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税补贴部分直接发放给出租车经营者，因此将费改税补贴资金49万分配给嘉鱼县交建集团鸿昌客运有限公司，由鸿运公司发放给出租车经营者，确保出租车行业资金补贴政策平顺衔接，平稳实施。</w:t>
      </w:r>
    </w:p>
    <w:p w14:paraId="364C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ODczOWY3NGY1ODg4YzAxOWVjNWRiZjJhN2Q1YTcifQ=="/>
  </w:docVars>
  <w:rsids>
    <w:rsidRoot w:val="00000000"/>
    <w:rsid w:val="05C80770"/>
    <w:rsid w:val="06EB22A8"/>
    <w:rsid w:val="09630B90"/>
    <w:rsid w:val="0A432ABB"/>
    <w:rsid w:val="0AD672C8"/>
    <w:rsid w:val="0B095168"/>
    <w:rsid w:val="0F783207"/>
    <w:rsid w:val="10A414B4"/>
    <w:rsid w:val="198E70AF"/>
    <w:rsid w:val="21535882"/>
    <w:rsid w:val="23AC5FB5"/>
    <w:rsid w:val="23C245F9"/>
    <w:rsid w:val="24EB5A5A"/>
    <w:rsid w:val="29CB56C1"/>
    <w:rsid w:val="29F7758E"/>
    <w:rsid w:val="2AA333D6"/>
    <w:rsid w:val="2D09300E"/>
    <w:rsid w:val="2EB50401"/>
    <w:rsid w:val="33863895"/>
    <w:rsid w:val="3A810912"/>
    <w:rsid w:val="43855FD6"/>
    <w:rsid w:val="464E0242"/>
    <w:rsid w:val="466E4440"/>
    <w:rsid w:val="492359B6"/>
    <w:rsid w:val="49942410"/>
    <w:rsid w:val="4AA5206A"/>
    <w:rsid w:val="4B6D2593"/>
    <w:rsid w:val="4CF34F78"/>
    <w:rsid w:val="4CF5766A"/>
    <w:rsid w:val="518D766C"/>
    <w:rsid w:val="54A0435F"/>
    <w:rsid w:val="578C6567"/>
    <w:rsid w:val="60114363"/>
    <w:rsid w:val="638F319A"/>
    <w:rsid w:val="66066A46"/>
    <w:rsid w:val="66B5531C"/>
    <w:rsid w:val="66EF515B"/>
    <w:rsid w:val="684F6A67"/>
    <w:rsid w:val="6B685053"/>
    <w:rsid w:val="6B7104FF"/>
    <w:rsid w:val="6D222DE1"/>
    <w:rsid w:val="703F5569"/>
    <w:rsid w:val="78CB121D"/>
    <w:rsid w:val="78F63C9E"/>
    <w:rsid w:val="79DA536E"/>
    <w:rsid w:val="7BFC781D"/>
    <w:rsid w:val="7BFD62C4"/>
    <w:rsid w:val="7C492337"/>
    <w:rsid w:val="7C5C650E"/>
    <w:rsid w:val="7CB400F8"/>
    <w:rsid w:val="7E184E4A"/>
    <w:rsid w:val="7E8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337</Characters>
  <Lines>0</Lines>
  <Paragraphs>0</Paragraphs>
  <TotalTime>14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administered</dc:creator>
  <cp:lastModifiedBy>古月之志</cp:lastModifiedBy>
  <cp:lastPrinted>2024-01-24T10:25:00Z</cp:lastPrinted>
  <dcterms:modified xsi:type="dcterms:W3CDTF">2025-01-13T01:11:51Z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1C351B86B20D4F349A4FAF2F30AE4E2A_13</vt:lpwstr>
  </property>
  <property fmtid="{D5CDD505-2E9C-101B-9397-08002B2CF9AE}" pid="4" name="KSOTemplateDocerSaveRecord">
    <vt:lpwstr>eyJoZGlkIjoiMWU1ODczOWY3NGY1ODg4YzAxOWVjNWRiZjJhN2Q1YTciLCJ1c2VySWQiOiI5NDU3MjMwNjAifQ==</vt:lpwstr>
  </property>
</Properties>
</file>