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E95" w:rsidRPr="00A05E95" w:rsidRDefault="00A05E95" w:rsidP="00A05E95">
      <w:pPr>
        <w:rPr>
          <w:rFonts w:ascii="宋体" w:eastAsia="宋体" w:hAnsi="宋体" w:cs="宋体"/>
          <w:b/>
          <w:bCs/>
          <w:sz w:val="48"/>
          <w:szCs w:val="48"/>
        </w:rPr>
      </w:pPr>
      <w:r w:rsidRPr="00A05E95">
        <w:rPr>
          <w:rFonts w:ascii="宋体" w:eastAsia="宋体" w:hAnsi="宋体" w:cs="宋体" w:hint="eastAsia"/>
          <w:b/>
          <w:bCs/>
          <w:sz w:val="48"/>
          <w:szCs w:val="48"/>
        </w:rPr>
        <w:t>非接触办税缴费操作指南</w:t>
      </w:r>
    </w:p>
    <w:p w:rsidR="00A05E95" w:rsidRDefault="00A05E95" w:rsidP="00A05E95">
      <w:pPr>
        <w:pStyle w:val="a0"/>
      </w:pPr>
    </w:p>
    <w:p w:rsidR="00A05E95" w:rsidRDefault="00A05E95" w:rsidP="00A05E95">
      <w:pPr>
        <w:rPr>
          <w:rFonts w:ascii="Times New Roman" w:eastAsia="Times New Roman" w:hAnsi="Times New Roman" w:cs="Times New Roman"/>
          <w:sz w:val="20"/>
          <w:szCs w:val="20"/>
        </w:rPr>
      </w:pPr>
    </w:p>
    <w:p w:rsidR="00A05E95" w:rsidRDefault="00A05E95" w:rsidP="00A05E95">
      <w:pPr>
        <w:rPr>
          <w:rFonts w:ascii="Times New Roman" w:eastAsia="Times New Roman" w:hAnsi="Times New Roman" w:cs="Times New Roman"/>
          <w:sz w:val="20"/>
          <w:szCs w:val="20"/>
        </w:rPr>
      </w:pPr>
    </w:p>
    <w:p w:rsidR="00A05E95" w:rsidRDefault="00A05E95" w:rsidP="00A05E95">
      <w:pPr>
        <w:rPr>
          <w:rFonts w:ascii="Times New Roman" w:eastAsia="Times New Roman" w:hAnsi="Times New Roman" w:cs="Times New Roman"/>
          <w:sz w:val="20"/>
          <w:szCs w:val="20"/>
        </w:rPr>
      </w:pPr>
    </w:p>
    <w:p w:rsidR="00A05E95" w:rsidRDefault="00A05E95" w:rsidP="00A05E95">
      <w:pPr>
        <w:rPr>
          <w:rFonts w:ascii="Times New Roman" w:eastAsia="Times New Roman" w:hAnsi="Times New Roman" w:cs="Times New Roman"/>
          <w:sz w:val="20"/>
          <w:szCs w:val="20"/>
        </w:rPr>
      </w:pPr>
    </w:p>
    <w:p w:rsidR="00A05E95" w:rsidRDefault="00A05E95" w:rsidP="00A05E95">
      <w:pPr>
        <w:rPr>
          <w:rFonts w:ascii="Times New Roman" w:eastAsia="Times New Roman" w:hAnsi="Times New Roman" w:cs="Times New Roman"/>
          <w:sz w:val="20"/>
          <w:szCs w:val="20"/>
        </w:rPr>
      </w:pPr>
    </w:p>
    <w:p w:rsidR="00A05E95" w:rsidRDefault="00A05E95" w:rsidP="00A05E95">
      <w:pPr>
        <w:rPr>
          <w:rFonts w:ascii="Times New Roman" w:eastAsia="Times New Roman" w:hAnsi="Times New Roman" w:cs="Times New Roman"/>
          <w:sz w:val="20"/>
          <w:szCs w:val="20"/>
        </w:rPr>
      </w:pPr>
    </w:p>
    <w:p w:rsidR="00A05E95" w:rsidRDefault="00A05E95" w:rsidP="00A05E95">
      <w:pPr>
        <w:spacing w:before="5"/>
        <w:rPr>
          <w:rFonts w:ascii="Times New Roman" w:eastAsia="Times New Roman" w:hAnsi="Times New Roman" w:cs="Times New Roman"/>
          <w:sz w:val="20"/>
          <w:szCs w:val="20"/>
        </w:rPr>
      </w:pPr>
    </w:p>
    <w:p w:rsidR="00A05E95" w:rsidRDefault="00A05E95" w:rsidP="00A05E95">
      <w:pPr>
        <w:spacing w:line="675" w:lineRule="exact"/>
        <w:ind w:left="1347" w:right="969"/>
        <w:jc w:val="center"/>
        <w:rPr>
          <w:rFonts w:ascii="Arial Unicode MS" w:eastAsia="Arial Unicode MS" w:hAnsi="Arial Unicode MS" w:cs="Arial Unicode MS"/>
          <w:sz w:val="56"/>
          <w:szCs w:val="56"/>
        </w:rPr>
      </w:pPr>
      <w:r>
        <w:rPr>
          <w:rFonts w:ascii="Arial Unicode MS" w:eastAsia="Arial Unicode MS" w:hAnsi="Arial Unicode MS" w:cs="Arial Unicode MS"/>
          <w:w w:val="110"/>
          <w:sz w:val="56"/>
          <w:szCs w:val="56"/>
        </w:rPr>
        <w:t>“非接触式”办税操作指引</w:t>
      </w:r>
    </w:p>
    <w:p w:rsidR="00A05E95" w:rsidRDefault="00A05E95" w:rsidP="00A05E95">
      <w:pPr>
        <w:rPr>
          <w:rFonts w:ascii="Arial Unicode MS" w:eastAsia="Arial Unicode MS" w:hAnsi="Arial Unicode MS" w:cs="Arial Unicode MS"/>
          <w:sz w:val="56"/>
          <w:szCs w:val="56"/>
        </w:rPr>
      </w:pPr>
    </w:p>
    <w:p w:rsidR="00A05E95" w:rsidRDefault="00A05E95" w:rsidP="00A05E95">
      <w:pPr>
        <w:rPr>
          <w:rFonts w:ascii="Arial Unicode MS" w:eastAsia="Arial Unicode MS" w:hAnsi="Arial Unicode MS" w:cs="Arial Unicode MS"/>
          <w:sz w:val="56"/>
          <w:szCs w:val="56"/>
        </w:rPr>
      </w:pPr>
    </w:p>
    <w:p w:rsidR="00A05E95" w:rsidRDefault="00A05E95" w:rsidP="00A05E95">
      <w:pPr>
        <w:rPr>
          <w:rFonts w:ascii="Arial Unicode MS" w:eastAsia="Arial Unicode MS" w:hAnsi="Arial Unicode MS" w:cs="Arial Unicode MS"/>
          <w:sz w:val="56"/>
          <w:szCs w:val="56"/>
        </w:rPr>
      </w:pPr>
    </w:p>
    <w:p w:rsidR="00A05E95" w:rsidRDefault="00A05E95" w:rsidP="00A05E95">
      <w:pPr>
        <w:rPr>
          <w:rFonts w:ascii="Arial Unicode MS" w:eastAsia="Arial Unicode MS" w:hAnsi="Arial Unicode MS" w:cs="Arial Unicode MS"/>
          <w:sz w:val="56"/>
          <w:szCs w:val="56"/>
        </w:rPr>
      </w:pPr>
    </w:p>
    <w:p w:rsidR="00A05E95" w:rsidRDefault="00A05E95" w:rsidP="00A05E95">
      <w:pPr>
        <w:rPr>
          <w:rFonts w:ascii="Arial Unicode MS" w:eastAsia="Arial Unicode MS" w:hAnsi="Arial Unicode MS" w:cs="Arial Unicode MS"/>
          <w:sz w:val="56"/>
          <w:szCs w:val="56"/>
        </w:rPr>
      </w:pPr>
    </w:p>
    <w:p w:rsidR="00A05E95" w:rsidRDefault="00A05E95" w:rsidP="00A05E95">
      <w:pPr>
        <w:rPr>
          <w:rFonts w:ascii="Arial Unicode MS" w:eastAsia="Arial Unicode MS" w:hAnsi="Arial Unicode MS" w:cs="Arial Unicode MS"/>
          <w:sz w:val="56"/>
          <w:szCs w:val="56"/>
        </w:rPr>
      </w:pPr>
    </w:p>
    <w:p w:rsidR="00A05E95" w:rsidRDefault="00A05E95" w:rsidP="00A05E95">
      <w:pPr>
        <w:rPr>
          <w:rFonts w:ascii="Arial Unicode MS" w:eastAsia="Arial Unicode MS" w:hAnsi="Arial Unicode MS" w:cs="Arial Unicode MS"/>
          <w:sz w:val="56"/>
          <w:szCs w:val="56"/>
        </w:rPr>
      </w:pPr>
    </w:p>
    <w:p w:rsidR="00A05E95" w:rsidRDefault="00A05E95" w:rsidP="00A05E95">
      <w:pPr>
        <w:rPr>
          <w:rFonts w:ascii="Arial Unicode MS" w:eastAsia="Arial Unicode MS" w:hAnsi="Arial Unicode MS" w:cs="Arial Unicode MS"/>
          <w:sz w:val="56"/>
          <w:szCs w:val="56"/>
        </w:rPr>
      </w:pPr>
    </w:p>
    <w:p w:rsidR="00A05E95" w:rsidRDefault="00A05E95" w:rsidP="00A05E95">
      <w:pPr>
        <w:spacing w:before="11"/>
        <w:rPr>
          <w:rFonts w:ascii="Arial Unicode MS" w:eastAsia="Arial Unicode MS" w:hAnsi="Arial Unicode MS" w:cs="Arial Unicode MS"/>
          <w:sz w:val="55"/>
          <w:szCs w:val="55"/>
        </w:rPr>
      </w:pPr>
    </w:p>
    <w:p w:rsidR="00A05E95" w:rsidRDefault="00A05E95" w:rsidP="00A05E95">
      <w:pPr>
        <w:ind w:left="1347" w:right="961"/>
        <w:jc w:val="center"/>
        <w:rPr>
          <w:rFonts w:ascii="黑体" w:eastAsia="黑体" w:hAnsi="黑体" w:cs="黑体"/>
          <w:sz w:val="28"/>
          <w:szCs w:val="28"/>
        </w:rPr>
      </w:pPr>
      <w:r>
        <w:rPr>
          <w:rFonts w:ascii="黑体" w:eastAsia="黑体" w:hAnsi="黑体" w:cs="黑体"/>
          <w:spacing w:val="-1"/>
          <w:sz w:val="28"/>
          <w:szCs w:val="28"/>
        </w:rPr>
        <w:t>国家税务总局湖北省税务局</w:t>
      </w:r>
    </w:p>
    <w:p w:rsidR="00A05E95" w:rsidRDefault="00A05E95" w:rsidP="00A05E95">
      <w:pPr>
        <w:spacing w:before="4"/>
        <w:rPr>
          <w:rFonts w:ascii="黑体" w:eastAsia="黑体" w:hAnsi="黑体" w:cs="黑体"/>
          <w:sz w:val="10"/>
          <w:szCs w:val="10"/>
        </w:rPr>
      </w:pPr>
    </w:p>
    <w:p w:rsidR="00A05E95" w:rsidRDefault="00A05E95" w:rsidP="00A05E95">
      <w:pPr>
        <w:pStyle w:val="a0"/>
        <w:tabs>
          <w:tab w:val="left" w:pos="2999"/>
        </w:tabs>
        <w:spacing w:before="26"/>
        <w:ind w:left="118"/>
        <w:jc w:val="left"/>
        <w:rPr>
          <w:rFonts w:ascii="宋体" w:hAnsi="宋体" w:cs="宋体"/>
        </w:rPr>
        <w:sectPr w:rsidR="00A05E95">
          <w:pgSz w:w="11910" w:h="16160"/>
          <w:pgMar w:top="2360" w:right="1680" w:bottom="1140" w:left="1300" w:header="1508" w:footer="946" w:gutter="0"/>
          <w:cols w:space="720"/>
        </w:sectPr>
      </w:pPr>
      <w:r>
        <w:rPr>
          <w:rFonts w:ascii="宋体"/>
        </w:rPr>
        <w:t xml:space="preserve"> </w:t>
      </w:r>
      <w:r>
        <w:rPr>
          <w:rFonts w:ascii="宋体"/>
        </w:rPr>
        <w:tab/>
        <w:t xml:space="preserve"> </w:t>
      </w:r>
    </w:p>
    <w:p w:rsidR="00A05E95" w:rsidRDefault="00A05E95" w:rsidP="00A05E95">
      <w:pPr>
        <w:rPr>
          <w:rFonts w:ascii="Times New Roman" w:eastAsia="Times New Roman" w:hAnsi="Times New Roman" w:cs="Times New Roman"/>
          <w:sz w:val="20"/>
          <w:szCs w:val="20"/>
        </w:rPr>
      </w:pPr>
    </w:p>
    <w:p w:rsidR="00A05E95" w:rsidRDefault="00A05E95" w:rsidP="00A05E95">
      <w:pPr>
        <w:spacing w:before="10"/>
        <w:rPr>
          <w:rFonts w:ascii="Times New Roman" w:eastAsia="Times New Roman" w:hAnsi="Times New Roman" w:cs="Times New Roman"/>
          <w:sz w:val="16"/>
          <w:szCs w:val="16"/>
        </w:rPr>
      </w:pPr>
    </w:p>
    <w:p w:rsidR="00A05E95" w:rsidRDefault="00A05E95" w:rsidP="00A05E95">
      <w:pPr>
        <w:spacing w:line="512" w:lineRule="exact"/>
        <w:ind w:left="31" w:right="164"/>
        <w:jc w:val="center"/>
        <w:rPr>
          <w:rFonts w:ascii="Arial Unicode MS" w:eastAsia="Arial Unicode MS" w:hAnsi="Arial Unicode MS" w:cs="Arial Unicode MS"/>
          <w:sz w:val="40"/>
          <w:szCs w:val="40"/>
        </w:rPr>
      </w:pPr>
      <w:r w:rsidRPr="00A05E95">
        <w:rPr>
          <w:rFonts w:ascii="Arial Unicode MS" w:eastAsia="Arial Unicode MS" w:hAnsi="Arial Unicode MS" w:cs="Arial Unicode MS"/>
          <w:sz w:val="40"/>
          <w:szCs w:val="40"/>
        </w:rPr>
        <w:t>编印说明</w:t>
      </w:r>
    </w:p>
    <w:p w:rsidR="00A05E95" w:rsidRDefault="00A05E95" w:rsidP="00A05E95">
      <w:pPr>
        <w:pStyle w:val="a0"/>
        <w:spacing w:before="165"/>
        <w:ind w:left="598"/>
        <w:jc w:val="left"/>
        <w:rPr>
          <w:rFonts w:ascii="宋体" w:hAnsi="宋体" w:cs="宋体"/>
        </w:rPr>
      </w:pPr>
      <w:r>
        <w:rPr>
          <w:rFonts w:ascii="宋体"/>
        </w:rPr>
        <w:t xml:space="preserve"> </w:t>
      </w:r>
    </w:p>
    <w:p w:rsidR="00A05E95" w:rsidRPr="00A05E95" w:rsidRDefault="00A05E95" w:rsidP="00A05E95">
      <w:pPr>
        <w:spacing w:before="181" w:line="366" w:lineRule="auto"/>
        <w:ind w:left="118" w:right="252" w:firstLine="559"/>
        <w:rPr>
          <w:rFonts w:ascii="宋体" w:eastAsia="宋体" w:hAnsi="宋体" w:cs="宋体"/>
          <w:sz w:val="28"/>
          <w:szCs w:val="28"/>
        </w:rPr>
      </w:pPr>
      <w:r>
        <w:rPr>
          <w:rFonts w:ascii="宋体" w:eastAsia="宋体" w:hAnsi="宋体" w:cs="宋体"/>
          <w:spacing w:val="2"/>
          <w:sz w:val="28"/>
          <w:szCs w:val="28"/>
        </w:rPr>
        <w:t>按照国家税务总局关于积极拓展</w:t>
      </w:r>
      <w:r w:rsidRPr="00A05E95">
        <w:rPr>
          <w:rFonts w:ascii="宋体" w:eastAsia="宋体" w:hAnsi="宋体" w:cs="宋体"/>
          <w:spacing w:val="2"/>
          <w:sz w:val="28"/>
          <w:szCs w:val="28"/>
        </w:rPr>
        <w:t>“非接触式”办税缴费服务的工作要</w:t>
      </w:r>
      <w:r w:rsidRPr="00A05E95">
        <w:rPr>
          <w:rFonts w:ascii="宋体" w:eastAsia="宋体" w:hAnsi="宋体" w:cs="宋体"/>
          <w:spacing w:val="40"/>
          <w:sz w:val="28"/>
          <w:szCs w:val="28"/>
        </w:rPr>
        <w:t xml:space="preserve"> </w:t>
      </w:r>
      <w:r w:rsidRPr="00A05E95">
        <w:rPr>
          <w:rFonts w:ascii="宋体" w:eastAsia="宋体" w:hAnsi="宋体" w:cs="宋体"/>
          <w:spacing w:val="2"/>
          <w:sz w:val="28"/>
          <w:szCs w:val="28"/>
        </w:rPr>
        <w:t>求，湖北省税务局大力推进税收现代化建设，积极拓展“非接触式”办税</w:t>
      </w:r>
      <w:r w:rsidRPr="00A05E95">
        <w:rPr>
          <w:rFonts w:ascii="宋体" w:eastAsia="宋体" w:hAnsi="宋体" w:cs="宋体"/>
          <w:spacing w:val="28"/>
          <w:sz w:val="28"/>
          <w:szCs w:val="28"/>
        </w:rPr>
        <w:t xml:space="preserve"> </w:t>
      </w:r>
      <w:r w:rsidRPr="00A05E95">
        <w:rPr>
          <w:rFonts w:ascii="宋体" w:eastAsia="宋体" w:hAnsi="宋体" w:cs="宋体"/>
          <w:spacing w:val="-1"/>
          <w:sz w:val="28"/>
          <w:szCs w:val="28"/>
        </w:rPr>
        <w:t>缴费业务范围，持续提升电子税务局和移动</w:t>
      </w:r>
      <w:r w:rsidRPr="00A05E95">
        <w:rPr>
          <w:rFonts w:ascii="宋体" w:eastAsia="宋体" w:hAnsi="宋体" w:cs="宋体"/>
          <w:spacing w:val="-14"/>
          <w:sz w:val="28"/>
          <w:szCs w:val="28"/>
        </w:rPr>
        <w:t xml:space="preserve"> </w:t>
      </w:r>
      <w:r w:rsidRPr="00A05E95">
        <w:rPr>
          <w:rFonts w:ascii="宋体" w:eastAsia="宋体" w:hAnsi="宋体" w:cs="宋体"/>
          <w:spacing w:val="-1"/>
          <w:sz w:val="28"/>
          <w:szCs w:val="28"/>
        </w:rPr>
        <w:t>APP</w:t>
      </w:r>
      <w:r w:rsidRPr="00A05E95">
        <w:rPr>
          <w:rFonts w:ascii="宋体" w:eastAsia="宋体" w:hAnsi="宋体" w:cs="宋体"/>
          <w:spacing w:val="-17"/>
          <w:sz w:val="28"/>
          <w:szCs w:val="28"/>
        </w:rPr>
        <w:t xml:space="preserve"> </w:t>
      </w:r>
      <w:r w:rsidRPr="00A05E95">
        <w:rPr>
          <w:rFonts w:ascii="宋体" w:eastAsia="宋体" w:hAnsi="宋体" w:cs="宋体"/>
          <w:spacing w:val="-1"/>
          <w:sz w:val="28"/>
          <w:szCs w:val="28"/>
        </w:rPr>
        <w:t>办税体验，迅速健全了与</w:t>
      </w:r>
      <w:r w:rsidRPr="00A05E95">
        <w:rPr>
          <w:rFonts w:ascii="宋体" w:eastAsia="宋体" w:hAnsi="宋体" w:cs="宋体"/>
          <w:spacing w:val="25"/>
          <w:sz w:val="28"/>
          <w:szCs w:val="28"/>
        </w:rPr>
        <w:t xml:space="preserve"> </w:t>
      </w:r>
      <w:r w:rsidRPr="00A05E95">
        <w:rPr>
          <w:rFonts w:ascii="宋体" w:eastAsia="宋体" w:hAnsi="宋体" w:cs="宋体"/>
          <w:spacing w:val="2"/>
          <w:sz w:val="28"/>
          <w:szCs w:val="28"/>
        </w:rPr>
        <w:t>疫情防控相适应的税收征管秩序，有效助推了企业复工复产、复商复市和</w:t>
      </w:r>
      <w:r w:rsidRPr="00A05E95">
        <w:rPr>
          <w:rFonts w:ascii="宋体" w:eastAsia="宋体" w:hAnsi="宋体" w:cs="宋体"/>
          <w:spacing w:val="28"/>
          <w:sz w:val="28"/>
          <w:szCs w:val="28"/>
        </w:rPr>
        <w:t xml:space="preserve"> </w:t>
      </w:r>
      <w:r w:rsidRPr="00A05E95">
        <w:rPr>
          <w:rFonts w:ascii="宋体" w:eastAsia="宋体" w:hAnsi="宋体" w:cs="宋体"/>
          <w:spacing w:val="2"/>
          <w:sz w:val="28"/>
          <w:szCs w:val="28"/>
        </w:rPr>
        <w:t>疫后重振。为了方便纳税人、缴费人和全省各级税务干部熟悉掌握“非接</w:t>
      </w:r>
      <w:r w:rsidRPr="00A05E95">
        <w:rPr>
          <w:rFonts w:ascii="宋体" w:eastAsia="宋体" w:hAnsi="宋体" w:cs="宋体"/>
          <w:spacing w:val="28"/>
          <w:sz w:val="28"/>
          <w:szCs w:val="28"/>
        </w:rPr>
        <w:t xml:space="preserve"> </w:t>
      </w:r>
      <w:r w:rsidRPr="00A05E95">
        <w:rPr>
          <w:rFonts w:ascii="宋体" w:eastAsia="宋体" w:hAnsi="宋体" w:cs="宋体"/>
          <w:spacing w:val="2"/>
          <w:sz w:val="28"/>
          <w:szCs w:val="28"/>
        </w:rPr>
        <w:t>触式”办税业务范围和办理渠道，省局特编印《“非接触式”办税操作指</w:t>
      </w:r>
      <w:r w:rsidRPr="00A05E95">
        <w:rPr>
          <w:rFonts w:ascii="宋体" w:eastAsia="宋体" w:hAnsi="宋体" w:cs="宋体"/>
          <w:spacing w:val="28"/>
          <w:sz w:val="28"/>
          <w:szCs w:val="28"/>
        </w:rPr>
        <w:t xml:space="preserve"> </w:t>
      </w:r>
      <w:r w:rsidRPr="00A05E95">
        <w:rPr>
          <w:rFonts w:ascii="宋体" w:eastAsia="宋体" w:hAnsi="宋体" w:cs="宋体"/>
          <w:spacing w:val="-2"/>
          <w:sz w:val="28"/>
          <w:szCs w:val="28"/>
        </w:rPr>
        <w:t>引》（以下简称《指引》）。</w:t>
      </w:r>
      <w:r w:rsidRPr="00A05E95">
        <w:rPr>
          <w:rFonts w:ascii="宋体" w:eastAsia="宋体" w:hAnsi="宋体" w:cs="宋体"/>
          <w:sz w:val="28"/>
          <w:szCs w:val="28"/>
        </w:rPr>
        <w:t xml:space="preserve"> </w:t>
      </w:r>
    </w:p>
    <w:p w:rsidR="00A05E95" w:rsidRPr="00A05E95" w:rsidRDefault="00A05E95" w:rsidP="00A05E95">
      <w:pPr>
        <w:spacing w:before="44" w:line="368" w:lineRule="auto"/>
        <w:ind w:left="118" w:firstLine="559"/>
        <w:jc w:val="left"/>
        <w:rPr>
          <w:rFonts w:ascii="宋体" w:eastAsia="宋体" w:hAnsi="宋体" w:cs="宋体"/>
          <w:sz w:val="28"/>
          <w:szCs w:val="28"/>
        </w:rPr>
      </w:pPr>
      <w:r w:rsidRPr="00A05E95">
        <w:rPr>
          <w:rFonts w:ascii="宋体" w:eastAsia="宋体" w:hAnsi="宋体" w:cs="宋体"/>
          <w:spacing w:val="-2"/>
          <w:sz w:val="28"/>
          <w:szCs w:val="28"/>
        </w:rPr>
        <w:t>按照国家税务总局关于对“非接触式”办税事项新增及调整工作要求，</w:t>
      </w:r>
      <w:r w:rsidRPr="00A05E95">
        <w:rPr>
          <w:rFonts w:ascii="宋体" w:eastAsia="宋体" w:hAnsi="宋体" w:cs="宋体"/>
          <w:spacing w:val="23"/>
          <w:sz w:val="28"/>
          <w:szCs w:val="28"/>
        </w:rPr>
        <w:t xml:space="preserve"> </w:t>
      </w:r>
      <w:r w:rsidRPr="00A05E95">
        <w:rPr>
          <w:rFonts w:ascii="宋体" w:eastAsia="宋体" w:hAnsi="宋体" w:cs="宋体"/>
          <w:sz w:val="28"/>
          <w:szCs w:val="28"/>
        </w:rPr>
        <w:t>截至</w:t>
      </w:r>
      <w:r w:rsidRPr="00A05E95">
        <w:rPr>
          <w:rFonts w:ascii="宋体" w:eastAsia="宋体" w:hAnsi="宋体" w:cs="宋体"/>
          <w:spacing w:val="-71"/>
          <w:sz w:val="28"/>
          <w:szCs w:val="28"/>
        </w:rPr>
        <w:t xml:space="preserve"> </w:t>
      </w:r>
      <w:r w:rsidRPr="00A05E95">
        <w:rPr>
          <w:rFonts w:ascii="宋体" w:eastAsia="宋体" w:hAnsi="宋体" w:cs="宋体"/>
          <w:spacing w:val="-1"/>
          <w:sz w:val="28"/>
          <w:szCs w:val="28"/>
        </w:rPr>
        <w:t>2020</w:t>
      </w:r>
      <w:r w:rsidRPr="00A05E95">
        <w:rPr>
          <w:rFonts w:ascii="宋体" w:eastAsia="宋体" w:hAnsi="宋体" w:cs="宋体"/>
          <w:spacing w:val="-69"/>
          <w:sz w:val="28"/>
          <w:szCs w:val="28"/>
        </w:rPr>
        <w:t xml:space="preserve"> </w:t>
      </w:r>
      <w:r w:rsidRPr="00A05E95">
        <w:rPr>
          <w:rFonts w:ascii="宋体" w:eastAsia="宋体" w:hAnsi="宋体" w:cs="宋体"/>
          <w:sz w:val="28"/>
          <w:szCs w:val="28"/>
        </w:rPr>
        <w:t>年</w:t>
      </w:r>
      <w:r w:rsidRPr="00A05E95">
        <w:rPr>
          <w:rFonts w:ascii="宋体" w:eastAsia="宋体" w:hAnsi="宋体" w:cs="宋体"/>
          <w:spacing w:val="-73"/>
          <w:sz w:val="28"/>
          <w:szCs w:val="28"/>
        </w:rPr>
        <w:t xml:space="preserve"> </w:t>
      </w:r>
      <w:r w:rsidRPr="00A05E95">
        <w:rPr>
          <w:rFonts w:ascii="宋体" w:eastAsia="宋体" w:hAnsi="宋体" w:cs="宋体"/>
          <w:sz w:val="28"/>
          <w:szCs w:val="28"/>
        </w:rPr>
        <w:t>10</w:t>
      </w:r>
      <w:r w:rsidRPr="00A05E95">
        <w:rPr>
          <w:rFonts w:ascii="宋体" w:eastAsia="宋体" w:hAnsi="宋体" w:cs="宋体"/>
          <w:spacing w:val="-70"/>
          <w:sz w:val="28"/>
          <w:szCs w:val="28"/>
        </w:rPr>
        <w:t xml:space="preserve"> </w:t>
      </w:r>
      <w:r w:rsidRPr="00A05E95">
        <w:rPr>
          <w:rFonts w:ascii="宋体" w:eastAsia="宋体" w:hAnsi="宋体" w:cs="宋体"/>
          <w:sz w:val="28"/>
          <w:szCs w:val="28"/>
        </w:rPr>
        <w:t>月</w:t>
      </w:r>
      <w:r w:rsidRPr="00A05E95">
        <w:rPr>
          <w:rFonts w:ascii="宋体" w:eastAsia="宋体" w:hAnsi="宋体" w:cs="宋体"/>
          <w:spacing w:val="-73"/>
          <w:sz w:val="28"/>
          <w:szCs w:val="28"/>
        </w:rPr>
        <w:t xml:space="preserve"> </w:t>
      </w:r>
      <w:r w:rsidRPr="00A05E95">
        <w:rPr>
          <w:rFonts w:ascii="宋体" w:eastAsia="宋体" w:hAnsi="宋体" w:cs="宋体"/>
          <w:spacing w:val="-1"/>
          <w:sz w:val="28"/>
          <w:szCs w:val="28"/>
        </w:rPr>
        <w:t>31</w:t>
      </w:r>
      <w:r w:rsidRPr="00A05E95">
        <w:rPr>
          <w:rFonts w:ascii="宋体" w:eastAsia="宋体" w:hAnsi="宋体" w:cs="宋体"/>
          <w:spacing w:val="-69"/>
          <w:sz w:val="28"/>
          <w:szCs w:val="28"/>
        </w:rPr>
        <w:t xml:space="preserve"> </w:t>
      </w:r>
      <w:r w:rsidRPr="00A05E95">
        <w:rPr>
          <w:rFonts w:ascii="宋体" w:eastAsia="宋体" w:hAnsi="宋体" w:cs="宋体"/>
          <w:spacing w:val="-2"/>
          <w:sz w:val="28"/>
          <w:szCs w:val="28"/>
        </w:rPr>
        <w:t>日，我省电子税务局共可办理</w:t>
      </w:r>
      <w:r w:rsidRPr="00A05E95">
        <w:rPr>
          <w:rFonts w:ascii="宋体" w:eastAsia="宋体" w:hAnsi="宋体" w:cs="宋体"/>
          <w:spacing w:val="-73"/>
          <w:sz w:val="28"/>
          <w:szCs w:val="28"/>
        </w:rPr>
        <w:t xml:space="preserve"> </w:t>
      </w:r>
      <w:r w:rsidRPr="00A05E95">
        <w:rPr>
          <w:rFonts w:ascii="宋体" w:eastAsia="宋体" w:hAnsi="宋体" w:cs="宋体"/>
          <w:spacing w:val="-1"/>
          <w:sz w:val="28"/>
          <w:szCs w:val="28"/>
        </w:rPr>
        <w:t>228</w:t>
      </w:r>
      <w:r w:rsidRPr="00A05E95">
        <w:rPr>
          <w:rFonts w:ascii="宋体" w:eastAsia="宋体" w:hAnsi="宋体" w:cs="宋体"/>
          <w:spacing w:val="-72"/>
          <w:sz w:val="28"/>
          <w:szCs w:val="28"/>
        </w:rPr>
        <w:t xml:space="preserve"> </w:t>
      </w:r>
      <w:r w:rsidRPr="00A05E95">
        <w:rPr>
          <w:rFonts w:ascii="宋体" w:eastAsia="宋体" w:hAnsi="宋体" w:cs="宋体"/>
          <w:spacing w:val="-4"/>
          <w:sz w:val="28"/>
          <w:szCs w:val="28"/>
        </w:rPr>
        <w:t>项“非接触式”办</w:t>
      </w:r>
    </w:p>
    <w:p w:rsidR="00A05E95" w:rsidRPr="00A05E95" w:rsidRDefault="00A05E95" w:rsidP="00A05E95">
      <w:pPr>
        <w:spacing w:before="43"/>
        <w:ind w:left="118"/>
        <w:jc w:val="left"/>
        <w:rPr>
          <w:rFonts w:ascii="宋体" w:eastAsia="宋体" w:hAnsi="宋体" w:cs="宋体"/>
          <w:sz w:val="28"/>
          <w:szCs w:val="28"/>
        </w:rPr>
      </w:pPr>
      <w:r w:rsidRPr="00A05E95">
        <w:rPr>
          <w:rFonts w:ascii="宋体" w:eastAsia="宋体" w:hAnsi="宋体" w:cs="宋体"/>
          <w:spacing w:val="-1"/>
          <w:sz w:val="28"/>
          <w:szCs w:val="28"/>
        </w:rPr>
        <w:t>税事项，其中：全程网上办</w:t>
      </w:r>
      <w:r w:rsidRPr="00A05E95">
        <w:rPr>
          <w:rFonts w:ascii="宋体" w:eastAsia="宋体" w:hAnsi="宋体" w:cs="宋体"/>
          <w:spacing w:val="-73"/>
          <w:sz w:val="28"/>
          <w:szCs w:val="28"/>
        </w:rPr>
        <w:t xml:space="preserve"> </w:t>
      </w:r>
      <w:r w:rsidRPr="00A05E95">
        <w:rPr>
          <w:rFonts w:ascii="宋体" w:eastAsia="宋体" w:hAnsi="宋体" w:cs="宋体"/>
          <w:spacing w:val="-1"/>
          <w:sz w:val="28"/>
          <w:szCs w:val="28"/>
        </w:rPr>
        <w:t>216</w:t>
      </w:r>
      <w:r w:rsidRPr="00A05E95">
        <w:rPr>
          <w:rFonts w:ascii="宋体" w:eastAsia="宋体" w:hAnsi="宋体" w:cs="宋体"/>
          <w:spacing w:val="-69"/>
          <w:sz w:val="28"/>
          <w:szCs w:val="28"/>
        </w:rPr>
        <w:t xml:space="preserve"> </w:t>
      </w:r>
      <w:r w:rsidRPr="00A05E95">
        <w:rPr>
          <w:rFonts w:ascii="宋体" w:eastAsia="宋体" w:hAnsi="宋体" w:cs="宋体"/>
          <w:spacing w:val="-1"/>
          <w:sz w:val="28"/>
          <w:szCs w:val="28"/>
        </w:rPr>
        <w:t>项，线上线下融合办</w:t>
      </w:r>
      <w:r w:rsidRPr="00A05E95">
        <w:rPr>
          <w:rFonts w:ascii="宋体" w:eastAsia="宋体" w:hAnsi="宋体" w:cs="宋体"/>
          <w:spacing w:val="-72"/>
          <w:sz w:val="28"/>
          <w:szCs w:val="28"/>
        </w:rPr>
        <w:t xml:space="preserve"> </w:t>
      </w:r>
      <w:r w:rsidRPr="00A05E95">
        <w:rPr>
          <w:rFonts w:ascii="宋体" w:eastAsia="宋体" w:hAnsi="宋体" w:cs="宋体"/>
          <w:sz w:val="28"/>
          <w:szCs w:val="28"/>
        </w:rPr>
        <w:t>12</w:t>
      </w:r>
      <w:r w:rsidRPr="00A05E95">
        <w:rPr>
          <w:rFonts w:ascii="宋体" w:eastAsia="宋体" w:hAnsi="宋体" w:cs="宋体"/>
          <w:spacing w:val="-72"/>
          <w:sz w:val="28"/>
          <w:szCs w:val="28"/>
        </w:rPr>
        <w:t xml:space="preserve"> </w:t>
      </w:r>
      <w:r w:rsidRPr="00A05E95">
        <w:rPr>
          <w:rFonts w:ascii="宋体" w:eastAsia="宋体" w:hAnsi="宋体" w:cs="宋体"/>
          <w:spacing w:val="-2"/>
          <w:sz w:val="28"/>
          <w:szCs w:val="28"/>
        </w:rPr>
        <w:t>项。</w:t>
      </w:r>
      <w:r w:rsidRPr="00A05E95">
        <w:rPr>
          <w:rFonts w:ascii="宋体" w:eastAsia="宋体" w:hAnsi="宋体" w:cs="宋体"/>
          <w:sz w:val="28"/>
          <w:szCs w:val="28"/>
        </w:rPr>
        <w:t xml:space="preserve"> </w:t>
      </w:r>
    </w:p>
    <w:p w:rsidR="00A05E95" w:rsidRDefault="00A05E95" w:rsidP="00A05E95">
      <w:pPr>
        <w:spacing w:before="192" w:line="366" w:lineRule="auto"/>
        <w:ind w:left="118" w:right="253" w:firstLine="559"/>
        <w:rPr>
          <w:rFonts w:ascii="宋体" w:eastAsia="宋体" w:hAnsi="宋体" w:cs="宋体"/>
          <w:sz w:val="28"/>
          <w:szCs w:val="28"/>
        </w:rPr>
      </w:pPr>
      <w:r w:rsidRPr="00A05E95">
        <w:rPr>
          <w:rFonts w:ascii="宋体" w:eastAsia="宋体" w:hAnsi="宋体" w:cs="宋体"/>
          <w:spacing w:val="-1"/>
          <w:sz w:val="28"/>
          <w:szCs w:val="28"/>
        </w:rPr>
        <w:t>《指引》共包含</w:t>
      </w:r>
      <w:r w:rsidRPr="00A05E95">
        <w:rPr>
          <w:rFonts w:ascii="宋体" w:eastAsia="宋体" w:hAnsi="宋体" w:cs="宋体"/>
          <w:spacing w:val="-17"/>
          <w:sz w:val="28"/>
          <w:szCs w:val="28"/>
        </w:rPr>
        <w:t xml:space="preserve"> </w:t>
      </w:r>
      <w:r w:rsidRPr="00A05E95">
        <w:rPr>
          <w:rFonts w:ascii="宋体" w:eastAsia="宋体" w:hAnsi="宋体" w:cs="宋体"/>
          <w:spacing w:val="-1"/>
          <w:sz w:val="28"/>
          <w:szCs w:val="28"/>
        </w:rPr>
        <w:t>228</w:t>
      </w:r>
      <w:r w:rsidRPr="00A05E95">
        <w:rPr>
          <w:rFonts w:ascii="宋体" w:eastAsia="宋体" w:hAnsi="宋体" w:cs="宋体"/>
          <w:spacing w:val="-14"/>
          <w:sz w:val="28"/>
          <w:szCs w:val="28"/>
        </w:rPr>
        <w:t xml:space="preserve"> </w:t>
      </w:r>
      <w:r w:rsidRPr="00A05E95">
        <w:rPr>
          <w:rFonts w:ascii="宋体" w:eastAsia="宋体" w:hAnsi="宋体" w:cs="宋体"/>
          <w:spacing w:val="-1"/>
          <w:sz w:val="28"/>
          <w:szCs w:val="28"/>
        </w:rPr>
        <w:t>项“非接触式”办税事项，每个办税事项分为模</w:t>
      </w:r>
      <w:r>
        <w:rPr>
          <w:rFonts w:ascii="宋体" w:eastAsia="宋体" w:hAnsi="宋体" w:cs="宋体"/>
          <w:spacing w:val="26"/>
          <w:sz w:val="28"/>
          <w:szCs w:val="28"/>
        </w:rPr>
        <w:t xml:space="preserve"> </w:t>
      </w:r>
      <w:r>
        <w:rPr>
          <w:rFonts w:ascii="宋体" w:eastAsia="宋体" w:hAnsi="宋体" w:cs="宋体"/>
          <w:spacing w:val="2"/>
          <w:sz w:val="28"/>
          <w:szCs w:val="28"/>
        </w:rPr>
        <w:t>块说明、操作路径、注意事项等三个方面内容，详细描述每个办税事项的</w:t>
      </w:r>
      <w:r>
        <w:rPr>
          <w:rFonts w:ascii="宋体" w:eastAsia="宋体" w:hAnsi="宋体" w:cs="宋体"/>
          <w:spacing w:val="28"/>
          <w:sz w:val="28"/>
          <w:szCs w:val="28"/>
        </w:rPr>
        <w:t xml:space="preserve"> </w:t>
      </w:r>
      <w:r>
        <w:rPr>
          <w:rFonts w:ascii="宋体" w:eastAsia="宋体" w:hAnsi="宋体" w:cs="宋体"/>
          <w:spacing w:val="-1"/>
          <w:sz w:val="28"/>
          <w:szCs w:val="28"/>
        </w:rPr>
        <w:t>适用对象、适用场景及办理路径。</w:t>
      </w:r>
      <w:r>
        <w:rPr>
          <w:rFonts w:ascii="宋体" w:eastAsia="宋体" w:hAnsi="宋体" w:cs="宋体"/>
          <w:sz w:val="28"/>
          <w:szCs w:val="28"/>
        </w:rPr>
        <w:t xml:space="preserve"> </w:t>
      </w:r>
    </w:p>
    <w:p w:rsidR="00A05E95" w:rsidRDefault="00A05E95" w:rsidP="00A05E95">
      <w:pPr>
        <w:spacing w:before="44"/>
        <w:ind w:left="678"/>
        <w:jc w:val="left"/>
        <w:rPr>
          <w:rFonts w:ascii="宋体" w:eastAsia="宋体" w:hAnsi="宋体" w:cs="宋体"/>
          <w:sz w:val="28"/>
          <w:szCs w:val="28"/>
        </w:rPr>
      </w:pPr>
      <w:r>
        <w:rPr>
          <w:rFonts w:ascii="宋体" w:eastAsia="宋体" w:hAnsi="宋体" w:cs="宋体"/>
          <w:spacing w:val="-1"/>
          <w:sz w:val="28"/>
          <w:szCs w:val="28"/>
        </w:rPr>
        <w:t>由于整理编辑时间仓促，疏漏之处在所难免，敬请谅解。</w:t>
      </w:r>
      <w:r>
        <w:rPr>
          <w:rFonts w:ascii="宋体" w:eastAsia="宋体" w:hAnsi="宋体" w:cs="宋体"/>
          <w:sz w:val="28"/>
          <w:szCs w:val="28"/>
        </w:rPr>
        <w:t xml:space="preserve"> </w:t>
      </w:r>
    </w:p>
    <w:p w:rsidR="00A05E95" w:rsidRDefault="00A05E95" w:rsidP="00A05E95">
      <w:pPr>
        <w:rPr>
          <w:rFonts w:ascii="宋体" w:eastAsia="宋体" w:hAnsi="宋体" w:cs="宋体"/>
          <w:sz w:val="20"/>
          <w:szCs w:val="20"/>
        </w:rPr>
      </w:pPr>
    </w:p>
    <w:p w:rsidR="00A05E95" w:rsidRDefault="00A05E95" w:rsidP="00A05E95">
      <w:pPr>
        <w:rPr>
          <w:rFonts w:ascii="宋体" w:eastAsia="宋体" w:hAnsi="宋体" w:cs="宋体"/>
          <w:sz w:val="20"/>
          <w:szCs w:val="20"/>
        </w:rPr>
      </w:pPr>
    </w:p>
    <w:p w:rsidR="00A05E95" w:rsidRDefault="00A05E95" w:rsidP="00A05E95">
      <w:pPr>
        <w:spacing w:before="8"/>
        <w:rPr>
          <w:rFonts w:ascii="宋体" w:eastAsia="宋体" w:hAnsi="宋体" w:cs="宋体"/>
          <w:sz w:val="16"/>
          <w:szCs w:val="16"/>
        </w:rPr>
      </w:pPr>
    </w:p>
    <w:p w:rsidR="00A05E95" w:rsidRDefault="00A05E95" w:rsidP="00A05E95">
      <w:pPr>
        <w:spacing w:before="14" w:line="366" w:lineRule="auto"/>
        <w:ind w:left="5949" w:right="926" w:hanging="874"/>
        <w:jc w:val="left"/>
        <w:rPr>
          <w:rFonts w:ascii="宋体" w:eastAsia="宋体" w:hAnsi="宋体" w:cs="宋体"/>
          <w:sz w:val="28"/>
          <w:szCs w:val="28"/>
        </w:rPr>
      </w:pPr>
      <w:r>
        <w:rPr>
          <w:rFonts w:ascii="宋体" w:eastAsia="宋体" w:hAnsi="宋体" w:cs="宋体"/>
          <w:spacing w:val="-1"/>
          <w:sz w:val="28"/>
          <w:szCs w:val="28"/>
        </w:rPr>
        <w:t>国家税务总局湖北省税务局</w:t>
      </w:r>
      <w:r>
        <w:rPr>
          <w:rFonts w:ascii="宋体" w:eastAsia="宋体" w:hAnsi="宋体" w:cs="宋体"/>
          <w:spacing w:val="22"/>
          <w:sz w:val="28"/>
          <w:szCs w:val="28"/>
        </w:rPr>
        <w:t xml:space="preserve"> </w:t>
      </w:r>
      <w:r>
        <w:rPr>
          <w:rFonts w:ascii="宋体" w:eastAsia="宋体" w:hAnsi="宋体" w:cs="宋体"/>
          <w:spacing w:val="-1"/>
          <w:sz w:val="28"/>
          <w:szCs w:val="28"/>
        </w:rPr>
        <w:t>2020</w:t>
      </w:r>
      <w:r>
        <w:rPr>
          <w:rFonts w:ascii="宋体" w:eastAsia="宋体" w:hAnsi="宋体" w:cs="宋体"/>
          <w:spacing w:val="-71"/>
          <w:sz w:val="28"/>
          <w:szCs w:val="28"/>
        </w:rPr>
        <w:t xml:space="preserve"> </w:t>
      </w:r>
      <w:r>
        <w:rPr>
          <w:rFonts w:ascii="宋体" w:eastAsia="宋体" w:hAnsi="宋体" w:cs="宋体"/>
          <w:sz w:val="28"/>
          <w:szCs w:val="28"/>
        </w:rPr>
        <w:t>年</w:t>
      </w:r>
      <w:r>
        <w:rPr>
          <w:rFonts w:ascii="宋体" w:eastAsia="宋体" w:hAnsi="宋体" w:cs="宋体"/>
          <w:spacing w:val="-71"/>
          <w:sz w:val="28"/>
          <w:szCs w:val="28"/>
        </w:rPr>
        <w:t xml:space="preserve"> </w:t>
      </w:r>
      <w:r>
        <w:rPr>
          <w:rFonts w:ascii="宋体" w:eastAsia="宋体" w:hAnsi="宋体" w:cs="宋体"/>
          <w:spacing w:val="-1"/>
          <w:sz w:val="28"/>
          <w:szCs w:val="28"/>
        </w:rPr>
        <w:t>11</w:t>
      </w:r>
      <w:r>
        <w:rPr>
          <w:rFonts w:ascii="宋体" w:eastAsia="宋体" w:hAnsi="宋体" w:cs="宋体"/>
          <w:spacing w:val="-70"/>
          <w:sz w:val="28"/>
          <w:szCs w:val="28"/>
        </w:rPr>
        <w:t xml:space="preserve"> </w:t>
      </w:r>
      <w:r>
        <w:rPr>
          <w:rFonts w:ascii="宋体" w:eastAsia="宋体" w:hAnsi="宋体" w:cs="宋体"/>
          <w:spacing w:val="-3"/>
          <w:sz w:val="28"/>
          <w:szCs w:val="28"/>
        </w:rPr>
        <w:t>月</w:t>
      </w:r>
      <w:r>
        <w:rPr>
          <w:rFonts w:ascii="宋体" w:eastAsia="宋体" w:hAnsi="宋体" w:cs="宋体"/>
          <w:sz w:val="28"/>
          <w:szCs w:val="28"/>
        </w:rPr>
        <w:t xml:space="preserve"> </w:t>
      </w:r>
    </w:p>
    <w:p w:rsidR="00A05E95" w:rsidRDefault="00A05E95" w:rsidP="00A05E95">
      <w:pPr>
        <w:spacing w:line="366" w:lineRule="auto"/>
        <w:jc w:val="left"/>
        <w:rPr>
          <w:rFonts w:ascii="宋体" w:eastAsia="宋体" w:hAnsi="宋体" w:cs="宋体"/>
          <w:sz w:val="28"/>
          <w:szCs w:val="28"/>
        </w:rPr>
        <w:sectPr w:rsidR="00A05E95">
          <w:headerReference w:type="default" r:id="rId7"/>
          <w:footerReference w:type="even" r:id="rId8"/>
          <w:footerReference w:type="default" r:id="rId9"/>
          <w:pgSz w:w="11910" w:h="16160"/>
          <w:pgMar w:top="1520" w:right="1160" w:bottom="1140" w:left="1300" w:header="0" w:footer="946" w:gutter="0"/>
          <w:cols w:space="720"/>
        </w:sectPr>
      </w:pPr>
    </w:p>
    <w:p w:rsidR="00A05E95" w:rsidRDefault="00A05E95" w:rsidP="00A05E95">
      <w:pPr>
        <w:rPr>
          <w:rFonts w:ascii="Times New Roman" w:eastAsia="Times New Roman" w:hAnsi="Times New Roman" w:cs="Times New Roman"/>
          <w:sz w:val="20"/>
          <w:szCs w:val="20"/>
        </w:rPr>
      </w:pPr>
    </w:p>
    <w:p w:rsidR="00A05E95" w:rsidRDefault="00A05E95" w:rsidP="00A05E95">
      <w:pPr>
        <w:spacing w:before="6"/>
        <w:rPr>
          <w:rFonts w:ascii="Times New Roman" w:eastAsia="Times New Roman" w:hAnsi="Times New Roman" w:cs="Times New Roman"/>
          <w:sz w:val="20"/>
          <w:szCs w:val="20"/>
        </w:rPr>
      </w:pPr>
    </w:p>
    <w:p w:rsidR="00A05E95" w:rsidRDefault="00A05E95" w:rsidP="00A05E95">
      <w:pPr>
        <w:tabs>
          <w:tab w:val="left" w:pos="801"/>
        </w:tabs>
        <w:spacing w:line="512" w:lineRule="exact"/>
        <w:ind w:right="71"/>
        <w:jc w:val="center"/>
        <w:rPr>
          <w:rFonts w:ascii="Arial Unicode MS" w:eastAsia="Arial Unicode MS" w:hAnsi="Arial Unicode MS" w:cs="Arial Unicode MS"/>
          <w:sz w:val="40"/>
          <w:szCs w:val="40"/>
        </w:rPr>
      </w:pPr>
      <w:r>
        <w:rPr>
          <w:rFonts w:ascii="Arial Unicode MS" w:eastAsia="Arial Unicode MS" w:hAnsi="Arial Unicode MS" w:cs="Arial Unicode MS"/>
          <w:sz w:val="40"/>
          <w:szCs w:val="40"/>
        </w:rPr>
        <w:t>目</w:t>
      </w:r>
      <w:r>
        <w:rPr>
          <w:rFonts w:ascii="Arial Unicode MS" w:eastAsia="Arial Unicode MS" w:hAnsi="Arial Unicode MS" w:cs="Arial Unicode MS"/>
          <w:sz w:val="40"/>
          <w:szCs w:val="40"/>
        </w:rPr>
        <w:tab/>
        <w:t>录</w:t>
      </w:r>
    </w:p>
    <w:p w:rsidR="00A05E95" w:rsidRDefault="00A05E95" w:rsidP="00A05E95">
      <w:pPr>
        <w:rPr>
          <w:rFonts w:ascii="Arial Unicode MS" w:eastAsia="Arial Unicode MS" w:hAnsi="Arial Unicode MS" w:cs="Arial Unicode MS"/>
          <w:sz w:val="20"/>
          <w:szCs w:val="20"/>
        </w:rPr>
      </w:pPr>
    </w:p>
    <w:p w:rsidR="00A05E95" w:rsidRDefault="00A05E95" w:rsidP="00A05E95">
      <w:pPr>
        <w:spacing w:before="6"/>
        <w:rPr>
          <w:rFonts w:ascii="Arial Unicode MS" w:eastAsia="Arial Unicode MS" w:hAnsi="Arial Unicode MS" w:cs="Arial Unicode MS"/>
          <w:sz w:val="12"/>
          <w:szCs w:val="12"/>
        </w:rPr>
      </w:pPr>
    </w:p>
    <w:p w:rsidR="00A05E95" w:rsidRDefault="00A05E95" w:rsidP="00A05E95">
      <w:pPr>
        <w:pStyle w:val="a0"/>
        <w:spacing w:before="26"/>
        <w:ind w:left="138"/>
        <w:jc w:val="left"/>
        <w:rPr>
          <w:rFonts w:ascii="宋体" w:hAnsi="宋体" w:cs="宋体"/>
        </w:rPr>
      </w:pPr>
      <w:hyperlink w:anchor="_bookmark0" w:history="1">
        <w:r>
          <w:rPr>
            <w:rFonts w:ascii="宋体" w:hAnsi="宋体" w:cs="宋体"/>
          </w:rPr>
          <w:t>1.</w:t>
        </w:r>
        <w:r>
          <w:t>一照一码户登记信息确认</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1</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1" w:history="1">
        <w:r>
          <w:rPr>
            <w:rFonts w:ascii="宋体" w:hAnsi="宋体" w:cs="宋体"/>
          </w:rPr>
          <w:t>2.</w:t>
        </w:r>
        <w:r>
          <w:t>两证整合个体工商户登记信息确认</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1</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2" w:history="1">
        <w:r>
          <w:rPr>
            <w:rFonts w:ascii="宋体" w:hAnsi="宋体" w:cs="宋体"/>
          </w:rPr>
          <w:t>3.</w:t>
        </w:r>
        <w:r>
          <w:t>两证整合个体工商户信息变更</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1</w:t>
        </w:r>
      </w:hyperlink>
      <w:r>
        <w:rPr>
          <w:rFonts w:ascii="宋体" w:hAnsi="宋体" w:cs="宋体"/>
        </w:rPr>
        <w:t xml:space="preserve"> </w:t>
      </w:r>
    </w:p>
    <w:p w:rsidR="00A05E95" w:rsidRDefault="00A05E95" w:rsidP="00A05E95">
      <w:pPr>
        <w:pStyle w:val="a0"/>
        <w:spacing w:before="127"/>
        <w:ind w:left="138"/>
        <w:jc w:val="left"/>
        <w:rPr>
          <w:rFonts w:ascii="宋体" w:hAnsi="宋体" w:cs="宋体"/>
        </w:rPr>
      </w:pPr>
      <w:hyperlink w:anchor="_bookmark3" w:history="1">
        <w:r>
          <w:rPr>
            <w:rFonts w:ascii="宋体" w:hAnsi="宋体" w:cs="宋体"/>
          </w:rPr>
          <w:t>4.</w:t>
        </w:r>
        <w:r>
          <w:t>一照一码户信息变更</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2</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4" w:history="1">
        <w:r>
          <w:rPr>
            <w:rFonts w:ascii="宋体" w:hAnsi="宋体" w:cs="宋体"/>
          </w:rPr>
          <w:t>5.</w:t>
        </w:r>
        <w:r>
          <w:t>税务登记信息变更（非</w:t>
        </w:r>
        <w:r>
          <w:t>“</w:t>
        </w:r>
        <w:r>
          <w:t>多证合一</w:t>
        </w:r>
        <w:r>
          <w:t>”“</w:t>
        </w:r>
        <w:r>
          <w:t>两证整合</w:t>
        </w:r>
        <w:r>
          <w:t>”</w:t>
        </w:r>
        <w:r>
          <w:t>纳税人）</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2</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5" w:history="1">
        <w:r>
          <w:rPr>
            <w:rFonts w:ascii="宋体" w:hAnsi="宋体" w:cs="宋体"/>
          </w:rPr>
          <w:t>6.</w:t>
        </w:r>
        <w:r>
          <w:t>增值税一般纳税人登记</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3</w:t>
        </w:r>
      </w:hyperlink>
      <w:r>
        <w:rPr>
          <w:rFonts w:ascii="宋体" w:hAnsi="宋体" w:cs="宋体"/>
        </w:rPr>
        <w:t xml:space="preserve"> </w:t>
      </w:r>
    </w:p>
    <w:p w:rsidR="00A05E95" w:rsidRDefault="00A05E95" w:rsidP="00A05E95">
      <w:pPr>
        <w:pStyle w:val="a0"/>
        <w:spacing w:before="127"/>
        <w:ind w:left="138"/>
        <w:jc w:val="left"/>
        <w:rPr>
          <w:rFonts w:ascii="宋体" w:hAnsi="宋体" w:cs="宋体"/>
        </w:rPr>
      </w:pPr>
      <w:hyperlink w:anchor="_bookmark6" w:history="1">
        <w:r>
          <w:rPr>
            <w:rFonts w:ascii="宋体" w:hAnsi="宋体" w:cs="宋体"/>
          </w:rPr>
          <w:t>7.</w:t>
        </w:r>
        <w:r>
          <w:t>选择按小规模纳税人纳税的情况说明</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3</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7" w:history="1">
        <w:r>
          <w:rPr>
            <w:rFonts w:ascii="宋体" w:hAnsi="宋体" w:cs="宋体"/>
          </w:rPr>
          <w:t>8.</w:t>
        </w:r>
        <w:r>
          <w:t>一般纳税人转登记小规模纳税人</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3</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8" w:history="1">
        <w:r>
          <w:rPr>
            <w:rFonts w:ascii="宋体" w:hAnsi="宋体" w:cs="宋体"/>
          </w:rPr>
          <w:t>9.</w:t>
        </w:r>
        <w:r>
          <w:t>货物运输业小规模纳税人异地代开增值税专用发票备案</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4</w:t>
        </w:r>
      </w:hyperlink>
      <w:r>
        <w:rPr>
          <w:rFonts w:ascii="宋体" w:hAnsi="宋体" w:cs="宋体"/>
        </w:rPr>
        <w:t xml:space="preserve"> </w:t>
      </w:r>
    </w:p>
    <w:p w:rsidR="00A05E95" w:rsidRDefault="00A05E95" w:rsidP="00A05E95">
      <w:pPr>
        <w:pStyle w:val="a0"/>
        <w:spacing w:before="127"/>
        <w:ind w:left="138"/>
        <w:jc w:val="left"/>
        <w:rPr>
          <w:rFonts w:ascii="宋体" w:hAnsi="宋体" w:cs="宋体"/>
        </w:rPr>
      </w:pPr>
      <w:hyperlink w:anchor="_bookmark9" w:history="1">
        <w:r>
          <w:rPr>
            <w:rFonts w:ascii="宋体" w:hAnsi="宋体" w:cs="宋体"/>
          </w:rPr>
          <w:t>10.</w:t>
        </w:r>
        <w:r>
          <w:t>出口退（免）税企业备案信息报告</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4</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10" w:history="1">
        <w:r>
          <w:rPr>
            <w:rFonts w:ascii="宋体" w:hAnsi="宋体" w:cs="宋体"/>
          </w:rPr>
          <w:t>11.</w:t>
        </w:r>
        <w:r>
          <w:t>退税商店资格信息报告</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5</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11" w:history="1">
        <w:r>
          <w:rPr>
            <w:rFonts w:ascii="宋体" w:hAnsi="宋体" w:cs="宋体"/>
          </w:rPr>
          <w:t>12.</w:t>
        </w:r>
        <w:r>
          <w:t>出口企业放弃退（免）税权报告</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5</w:t>
        </w:r>
      </w:hyperlink>
      <w:r>
        <w:rPr>
          <w:rFonts w:ascii="宋体" w:hAnsi="宋体" w:cs="宋体"/>
        </w:rPr>
        <w:t xml:space="preserve"> </w:t>
      </w:r>
    </w:p>
    <w:p w:rsidR="00A05E95" w:rsidRDefault="00A05E95" w:rsidP="00A05E95">
      <w:pPr>
        <w:pStyle w:val="a0"/>
        <w:spacing w:before="127"/>
        <w:ind w:left="138"/>
        <w:jc w:val="left"/>
        <w:rPr>
          <w:rFonts w:ascii="宋体" w:hAnsi="宋体" w:cs="宋体"/>
        </w:rPr>
      </w:pPr>
      <w:hyperlink w:anchor="_bookmark12" w:history="1">
        <w:r>
          <w:rPr>
            <w:rFonts w:ascii="宋体" w:hAnsi="宋体" w:cs="宋体"/>
          </w:rPr>
          <w:t>13.</w:t>
        </w:r>
        <w:r>
          <w:t>其他出口退（免）税备案</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5</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13" w:history="1">
        <w:r>
          <w:rPr>
            <w:rFonts w:ascii="宋体" w:hAnsi="宋体" w:cs="宋体"/>
          </w:rPr>
          <w:t>14.</w:t>
        </w:r>
        <w:r>
          <w:t>增值税适用加计抵减政策声明</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6</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14" w:history="1">
        <w:r>
          <w:rPr>
            <w:rFonts w:ascii="宋体" w:hAnsi="宋体" w:cs="宋体"/>
            <w:spacing w:val="-1"/>
          </w:rPr>
          <w:t>15.</w:t>
        </w:r>
        <w:r>
          <w:rPr>
            <w:spacing w:val="-1"/>
          </w:rPr>
          <w:t>存款账户账号报告</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6</w:t>
        </w:r>
      </w:hyperlink>
      <w:r>
        <w:rPr>
          <w:rFonts w:ascii="宋体" w:hAnsi="宋体" w:cs="宋体"/>
        </w:rPr>
        <w:t xml:space="preserve"> </w:t>
      </w:r>
    </w:p>
    <w:p w:rsidR="00A05E95" w:rsidRDefault="00A05E95" w:rsidP="00A05E95">
      <w:pPr>
        <w:pStyle w:val="a0"/>
        <w:spacing w:before="127"/>
        <w:ind w:left="138"/>
        <w:jc w:val="left"/>
        <w:rPr>
          <w:rFonts w:ascii="宋体" w:hAnsi="宋体" w:cs="宋体"/>
        </w:rPr>
      </w:pPr>
      <w:hyperlink w:anchor="_bookmark15" w:history="1">
        <w:r>
          <w:rPr>
            <w:rFonts w:ascii="宋体" w:hAnsi="宋体" w:cs="宋体"/>
          </w:rPr>
          <w:t>16.</w:t>
        </w:r>
        <w:r>
          <w:t>财务会计制度及核算软件备案报告</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6</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16" w:history="1">
        <w:r>
          <w:rPr>
            <w:rFonts w:ascii="宋体" w:hAnsi="宋体" w:cs="宋体"/>
          </w:rPr>
          <w:t>17.</w:t>
        </w:r>
        <w:r>
          <w:t>银税三方（委托）划缴协议</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7</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17" w:history="1">
        <w:r>
          <w:rPr>
            <w:rFonts w:ascii="宋体" w:hAnsi="宋体" w:cs="宋体"/>
            <w:spacing w:val="-1"/>
          </w:rPr>
          <w:t>18.</w:t>
        </w:r>
        <w:r>
          <w:rPr>
            <w:spacing w:val="-1"/>
          </w:rPr>
          <w:t>综合税源信息报告</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7</w:t>
        </w:r>
      </w:hyperlink>
      <w:r>
        <w:rPr>
          <w:rFonts w:ascii="宋体" w:hAnsi="宋体" w:cs="宋体"/>
        </w:rPr>
        <w:t xml:space="preserve"> </w:t>
      </w:r>
    </w:p>
    <w:p w:rsidR="00A05E95" w:rsidRDefault="00A05E95" w:rsidP="00A05E95">
      <w:pPr>
        <w:pStyle w:val="a0"/>
        <w:spacing w:before="128"/>
        <w:ind w:left="138"/>
        <w:jc w:val="left"/>
        <w:rPr>
          <w:rFonts w:ascii="宋体" w:hAnsi="宋体" w:cs="宋体"/>
        </w:rPr>
      </w:pPr>
      <w:hyperlink w:anchor="_bookmark18" w:history="1">
        <w:r>
          <w:rPr>
            <w:rFonts w:ascii="宋体" w:hAnsi="宋体" w:cs="宋体"/>
          </w:rPr>
          <w:t>19.</w:t>
        </w:r>
        <w:r>
          <w:t>环境保护税税源信息采集</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8</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19" w:history="1">
        <w:r>
          <w:rPr>
            <w:rFonts w:ascii="宋体" w:hAnsi="宋体" w:cs="宋体"/>
          </w:rPr>
          <w:t>20.</w:t>
        </w:r>
        <w:r>
          <w:t>增量房房源信息报告</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8</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20" w:history="1">
        <w:r>
          <w:rPr>
            <w:rFonts w:ascii="宋体" w:hAnsi="宋体" w:cs="宋体"/>
          </w:rPr>
          <w:t>21.</w:t>
        </w:r>
        <w:r>
          <w:t>水资源税税源信息报告</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8</w:t>
        </w:r>
      </w:hyperlink>
      <w:r>
        <w:rPr>
          <w:rFonts w:ascii="宋体" w:hAnsi="宋体" w:cs="宋体"/>
        </w:rPr>
        <w:t xml:space="preserve"> </w:t>
      </w:r>
    </w:p>
    <w:p w:rsidR="00A05E95" w:rsidRDefault="00A05E95" w:rsidP="00A05E95">
      <w:pPr>
        <w:pStyle w:val="a0"/>
        <w:spacing w:before="127"/>
        <w:ind w:left="138"/>
        <w:jc w:val="left"/>
        <w:rPr>
          <w:rFonts w:ascii="宋体" w:hAnsi="宋体" w:cs="宋体"/>
        </w:rPr>
      </w:pPr>
      <w:hyperlink w:anchor="_bookmark21" w:history="1">
        <w:r>
          <w:rPr>
            <w:rFonts w:ascii="宋体" w:hAnsi="宋体" w:cs="宋体"/>
            <w:spacing w:val="-1"/>
          </w:rPr>
          <w:t>22.</w:t>
        </w:r>
        <w:r>
          <w:rPr>
            <w:spacing w:val="-1"/>
          </w:rPr>
          <w:t>建筑业项目报告</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8</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22" w:history="1">
        <w:r>
          <w:rPr>
            <w:rFonts w:ascii="宋体" w:hAnsi="宋体" w:cs="宋体"/>
          </w:rPr>
          <w:t>23.</w:t>
        </w:r>
        <w:r>
          <w:t>注销建筑业项目报告</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9</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23" w:history="1">
        <w:r>
          <w:rPr>
            <w:rFonts w:ascii="宋体" w:hAnsi="宋体" w:cs="宋体"/>
            <w:spacing w:val="-1"/>
          </w:rPr>
          <w:t>24.</w:t>
        </w:r>
        <w:r>
          <w:rPr>
            <w:spacing w:val="-1"/>
          </w:rPr>
          <w:t>不动产项目报告</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9</w:t>
        </w:r>
      </w:hyperlink>
      <w:r>
        <w:rPr>
          <w:rFonts w:ascii="宋体" w:hAnsi="宋体" w:cs="宋体"/>
        </w:rPr>
        <w:t xml:space="preserve"> </w:t>
      </w:r>
    </w:p>
    <w:p w:rsidR="00A05E95" w:rsidRDefault="00A05E95" w:rsidP="00A05E95">
      <w:pPr>
        <w:pStyle w:val="a0"/>
        <w:spacing w:before="127"/>
        <w:ind w:left="138"/>
        <w:jc w:val="left"/>
        <w:rPr>
          <w:rFonts w:ascii="宋体" w:hAnsi="宋体" w:cs="宋体"/>
        </w:rPr>
      </w:pPr>
      <w:hyperlink w:anchor="_bookmark24" w:history="1">
        <w:r>
          <w:rPr>
            <w:rFonts w:ascii="宋体" w:hAnsi="宋体" w:cs="宋体"/>
          </w:rPr>
          <w:t>25.</w:t>
        </w:r>
        <w:r>
          <w:t>注销不动产项目报告</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10</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25" w:history="1">
        <w:r>
          <w:rPr>
            <w:rFonts w:ascii="宋体" w:hAnsi="宋体" w:cs="宋体"/>
          </w:rPr>
          <w:t>26.</w:t>
        </w:r>
        <w:r>
          <w:t>房地产税收一体化信息报告</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10</w:t>
        </w:r>
      </w:hyperlink>
      <w:r>
        <w:rPr>
          <w:rFonts w:ascii="宋体" w:hAnsi="宋体" w:cs="宋体"/>
        </w:rPr>
        <w:t xml:space="preserve"> </w:t>
      </w:r>
    </w:p>
    <w:p w:rsidR="00A05E95" w:rsidRDefault="00A05E95" w:rsidP="00A05E95">
      <w:pPr>
        <w:jc w:val="left"/>
        <w:rPr>
          <w:rFonts w:ascii="宋体" w:eastAsia="宋体" w:hAnsi="宋体" w:cs="宋体"/>
        </w:rPr>
        <w:sectPr w:rsidR="00A05E95">
          <w:headerReference w:type="default" r:id="rId10"/>
          <w:footerReference w:type="even" r:id="rId11"/>
          <w:footerReference w:type="default" r:id="rId12"/>
          <w:pgSz w:w="11910" w:h="16160"/>
          <w:pgMar w:top="1260" w:right="1200" w:bottom="1140" w:left="1280" w:header="995" w:footer="946" w:gutter="0"/>
          <w:pgNumType w:start="1"/>
          <w:cols w:space="720"/>
        </w:sectPr>
      </w:pPr>
    </w:p>
    <w:p w:rsidR="00A05E95" w:rsidRDefault="00A05E95" w:rsidP="00A05E95">
      <w:pPr>
        <w:spacing w:before="5"/>
        <w:rPr>
          <w:rFonts w:ascii="宋体" w:eastAsia="宋体" w:hAnsi="宋体" w:cs="宋体"/>
          <w:sz w:val="19"/>
          <w:szCs w:val="19"/>
        </w:rPr>
      </w:pPr>
    </w:p>
    <w:p w:rsidR="00A05E95" w:rsidRDefault="00A05E95" w:rsidP="00A05E95">
      <w:pPr>
        <w:pStyle w:val="a0"/>
        <w:spacing w:before="26"/>
        <w:ind w:left="138"/>
        <w:jc w:val="left"/>
        <w:rPr>
          <w:rFonts w:ascii="宋体" w:hAnsi="宋体" w:cs="宋体"/>
        </w:rPr>
      </w:pPr>
      <w:hyperlink w:anchor="_bookmark26" w:history="1">
        <w:r>
          <w:rPr>
            <w:rFonts w:ascii="宋体" w:hAnsi="宋体" w:cs="宋体"/>
          </w:rPr>
          <w:t>27.</w:t>
        </w:r>
        <w:r>
          <w:t>跨区域涉税事项报告</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11</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27" w:history="1">
        <w:r>
          <w:rPr>
            <w:rFonts w:ascii="宋体" w:hAnsi="宋体" w:cs="宋体"/>
          </w:rPr>
          <w:t>28.</w:t>
        </w:r>
        <w:r>
          <w:t>跨区域涉税事项报验</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11</w:t>
        </w:r>
      </w:hyperlink>
      <w:r>
        <w:rPr>
          <w:rFonts w:ascii="宋体" w:hAnsi="宋体" w:cs="宋体"/>
        </w:rPr>
        <w:t xml:space="preserve"> </w:t>
      </w:r>
    </w:p>
    <w:p w:rsidR="00A05E95" w:rsidRDefault="00A05E95" w:rsidP="00A05E95">
      <w:pPr>
        <w:pStyle w:val="a0"/>
        <w:spacing w:before="127"/>
        <w:ind w:left="138"/>
        <w:jc w:val="left"/>
        <w:rPr>
          <w:rFonts w:ascii="宋体" w:hAnsi="宋体" w:cs="宋体"/>
        </w:rPr>
      </w:pPr>
      <w:hyperlink w:anchor="_bookmark28" w:history="1">
        <w:r>
          <w:rPr>
            <w:rFonts w:ascii="宋体" w:hAnsi="宋体" w:cs="宋体"/>
          </w:rPr>
          <w:t>29.</w:t>
        </w:r>
        <w:r>
          <w:t>跨区域涉税事项信息反馈</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11</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29" w:history="1">
        <w:r>
          <w:rPr>
            <w:rFonts w:ascii="宋体" w:hAnsi="宋体" w:cs="宋体"/>
            <w:spacing w:val="-1"/>
          </w:rPr>
          <w:t>30.</w:t>
        </w:r>
        <w:r>
          <w:rPr>
            <w:spacing w:val="-1"/>
          </w:rPr>
          <w:t>税收减免备案</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12</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30" w:history="1">
        <w:r>
          <w:rPr>
            <w:rFonts w:ascii="宋体" w:hAnsi="宋体" w:cs="宋体"/>
            <w:spacing w:val="-1"/>
          </w:rPr>
          <w:t>31.</w:t>
        </w:r>
        <w:r>
          <w:rPr>
            <w:spacing w:val="-1"/>
          </w:rPr>
          <w:t>停业登记</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12</w:t>
        </w:r>
      </w:hyperlink>
      <w:r>
        <w:rPr>
          <w:rFonts w:ascii="宋体" w:hAnsi="宋体" w:cs="宋体"/>
        </w:rPr>
        <w:t xml:space="preserve"> </w:t>
      </w:r>
    </w:p>
    <w:p w:rsidR="00A05E95" w:rsidRDefault="00A05E95" w:rsidP="00A05E95">
      <w:pPr>
        <w:pStyle w:val="a0"/>
        <w:spacing w:before="127"/>
        <w:ind w:left="138"/>
        <w:jc w:val="left"/>
        <w:rPr>
          <w:rFonts w:ascii="宋体" w:hAnsi="宋体" w:cs="宋体"/>
        </w:rPr>
      </w:pPr>
      <w:hyperlink w:anchor="_bookmark31" w:history="1">
        <w:r>
          <w:rPr>
            <w:rFonts w:ascii="宋体" w:hAnsi="宋体" w:cs="宋体"/>
            <w:spacing w:val="-1"/>
          </w:rPr>
          <w:t>32.</w:t>
        </w:r>
        <w:r>
          <w:rPr>
            <w:spacing w:val="-1"/>
          </w:rPr>
          <w:t>复业登记</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13</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32" w:history="1">
        <w:r>
          <w:rPr>
            <w:rFonts w:ascii="宋体" w:hAnsi="宋体" w:cs="宋体"/>
          </w:rPr>
          <w:t>33.</w:t>
        </w:r>
        <w:r>
          <w:t>企业所得税清算报备</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13</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33" w:history="1">
        <w:r>
          <w:rPr>
            <w:rFonts w:ascii="宋体" w:hAnsi="宋体" w:cs="宋体"/>
            <w:spacing w:val="-1"/>
          </w:rPr>
          <w:t>34.</w:t>
        </w:r>
        <w:r>
          <w:rPr>
            <w:spacing w:val="-1"/>
          </w:rPr>
          <w:t>税务注销即时办理</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13</w:t>
        </w:r>
      </w:hyperlink>
      <w:r>
        <w:rPr>
          <w:rFonts w:ascii="宋体" w:hAnsi="宋体" w:cs="宋体"/>
        </w:rPr>
        <w:t xml:space="preserve"> </w:t>
      </w:r>
    </w:p>
    <w:p w:rsidR="00A05E95" w:rsidRDefault="00A05E95" w:rsidP="00A05E95">
      <w:pPr>
        <w:pStyle w:val="a0"/>
        <w:spacing w:before="127"/>
        <w:ind w:left="138"/>
        <w:jc w:val="left"/>
        <w:rPr>
          <w:rFonts w:ascii="宋体" w:hAnsi="宋体" w:cs="宋体"/>
        </w:rPr>
      </w:pPr>
      <w:hyperlink w:anchor="_bookmark34" w:history="1">
        <w:r>
          <w:rPr>
            <w:rFonts w:ascii="宋体" w:hAnsi="宋体" w:cs="宋体"/>
            <w:spacing w:val="-1"/>
          </w:rPr>
          <w:t>35.</w:t>
        </w:r>
        <w:r>
          <w:rPr>
            <w:spacing w:val="-1"/>
          </w:rPr>
          <w:t>注销扣缴税款登记</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14</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35" w:history="1">
        <w:r>
          <w:rPr>
            <w:rFonts w:ascii="宋体" w:hAnsi="宋体" w:cs="宋体"/>
          </w:rPr>
          <w:t>36.</w:t>
        </w:r>
        <w:r>
          <w:t>发票遗失、损毁报告</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14</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36" w:history="1">
        <w:r>
          <w:rPr>
            <w:rFonts w:ascii="宋体" w:hAnsi="宋体" w:cs="宋体"/>
            <w:spacing w:val="-1"/>
          </w:rPr>
          <w:t>37.</w:t>
        </w:r>
        <w:r>
          <w:rPr>
            <w:spacing w:val="-1"/>
          </w:rPr>
          <w:t>车辆生产企业报告</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15</w:t>
        </w:r>
      </w:hyperlink>
      <w:r>
        <w:rPr>
          <w:rFonts w:ascii="宋体" w:hAnsi="宋体" w:cs="宋体"/>
        </w:rPr>
        <w:t xml:space="preserve"> </w:t>
      </w:r>
    </w:p>
    <w:p w:rsidR="00A05E95" w:rsidRDefault="00A05E95" w:rsidP="00A05E95">
      <w:pPr>
        <w:pStyle w:val="a0"/>
        <w:spacing w:before="127"/>
        <w:ind w:left="138"/>
        <w:jc w:val="left"/>
        <w:rPr>
          <w:rFonts w:ascii="宋体" w:hAnsi="宋体" w:cs="宋体"/>
        </w:rPr>
      </w:pPr>
      <w:hyperlink w:anchor="_bookmark37" w:history="1">
        <w:r>
          <w:rPr>
            <w:rFonts w:ascii="宋体" w:hAnsi="宋体" w:cs="宋体"/>
            <w:spacing w:val="-1"/>
          </w:rPr>
          <w:t>38.</w:t>
        </w:r>
        <w:r>
          <w:rPr>
            <w:spacing w:val="-1"/>
          </w:rPr>
          <w:t>税务证件增补发</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15</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38" w:history="1">
        <w:r>
          <w:rPr>
            <w:rFonts w:ascii="宋体" w:hAnsi="宋体" w:cs="宋体"/>
          </w:rPr>
          <w:t>39.</w:t>
        </w:r>
        <w:r>
          <w:t>文化事业建设费缴费信息报告</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16</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39" w:history="1">
        <w:r>
          <w:rPr>
            <w:rFonts w:ascii="宋体" w:hAnsi="宋体" w:cs="宋体"/>
            <w:spacing w:val="-1"/>
          </w:rPr>
          <w:t>40.</w:t>
        </w:r>
        <w:r>
          <w:rPr>
            <w:spacing w:val="-1"/>
          </w:rPr>
          <w:t>发票票种核定</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16</w:t>
        </w:r>
      </w:hyperlink>
      <w:r>
        <w:rPr>
          <w:rFonts w:ascii="宋体" w:hAnsi="宋体" w:cs="宋体"/>
        </w:rPr>
        <w:t xml:space="preserve"> </w:t>
      </w:r>
    </w:p>
    <w:p w:rsidR="00A05E95" w:rsidRDefault="00A05E95" w:rsidP="00A05E95">
      <w:pPr>
        <w:pStyle w:val="a0"/>
        <w:spacing w:before="128"/>
        <w:ind w:left="138"/>
        <w:jc w:val="left"/>
        <w:rPr>
          <w:rFonts w:ascii="宋体" w:hAnsi="宋体" w:cs="宋体"/>
        </w:rPr>
      </w:pPr>
      <w:hyperlink w:anchor="_bookmark40" w:history="1">
        <w:r>
          <w:rPr>
            <w:rFonts w:ascii="宋体" w:hAnsi="宋体" w:cs="宋体"/>
            <w:spacing w:val="-1"/>
          </w:rPr>
          <w:t>41.</w:t>
        </w:r>
        <w:r>
          <w:rPr>
            <w:spacing w:val="-1"/>
          </w:rPr>
          <w:t>发票验（交）旧</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16</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41" w:history="1">
        <w:r>
          <w:rPr>
            <w:rFonts w:ascii="宋体" w:hAnsi="宋体" w:cs="宋体"/>
          </w:rPr>
          <w:t>42.</w:t>
        </w:r>
        <w:r>
          <w:t>红字增值税专用发票开具及作废</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17</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42" w:history="1">
        <w:r>
          <w:rPr>
            <w:rFonts w:ascii="宋体" w:hAnsi="宋体" w:cs="宋体"/>
          </w:rPr>
          <w:t>43.</w:t>
        </w:r>
        <w:r>
          <w:t>增值税税控系统专用设备变更发行</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17</w:t>
        </w:r>
      </w:hyperlink>
      <w:r>
        <w:rPr>
          <w:rFonts w:ascii="宋体" w:hAnsi="宋体" w:cs="宋体"/>
        </w:rPr>
        <w:t xml:space="preserve"> </w:t>
      </w:r>
    </w:p>
    <w:p w:rsidR="00A05E95" w:rsidRDefault="00A05E95" w:rsidP="00A05E95">
      <w:pPr>
        <w:pStyle w:val="a0"/>
        <w:spacing w:before="127"/>
        <w:ind w:left="138"/>
        <w:jc w:val="left"/>
        <w:rPr>
          <w:rFonts w:ascii="宋体" w:hAnsi="宋体" w:cs="宋体"/>
        </w:rPr>
      </w:pPr>
      <w:hyperlink w:anchor="_bookmark43" w:history="1">
        <w:r>
          <w:rPr>
            <w:rFonts w:ascii="宋体" w:hAnsi="宋体" w:cs="宋体"/>
            <w:spacing w:val="-1"/>
          </w:rPr>
          <w:t>44.</w:t>
        </w:r>
        <w:r>
          <w:rPr>
            <w:spacing w:val="-1"/>
          </w:rPr>
          <w:t>增值税预缴申报</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17</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44" w:history="1">
        <w:r>
          <w:rPr>
            <w:rFonts w:ascii="宋体" w:hAnsi="宋体" w:cs="宋体"/>
          </w:rPr>
          <w:t>45.</w:t>
        </w:r>
        <w:r>
          <w:t>增值税一般纳税人申报</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18</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45" w:history="1">
        <w:r>
          <w:rPr>
            <w:rFonts w:ascii="宋体" w:hAnsi="宋体" w:cs="宋体"/>
          </w:rPr>
          <w:t>46.</w:t>
        </w:r>
        <w:r>
          <w:t>原油天然气增值税申报</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18</w:t>
        </w:r>
      </w:hyperlink>
      <w:r>
        <w:rPr>
          <w:rFonts w:ascii="宋体" w:hAnsi="宋体" w:cs="宋体"/>
        </w:rPr>
        <w:t xml:space="preserve"> </w:t>
      </w:r>
    </w:p>
    <w:p w:rsidR="00A05E95" w:rsidRDefault="00A05E95" w:rsidP="00A05E95">
      <w:pPr>
        <w:pStyle w:val="a0"/>
        <w:spacing w:before="127"/>
        <w:ind w:left="138"/>
        <w:jc w:val="left"/>
        <w:rPr>
          <w:rFonts w:ascii="宋体" w:hAnsi="宋体" w:cs="宋体"/>
        </w:rPr>
      </w:pPr>
      <w:hyperlink w:anchor="_bookmark46" w:history="1">
        <w:r>
          <w:rPr>
            <w:rFonts w:ascii="宋体" w:hAnsi="宋体" w:cs="宋体"/>
          </w:rPr>
          <w:t>47.</w:t>
        </w:r>
        <w:r>
          <w:t>增值税小规模纳税人申报</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18</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47" w:history="1">
        <w:r>
          <w:rPr>
            <w:rFonts w:ascii="宋体" w:hAnsi="宋体" w:cs="宋体"/>
          </w:rPr>
          <w:t>48.</w:t>
        </w:r>
        <w:r>
          <w:t>航空运输企业年度清算申报</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19</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48" w:history="1">
        <w:r>
          <w:rPr>
            <w:rFonts w:ascii="宋体" w:hAnsi="宋体" w:cs="宋体"/>
            <w:spacing w:val="-1"/>
          </w:rPr>
          <w:t>49.</w:t>
        </w:r>
        <w:r>
          <w:rPr>
            <w:spacing w:val="-1"/>
          </w:rPr>
          <w:t>消费税申报</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19</w:t>
        </w:r>
      </w:hyperlink>
      <w:r>
        <w:rPr>
          <w:rFonts w:ascii="宋体" w:hAnsi="宋体" w:cs="宋体"/>
        </w:rPr>
        <w:t xml:space="preserve"> </w:t>
      </w:r>
    </w:p>
    <w:p w:rsidR="00A05E95" w:rsidRDefault="00A05E95" w:rsidP="00A05E95">
      <w:pPr>
        <w:pStyle w:val="a0"/>
        <w:spacing w:before="127"/>
        <w:ind w:left="138"/>
        <w:jc w:val="left"/>
        <w:rPr>
          <w:rFonts w:ascii="宋体" w:hAnsi="宋体" w:cs="宋体"/>
        </w:rPr>
      </w:pPr>
      <w:hyperlink w:anchor="_bookmark49" w:history="1">
        <w:r>
          <w:rPr>
            <w:rFonts w:ascii="宋体" w:hAnsi="宋体" w:cs="宋体"/>
          </w:rPr>
          <w:t>50.</w:t>
        </w:r>
        <w:r>
          <w:t>居民企业（查账征收）企业所得税月（季）度申报</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19</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50" w:history="1">
        <w:r>
          <w:rPr>
            <w:rFonts w:ascii="宋体" w:hAnsi="宋体" w:cs="宋体"/>
          </w:rPr>
          <w:t>51.</w:t>
        </w:r>
        <w:r>
          <w:t>居民企业（查账征收）企业所得税年度申报</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20</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51" w:history="1">
        <w:r>
          <w:rPr>
            <w:rFonts w:ascii="宋体" w:hAnsi="宋体" w:cs="宋体"/>
          </w:rPr>
          <w:t>52.</w:t>
        </w:r>
        <w:r>
          <w:t>居民企业（核定征收）企业所得税月（季）度申报</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20</w:t>
        </w:r>
      </w:hyperlink>
      <w:r>
        <w:rPr>
          <w:rFonts w:ascii="宋体" w:hAnsi="宋体" w:cs="宋体"/>
        </w:rPr>
        <w:t xml:space="preserve"> </w:t>
      </w:r>
    </w:p>
    <w:p w:rsidR="00A05E95" w:rsidRDefault="00A05E95" w:rsidP="00A05E95">
      <w:pPr>
        <w:pStyle w:val="a0"/>
        <w:spacing w:before="127"/>
        <w:ind w:left="138"/>
        <w:jc w:val="left"/>
        <w:rPr>
          <w:rFonts w:ascii="宋体" w:hAnsi="宋体" w:cs="宋体"/>
        </w:rPr>
      </w:pPr>
      <w:hyperlink w:anchor="_bookmark52" w:history="1">
        <w:r>
          <w:rPr>
            <w:rFonts w:ascii="宋体" w:hAnsi="宋体" w:cs="宋体"/>
          </w:rPr>
          <w:t>53.</w:t>
        </w:r>
        <w:r>
          <w:t>居民企业（核定征收）企业所得税年度申报</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20</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53" w:history="1">
        <w:r>
          <w:rPr>
            <w:rFonts w:ascii="宋体" w:hAnsi="宋体" w:cs="宋体"/>
          </w:rPr>
          <w:t>54.</w:t>
        </w:r>
        <w:r>
          <w:t>清算企业所得税申报</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21</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54" w:history="1">
        <w:r>
          <w:rPr>
            <w:rFonts w:ascii="宋体" w:hAnsi="宋体" w:cs="宋体"/>
          </w:rPr>
          <w:t>55.</w:t>
        </w:r>
        <w:r>
          <w:t>企业所得税汇总纳税信息报告</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21</w:t>
        </w:r>
      </w:hyperlink>
      <w:r>
        <w:rPr>
          <w:rFonts w:ascii="宋体" w:hAnsi="宋体" w:cs="宋体"/>
        </w:rPr>
        <w:t xml:space="preserve"> </w:t>
      </w:r>
    </w:p>
    <w:p w:rsidR="00A05E95" w:rsidRDefault="00A05E95" w:rsidP="00A05E95">
      <w:pPr>
        <w:pStyle w:val="a0"/>
        <w:spacing w:before="127"/>
        <w:ind w:left="138"/>
        <w:jc w:val="left"/>
        <w:rPr>
          <w:rFonts w:ascii="宋体" w:hAnsi="宋体" w:cs="宋体"/>
        </w:rPr>
      </w:pPr>
      <w:hyperlink w:anchor="_bookmark55" w:history="1">
        <w:r>
          <w:rPr>
            <w:rFonts w:ascii="宋体" w:hAnsi="宋体" w:cs="宋体"/>
          </w:rPr>
          <w:t>56.</w:t>
        </w:r>
        <w:r>
          <w:t>非居民企业企业所得税自行申报</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22</w:t>
        </w:r>
      </w:hyperlink>
      <w:r>
        <w:rPr>
          <w:rFonts w:ascii="宋体" w:hAnsi="宋体" w:cs="宋体"/>
        </w:rPr>
        <w:t xml:space="preserve"> </w:t>
      </w:r>
    </w:p>
    <w:p w:rsidR="00A05E95" w:rsidRDefault="00A05E95" w:rsidP="00A05E95">
      <w:pPr>
        <w:jc w:val="left"/>
        <w:rPr>
          <w:rFonts w:ascii="宋体" w:eastAsia="宋体" w:hAnsi="宋体" w:cs="宋体"/>
        </w:rPr>
        <w:sectPr w:rsidR="00A05E95">
          <w:headerReference w:type="even" r:id="rId13"/>
          <w:headerReference w:type="default" r:id="rId14"/>
          <w:pgSz w:w="11910" w:h="16160"/>
          <w:pgMar w:top="1260" w:right="1280" w:bottom="1140" w:left="1280" w:header="995" w:footer="946" w:gutter="0"/>
          <w:cols w:space="720"/>
        </w:sectPr>
      </w:pPr>
    </w:p>
    <w:p w:rsidR="00A05E95" w:rsidRDefault="00A05E95" w:rsidP="00A05E95">
      <w:pPr>
        <w:spacing w:before="5"/>
        <w:rPr>
          <w:rFonts w:ascii="宋体" w:eastAsia="宋体" w:hAnsi="宋体" w:cs="宋体"/>
          <w:sz w:val="19"/>
          <w:szCs w:val="19"/>
        </w:rPr>
      </w:pPr>
    </w:p>
    <w:p w:rsidR="00A05E95" w:rsidRDefault="00A05E95" w:rsidP="00A05E95">
      <w:pPr>
        <w:pStyle w:val="a0"/>
        <w:spacing w:before="26"/>
        <w:ind w:left="138"/>
        <w:jc w:val="left"/>
        <w:rPr>
          <w:rFonts w:ascii="宋体" w:hAnsi="宋体" w:cs="宋体"/>
        </w:rPr>
      </w:pPr>
      <w:hyperlink w:anchor="_bookmark56" w:history="1">
        <w:r>
          <w:rPr>
            <w:rFonts w:ascii="宋体" w:hAnsi="宋体" w:cs="宋体"/>
          </w:rPr>
          <w:t>57.</w:t>
        </w:r>
        <w:r>
          <w:t>非居民企业企业所得税预缴申报</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22</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57" w:history="1">
        <w:r>
          <w:rPr>
            <w:rFonts w:ascii="宋体" w:hAnsi="宋体" w:cs="宋体"/>
          </w:rPr>
          <w:t>58.</w:t>
        </w:r>
        <w:r>
          <w:t>非居民企业企业所得税年度申报</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23</w:t>
        </w:r>
      </w:hyperlink>
      <w:r>
        <w:rPr>
          <w:rFonts w:ascii="宋体" w:hAnsi="宋体" w:cs="宋体"/>
        </w:rPr>
        <w:t xml:space="preserve"> </w:t>
      </w:r>
    </w:p>
    <w:p w:rsidR="00A05E95" w:rsidRDefault="00A05E95" w:rsidP="00A05E95">
      <w:pPr>
        <w:pStyle w:val="a0"/>
        <w:spacing w:before="127"/>
        <w:ind w:left="138"/>
        <w:jc w:val="left"/>
        <w:rPr>
          <w:rFonts w:ascii="宋体" w:hAnsi="宋体" w:cs="宋体"/>
        </w:rPr>
      </w:pPr>
      <w:hyperlink w:anchor="_bookmark58" w:history="1">
        <w:r>
          <w:rPr>
            <w:rFonts w:ascii="宋体" w:hAnsi="宋体" w:cs="宋体"/>
          </w:rPr>
          <w:t>59.</w:t>
        </w:r>
        <w:r>
          <w:t>关联业务往来年度报告申报</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23</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59" w:history="1">
        <w:r>
          <w:rPr>
            <w:rFonts w:ascii="宋体" w:hAnsi="宋体" w:cs="宋体"/>
          </w:rPr>
          <w:t>60.</w:t>
        </w:r>
        <w:r>
          <w:t>扣缴企业所得税报告</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23</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60" w:history="1">
        <w:r>
          <w:rPr>
            <w:rFonts w:ascii="宋体" w:hAnsi="宋体" w:cs="宋体"/>
            <w:spacing w:val="-1"/>
          </w:rPr>
          <w:t>61.</w:t>
        </w:r>
        <w:r>
          <w:rPr>
            <w:spacing w:val="-1"/>
          </w:rPr>
          <w:t>车辆购置税申报</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24</w:t>
        </w:r>
      </w:hyperlink>
      <w:r>
        <w:rPr>
          <w:rFonts w:ascii="宋体" w:hAnsi="宋体" w:cs="宋体"/>
        </w:rPr>
        <w:t xml:space="preserve"> </w:t>
      </w:r>
    </w:p>
    <w:p w:rsidR="00A05E95" w:rsidRDefault="00A05E95" w:rsidP="00A05E95">
      <w:pPr>
        <w:pStyle w:val="a0"/>
        <w:spacing w:before="127"/>
        <w:ind w:left="138"/>
        <w:jc w:val="left"/>
        <w:rPr>
          <w:rFonts w:ascii="宋体" w:hAnsi="宋体" w:cs="宋体"/>
        </w:rPr>
      </w:pPr>
      <w:hyperlink w:anchor="_bookmark61" w:history="1">
        <w:r>
          <w:rPr>
            <w:rFonts w:ascii="宋体" w:hAnsi="宋体" w:cs="宋体"/>
          </w:rPr>
          <w:t>62.</w:t>
        </w:r>
        <w:r>
          <w:t>城镇土地使用税、房产税申报</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24</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62" w:history="1">
        <w:r>
          <w:rPr>
            <w:rFonts w:ascii="宋体" w:hAnsi="宋体" w:cs="宋体"/>
            <w:spacing w:val="-1"/>
          </w:rPr>
          <w:t>63.</w:t>
        </w:r>
        <w:r>
          <w:rPr>
            <w:spacing w:val="-1"/>
          </w:rPr>
          <w:t>车船税申报</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24</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63" w:history="1">
        <w:r>
          <w:rPr>
            <w:rFonts w:ascii="宋体" w:hAnsi="宋体" w:cs="宋体"/>
            <w:spacing w:val="-1"/>
          </w:rPr>
          <w:t>64.</w:t>
        </w:r>
        <w:r>
          <w:rPr>
            <w:spacing w:val="-1"/>
          </w:rPr>
          <w:t>印花税申报</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25</w:t>
        </w:r>
      </w:hyperlink>
      <w:r>
        <w:rPr>
          <w:rFonts w:ascii="宋体" w:hAnsi="宋体" w:cs="宋体"/>
        </w:rPr>
        <w:t xml:space="preserve"> </w:t>
      </w:r>
    </w:p>
    <w:p w:rsidR="00A05E95" w:rsidRDefault="00A05E95" w:rsidP="00A05E95">
      <w:pPr>
        <w:pStyle w:val="a0"/>
        <w:spacing w:before="127"/>
        <w:ind w:left="138"/>
        <w:jc w:val="left"/>
        <w:rPr>
          <w:rFonts w:ascii="宋体" w:hAnsi="宋体" w:cs="宋体"/>
        </w:rPr>
      </w:pPr>
      <w:hyperlink w:anchor="_bookmark64" w:history="1">
        <w:r>
          <w:rPr>
            <w:rFonts w:ascii="宋体" w:hAnsi="宋体" w:cs="宋体"/>
            <w:spacing w:val="-1"/>
          </w:rPr>
          <w:t>65.</w:t>
        </w:r>
        <w:r>
          <w:rPr>
            <w:spacing w:val="-1"/>
          </w:rPr>
          <w:t>印花税票代售报告</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25</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65" w:history="1">
        <w:r>
          <w:rPr>
            <w:rFonts w:ascii="宋体" w:hAnsi="宋体" w:cs="宋体"/>
          </w:rPr>
          <w:t>66.</w:t>
        </w:r>
        <w:r>
          <w:t>委托代征证券交易印花税报告</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25</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66" w:history="1">
        <w:r>
          <w:rPr>
            <w:rFonts w:ascii="宋体" w:hAnsi="宋体" w:cs="宋体"/>
          </w:rPr>
          <w:t>67.</w:t>
        </w:r>
        <w:r>
          <w:t>代扣代缴证券交易印花税申报</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26</w:t>
        </w:r>
      </w:hyperlink>
      <w:r>
        <w:rPr>
          <w:rFonts w:ascii="宋体" w:hAnsi="宋体" w:cs="宋体"/>
        </w:rPr>
        <w:t xml:space="preserve"> </w:t>
      </w:r>
    </w:p>
    <w:p w:rsidR="00A05E95" w:rsidRDefault="00A05E95" w:rsidP="00A05E95">
      <w:pPr>
        <w:pStyle w:val="a0"/>
        <w:spacing w:before="127"/>
        <w:ind w:left="138"/>
        <w:jc w:val="left"/>
        <w:rPr>
          <w:rFonts w:ascii="宋体" w:hAnsi="宋体" w:cs="宋体"/>
        </w:rPr>
      </w:pPr>
      <w:hyperlink w:anchor="_bookmark67" w:history="1">
        <w:r>
          <w:rPr>
            <w:rFonts w:ascii="宋体" w:hAnsi="宋体" w:cs="宋体"/>
            <w:spacing w:val="-1"/>
          </w:rPr>
          <w:t>68.</w:t>
        </w:r>
        <w:r>
          <w:rPr>
            <w:spacing w:val="-1"/>
          </w:rPr>
          <w:t>烟叶税申报</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26</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68" w:history="1">
        <w:r>
          <w:rPr>
            <w:rFonts w:ascii="宋体" w:hAnsi="宋体" w:cs="宋体"/>
            <w:spacing w:val="-1"/>
          </w:rPr>
          <w:t>69.</w:t>
        </w:r>
        <w:r>
          <w:rPr>
            <w:spacing w:val="-1"/>
          </w:rPr>
          <w:t>耕地占用税申报</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26</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69" w:history="1">
        <w:r>
          <w:rPr>
            <w:rFonts w:ascii="宋体" w:hAnsi="宋体" w:cs="宋体"/>
            <w:spacing w:val="-1"/>
          </w:rPr>
          <w:t>70.</w:t>
        </w:r>
        <w:r>
          <w:rPr>
            <w:spacing w:val="-1"/>
          </w:rPr>
          <w:t>契税申报</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26</w:t>
        </w:r>
      </w:hyperlink>
      <w:r>
        <w:rPr>
          <w:rFonts w:ascii="宋体" w:hAnsi="宋体" w:cs="宋体"/>
        </w:rPr>
        <w:t xml:space="preserve"> </w:t>
      </w:r>
    </w:p>
    <w:p w:rsidR="00A05E95" w:rsidRDefault="00A05E95" w:rsidP="00A05E95">
      <w:pPr>
        <w:pStyle w:val="a0"/>
        <w:spacing w:before="128"/>
        <w:ind w:left="138"/>
        <w:jc w:val="left"/>
        <w:rPr>
          <w:rFonts w:ascii="宋体" w:hAnsi="宋体" w:cs="宋体"/>
        </w:rPr>
      </w:pPr>
      <w:hyperlink w:anchor="_bookmark70" w:history="1">
        <w:r>
          <w:rPr>
            <w:rFonts w:ascii="宋体" w:hAnsi="宋体" w:cs="宋体"/>
            <w:spacing w:val="-1"/>
          </w:rPr>
          <w:t>71.</w:t>
        </w:r>
        <w:r>
          <w:rPr>
            <w:spacing w:val="-1"/>
          </w:rPr>
          <w:t>资源税申报</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27</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71" w:history="1">
        <w:r>
          <w:rPr>
            <w:rFonts w:ascii="宋体" w:hAnsi="宋体" w:cs="宋体"/>
            <w:spacing w:val="-1"/>
          </w:rPr>
          <w:t>72.</w:t>
        </w:r>
        <w:r>
          <w:rPr>
            <w:spacing w:val="-1"/>
          </w:rPr>
          <w:t>水资源税申报</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27</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72" w:history="1">
        <w:r>
          <w:rPr>
            <w:rFonts w:ascii="宋体" w:hAnsi="宋体" w:cs="宋体"/>
          </w:rPr>
          <w:t>73.</w:t>
        </w:r>
        <w:r>
          <w:t>土地增值税预征申报</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27</w:t>
        </w:r>
      </w:hyperlink>
      <w:r>
        <w:rPr>
          <w:rFonts w:ascii="宋体" w:hAnsi="宋体" w:cs="宋体"/>
        </w:rPr>
        <w:t xml:space="preserve"> </w:t>
      </w:r>
    </w:p>
    <w:p w:rsidR="00A05E95" w:rsidRDefault="00A05E95" w:rsidP="00A05E95">
      <w:pPr>
        <w:pStyle w:val="a0"/>
        <w:spacing w:before="127"/>
        <w:ind w:left="138"/>
        <w:jc w:val="left"/>
        <w:rPr>
          <w:rFonts w:ascii="宋体" w:hAnsi="宋体" w:cs="宋体"/>
        </w:rPr>
      </w:pPr>
      <w:hyperlink w:anchor="_bookmark73" w:history="1">
        <w:r>
          <w:rPr>
            <w:rFonts w:ascii="宋体" w:hAnsi="宋体" w:cs="宋体"/>
          </w:rPr>
          <w:t>74.</w:t>
        </w:r>
        <w:r>
          <w:t>房地产项目尾盘销售土地增值税申报</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28</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74" w:history="1">
        <w:r>
          <w:rPr>
            <w:rFonts w:ascii="宋体" w:hAnsi="宋体" w:cs="宋体"/>
          </w:rPr>
          <w:t>75.</w:t>
        </w:r>
        <w:r>
          <w:t>其他情况土地增值税申报</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28</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75" w:history="1">
        <w:r>
          <w:rPr>
            <w:rFonts w:ascii="宋体" w:hAnsi="宋体" w:cs="宋体"/>
          </w:rPr>
          <w:t>76.</w:t>
        </w:r>
        <w:r>
          <w:t>土地增值税清算申报</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29</w:t>
        </w:r>
      </w:hyperlink>
      <w:r>
        <w:rPr>
          <w:rFonts w:ascii="宋体" w:hAnsi="宋体" w:cs="宋体"/>
        </w:rPr>
        <w:t xml:space="preserve"> </w:t>
      </w:r>
    </w:p>
    <w:p w:rsidR="00A05E95" w:rsidRDefault="00A05E95" w:rsidP="00A05E95">
      <w:pPr>
        <w:pStyle w:val="a0"/>
        <w:spacing w:before="127"/>
        <w:ind w:left="138"/>
        <w:jc w:val="left"/>
        <w:rPr>
          <w:rFonts w:ascii="宋体" w:hAnsi="宋体" w:cs="宋体"/>
        </w:rPr>
      </w:pPr>
      <w:hyperlink w:anchor="_bookmark76" w:history="1">
        <w:r>
          <w:rPr>
            <w:rFonts w:ascii="宋体" w:hAnsi="宋体" w:cs="宋体"/>
          </w:rPr>
          <w:t>77.</w:t>
        </w:r>
        <w:r>
          <w:t>环境保护税一般申报</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29</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77" w:history="1">
        <w:r>
          <w:rPr>
            <w:rFonts w:ascii="宋体" w:hAnsi="宋体" w:cs="宋体"/>
          </w:rPr>
          <w:t>78.</w:t>
        </w:r>
        <w:r>
          <w:t>环境保护税抽样测算及按次申报</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29</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78" w:history="1">
        <w:r>
          <w:rPr>
            <w:rFonts w:ascii="宋体" w:hAnsi="宋体" w:cs="宋体"/>
            <w:spacing w:val="-1"/>
          </w:rPr>
          <w:t>79.</w:t>
        </w:r>
        <w:r>
          <w:rPr>
            <w:spacing w:val="-1"/>
          </w:rPr>
          <w:t>附加税（费）申报</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30</w:t>
        </w:r>
      </w:hyperlink>
      <w:r>
        <w:rPr>
          <w:rFonts w:ascii="宋体" w:hAnsi="宋体" w:cs="宋体"/>
        </w:rPr>
        <w:t xml:space="preserve"> </w:t>
      </w:r>
    </w:p>
    <w:p w:rsidR="00A05E95" w:rsidRDefault="00A05E95" w:rsidP="00A05E95">
      <w:pPr>
        <w:pStyle w:val="a0"/>
        <w:spacing w:before="127"/>
        <w:ind w:left="138"/>
        <w:jc w:val="left"/>
        <w:rPr>
          <w:rFonts w:ascii="宋体" w:hAnsi="宋体" w:cs="宋体"/>
        </w:rPr>
      </w:pPr>
      <w:hyperlink w:anchor="_bookmark79" w:history="1">
        <w:r>
          <w:rPr>
            <w:rFonts w:ascii="宋体" w:hAnsi="宋体" w:cs="宋体"/>
          </w:rPr>
          <w:t>80.</w:t>
        </w:r>
        <w:r>
          <w:t>文化事业建设费申报</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30</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80" w:history="1">
        <w:r>
          <w:rPr>
            <w:rFonts w:ascii="宋体" w:hAnsi="宋体" w:cs="宋体"/>
          </w:rPr>
          <w:t>81.</w:t>
        </w:r>
        <w:r>
          <w:t>废弃电器电子产品处理基金申报</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30</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81" w:history="1">
        <w:r>
          <w:rPr>
            <w:rFonts w:ascii="宋体" w:hAnsi="宋体" w:cs="宋体"/>
          </w:rPr>
          <w:t>82.</w:t>
        </w:r>
        <w:r>
          <w:t>石油特别收益金申报</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31</w:t>
        </w:r>
      </w:hyperlink>
      <w:r>
        <w:rPr>
          <w:rFonts w:ascii="宋体" w:hAnsi="宋体" w:cs="宋体"/>
        </w:rPr>
        <w:t xml:space="preserve"> </w:t>
      </w:r>
    </w:p>
    <w:p w:rsidR="00A05E95" w:rsidRDefault="00A05E95" w:rsidP="00A05E95">
      <w:pPr>
        <w:pStyle w:val="a0"/>
        <w:spacing w:before="127"/>
        <w:ind w:left="138"/>
        <w:jc w:val="left"/>
        <w:rPr>
          <w:rFonts w:ascii="宋体" w:hAnsi="宋体" w:cs="宋体"/>
        </w:rPr>
      </w:pPr>
      <w:hyperlink w:anchor="_bookmark82" w:history="1">
        <w:r>
          <w:rPr>
            <w:rFonts w:ascii="宋体" w:hAnsi="宋体" w:cs="宋体"/>
          </w:rPr>
          <w:t>83.</w:t>
        </w:r>
        <w:r>
          <w:t>油价调控风险准备金申报</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31</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83" w:history="1">
        <w:r>
          <w:rPr>
            <w:rFonts w:ascii="宋体" w:hAnsi="宋体" w:cs="宋体"/>
          </w:rPr>
          <w:t>84.</w:t>
        </w:r>
        <w:r>
          <w:t>残疾人就业保障金申报</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31</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84" w:history="1">
        <w:r>
          <w:rPr>
            <w:rFonts w:ascii="宋体" w:hAnsi="宋体" w:cs="宋体"/>
            <w:spacing w:val="-1"/>
          </w:rPr>
          <w:t>85.</w:t>
        </w:r>
        <w:r>
          <w:rPr>
            <w:spacing w:val="-1"/>
          </w:rPr>
          <w:t>非税收入通用申报</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32</w:t>
        </w:r>
      </w:hyperlink>
      <w:r>
        <w:rPr>
          <w:rFonts w:ascii="宋体" w:hAnsi="宋体" w:cs="宋体"/>
        </w:rPr>
        <w:t xml:space="preserve"> </w:t>
      </w:r>
    </w:p>
    <w:p w:rsidR="00A05E95" w:rsidRDefault="00A05E95" w:rsidP="00A05E95">
      <w:pPr>
        <w:pStyle w:val="a0"/>
        <w:spacing w:before="127"/>
        <w:ind w:left="138"/>
        <w:jc w:val="left"/>
        <w:rPr>
          <w:rFonts w:ascii="宋体" w:hAnsi="宋体" w:cs="宋体"/>
        </w:rPr>
      </w:pPr>
      <w:hyperlink w:anchor="_bookmark85" w:history="1">
        <w:r>
          <w:rPr>
            <w:rFonts w:ascii="宋体" w:hAnsi="宋体" w:cs="宋体"/>
          </w:rPr>
          <w:t>86.</w:t>
        </w:r>
        <w:r>
          <w:t>通用申报（税及附征税费）</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32</w:t>
        </w:r>
      </w:hyperlink>
      <w:r>
        <w:rPr>
          <w:rFonts w:ascii="宋体" w:hAnsi="宋体" w:cs="宋体"/>
        </w:rPr>
        <w:t xml:space="preserve"> </w:t>
      </w:r>
    </w:p>
    <w:p w:rsidR="00A05E95" w:rsidRDefault="00A05E95" w:rsidP="00A05E95">
      <w:pPr>
        <w:jc w:val="left"/>
        <w:rPr>
          <w:rFonts w:ascii="宋体" w:eastAsia="宋体" w:hAnsi="宋体" w:cs="宋体"/>
        </w:rPr>
        <w:sectPr w:rsidR="00A05E95">
          <w:pgSz w:w="11910" w:h="16160"/>
          <w:pgMar w:top="1260" w:right="1200" w:bottom="1140" w:left="1280" w:header="995" w:footer="946" w:gutter="0"/>
          <w:cols w:space="720"/>
        </w:sectPr>
      </w:pPr>
    </w:p>
    <w:p w:rsidR="00A05E95" w:rsidRDefault="00A05E95" w:rsidP="00A05E95">
      <w:pPr>
        <w:spacing w:before="5"/>
        <w:rPr>
          <w:rFonts w:ascii="宋体" w:eastAsia="宋体" w:hAnsi="宋体" w:cs="宋体"/>
          <w:sz w:val="19"/>
          <w:szCs w:val="19"/>
        </w:rPr>
      </w:pPr>
    </w:p>
    <w:p w:rsidR="00A05E95" w:rsidRDefault="00A05E95" w:rsidP="00A05E95">
      <w:pPr>
        <w:pStyle w:val="a0"/>
        <w:spacing w:before="26"/>
        <w:ind w:left="138"/>
        <w:jc w:val="left"/>
        <w:rPr>
          <w:rFonts w:ascii="宋体" w:hAnsi="宋体" w:cs="宋体"/>
        </w:rPr>
      </w:pPr>
      <w:hyperlink w:anchor="_bookmark86" w:history="1">
        <w:r>
          <w:rPr>
            <w:rFonts w:ascii="宋体" w:hAnsi="宋体" w:cs="宋体"/>
          </w:rPr>
          <w:t>87.</w:t>
        </w:r>
        <w:r>
          <w:t>定期定额户自行申报</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33</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87" w:history="1">
        <w:r>
          <w:rPr>
            <w:rFonts w:ascii="宋体" w:hAnsi="宋体" w:cs="宋体"/>
            <w:spacing w:val="-1"/>
          </w:rPr>
          <w:t>88.</w:t>
        </w:r>
        <w:r>
          <w:rPr>
            <w:spacing w:val="-1"/>
          </w:rPr>
          <w:t>委托代征报告</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33</w:t>
        </w:r>
      </w:hyperlink>
      <w:r>
        <w:rPr>
          <w:rFonts w:ascii="宋体" w:hAnsi="宋体" w:cs="宋体"/>
        </w:rPr>
        <w:t xml:space="preserve"> </w:t>
      </w:r>
    </w:p>
    <w:p w:rsidR="00A05E95" w:rsidRDefault="00A05E95" w:rsidP="00A05E95">
      <w:pPr>
        <w:pStyle w:val="a0"/>
        <w:spacing w:before="127"/>
        <w:ind w:left="138"/>
        <w:jc w:val="left"/>
        <w:rPr>
          <w:rFonts w:ascii="宋体" w:hAnsi="宋体" w:cs="宋体"/>
        </w:rPr>
      </w:pPr>
      <w:hyperlink w:anchor="_bookmark88" w:history="1">
        <w:r>
          <w:rPr>
            <w:rFonts w:ascii="宋体" w:hAnsi="宋体" w:cs="宋体"/>
            <w:spacing w:val="-1"/>
          </w:rPr>
          <w:t>89.</w:t>
        </w:r>
        <w:r>
          <w:rPr>
            <w:spacing w:val="-1"/>
          </w:rPr>
          <w:t>房产交易申报</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33</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89" w:history="1">
        <w:r>
          <w:rPr>
            <w:rFonts w:ascii="宋体" w:hAnsi="宋体" w:cs="宋体"/>
            <w:spacing w:val="-1"/>
          </w:rPr>
          <w:t>90.</w:t>
        </w:r>
        <w:r>
          <w:rPr>
            <w:spacing w:val="-1"/>
          </w:rPr>
          <w:t>申报错误更正</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34</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90" w:history="1">
        <w:r>
          <w:rPr>
            <w:rFonts w:ascii="宋体" w:hAnsi="宋体" w:cs="宋体"/>
            <w:spacing w:val="-1"/>
          </w:rPr>
          <w:t>91.</w:t>
        </w:r>
        <w:r>
          <w:rPr>
            <w:spacing w:val="-1"/>
          </w:rPr>
          <w:t>申报作废</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34</w:t>
        </w:r>
      </w:hyperlink>
      <w:r>
        <w:rPr>
          <w:rFonts w:ascii="宋体" w:hAnsi="宋体" w:cs="宋体"/>
        </w:rPr>
        <w:t xml:space="preserve"> </w:t>
      </w:r>
    </w:p>
    <w:p w:rsidR="00A05E95" w:rsidRDefault="00A05E95" w:rsidP="00A05E95">
      <w:pPr>
        <w:pStyle w:val="a0"/>
        <w:spacing w:before="127"/>
        <w:ind w:left="138"/>
        <w:jc w:val="left"/>
        <w:rPr>
          <w:rFonts w:ascii="宋体" w:hAnsi="宋体" w:cs="宋体"/>
        </w:rPr>
      </w:pPr>
      <w:hyperlink w:anchor="_bookmark91" w:history="1">
        <w:r>
          <w:rPr>
            <w:rFonts w:ascii="宋体" w:hAnsi="宋体" w:cs="宋体"/>
            <w:spacing w:val="-1"/>
          </w:rPr>
          <w:t>92.</w:t>
        </w:r>
        <w:r>
          <w:rPr>
            <w:spacing w:val="-1"/>
          </w:rPr>
          <w:t>逾期申报</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35</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92" w:history="1">
        <w:r>
          <w:rPr>
            <w:rFonts w:ascii="宋体" w:hAnsi="宋体" w:cs="宋体"/>
            <w:spacing w:val="-1"/>
          </w:rPr>
          <w:t>93.</w:t>
        </w:r>
        <w:r>
          <w:rPr>
            <w:spacing w:val="-1"/>
          </w:rPr>
          <w:t>财务报表数据转换</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35</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93" w:history="1">
        <w:r>
          <w:rPr>
            <w:rFonts w:ascii="宋体" w:hAnsi="宋体" w:cs="宋体"/>
          </w:rPr>
          <w:t>94.</w:t>
        </w:r>
        <w:r>
          <w:t>财务报表报送与信息采集（企业会计准则）</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35</w:t>
        </w:r>
      </w:hyperlink>
      <w:r>
        <w:rPr>
          <w:rFonts w:ascii="宋体" w:hAnsi="宋体" w:cs="宋体"/>
        </w:rPr>
        <w:t xml:space="preserve"> </w:t>
      </w:r>
    </w:p>
    <w:p w:rsidR="00A05E95" w:rsidRDefault="00A05E95" w:rsidP="00A05E95">
      <w:pPr>
        <w:pStyle w:val="a0"/>
        <w:spacing w:before="127"/>
        <w:ind w:left="138"/>
        <w:jc w:val="left"/>
        <w:rPr>
          <w:rFonts w:ascii="宋体" w:hAnsi="宋体" w:cs="宋体"/>
        </w:rPr>
      </w:pPr>
      <w:hyperlink w:anchor="_bookmark94" w:history="1">
        <w:r>
          <w:rPr>
            <w:rFonts w:ascii="宋体" w:hAnsi="宋体" w:cs="宋体"/>
          </w:rPr>
          <w:t>95.</w:t>
        </w:r>
        <w:r>
          <w:t>财务报表报送与信息采集（小企业会计准则）</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36</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95" w:history="1">
        <w:r>
          <w:rPr>
            <w:rFonts w:ascii="宋体" w:hAnsi="宋体" w:cs="宋体"/>
          </w:rPr>
          <w:t>96.</w:t>
        </w:r>
        <w:r>
          <w:t>财务报表报送与信息采集（企业会计制度）</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36</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96" w:history="1">
        <w:r>
          <w:rPr>
            <w:rFonts w:ascii="宋体" w:hAnsi="宋体" w:cs="宋体"/>
          </w:rPr>
          <w:t>97.</w:t>
        </w:r>
        <w:r>
          <w:t>财务报表报送与信息采集（政府会计准则制度）</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37</w:t>
        </w:r>
      </w:hyperlink>
      <w:r>
        <w:rPr>
          <w:rFonts w:ascii="宋体" w:hAnsi="宋体" w:cs="宋体"/>
        </w:rPr>
        <w:t xml:space="preserve"> </w:t>
      </w:r>
    </w:p>
    <w:p w:rsidR="00A05E95" w:rsidRDefault="00A05E95" w:rsidP="00A05E95">
      <w:pPr>
        <w:pStyle w:val="a0"/>
        <w:spacing w:before="127"/>
        <w:ind w:left="138"/>
        <w:jc w:val="left"/>
        <w:rPr>
          <w:rFonts w:ascii="宋体" w:hAnsi="宋体" w:cs="宋体"/>
        </w:rPr>
      </w:pPr>
      <w:hyperlink w:anchor="_bookmark97" w:history="1">
        <w:r>
          <w:rPr>
            <w:rFonts w:ascii="宋体" w:hAnsi="宋体" w:cs="宋体"/>
          </w:rPr>
          <w:t>98.</w:t>
        </w:r>
        <w:r>
          <w:t>财务报表报送与信息采集（其他会计制度）</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37</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98" w:history="1">
        <w:r>
          <w:rPr>
            <w:rFonts w:ascii="宋体" w:hAnsi="宋体" w:cs="宋体"/>
            <w:spacing w:val="-1"/>
          </w:rPr>
          <w:t>99.</w:t>
        </w:r>
        <w:r>
          <w:rPr>
            <w:spacing w:val="-1"/>
          </w:rPr>
          <w:t>企业集团合并财务报表报送与信息采集</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38</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99" w:history="1">
        <w:r>
          <w:rPr>
            <w:rFonts w:ascii="宋体" w:hAnsi="宋体" w:cs="宋体"/>
          </w:rPr>
          <w:t>100.</w:t>
        </w:r>
        <w:r>
          <w:t>税收统计调查数据采集</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38</w:t>
        </w:r>
      </w:hyperlink>
      <w:r>
        <w:rPr>
          <w:rFonts w:ascii="宋体" w:hAnsi="宋体" w:cs="宋体"/>
        </w:rPr>
        <w:t xml:space="preserve"> </w:t>
      </w:r>
    </w:p>
    <w:p w:rsidR="00A05E95" w:rsidRDefault="00A05E95" w:rsidP="00A05E95">
      <w:pPr>
        <w:pStyle w:val="a0"/>
        <w:spacing w:before="128"/>
        <w:ind w:left="138"/>
        <w:jc w:val="left"/>
        <w:rPr>
          <w:rFonts w:ascii="宋体" w:hAnsi="宋体" w:cs="宋体"/>
        </w:rPr>
      </w:pPr>
      <w:hyperlink w:anchor="_bookmark100" w:history="1">
        <w:r>
          <w:rPr>
            <w:rFonts w:ascii="宋体" w:hAnsi="宋体" w:cs="宋体"/>
          </w:rPr>
          <w:t>101.</w:t>
        </w:r>
        <w:r>
          <w:t>对外合作开采石油企业信息采集</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39</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101" w:history="1">
        <w:r>
          <w:rPr>
            <w:rFonts w:ascii="宋体" w:hAnsi="宋体" w:cs="宋体"/>
          </w:rPr>
          <w:t>102.</w:t>
        </w:r>
        <w:r>
          <w:t>欠税人处置不动产或者大额资产报告</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39</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102" w:history="1">
        <w:r>
          <w:rPr>
            <w:rFonts w:ascii="宋体" w:hAnsi="宋体" w:cs="宋体"/>
          </w:rPr>
          <w:t>103.</w:t>
        </w:r>
        <w:r>
          <w:t>境内机构和个人发包工程作业或劳务项目备案</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39</w:t>
        </w:r>
      </w:hyperlink>
      <w:r>
        <w:rPr>
          <w:rFonts w:ascii="宋体" w:hAnsi="宋体" w:cs="宋体"/>
        </w:rPr>
        <w:t xml:space="preserve"> </w:t>
      </w:r>
    </w:p>
    <w:p w:rsidR="00A05E95" w:rsidRDefault="00A05E95" w:rsidP="00A05E95">
      <w:pPr>
        <w:pStyle w:val="a0"/>
        <w:spacing w:before="127"/>
        <w:ind w:left="138"/>
        <w:jc w:val="left"/>
        <w:rPr>
          <w:rFonts w:ascii="宋体" w:hAnsi="宋体" w:cs="宋体"/>
        </w:rPr>
      </w:pPr>
      <w:hyperlink w:anchor="_bookmark103" w:history="1">
        <w:r>
          <w:rPr>
            <w:rFonts w:ascii="宋体" w:hAnsi="宋体" w:cs="宋体"/>
            <w:spacing w:val="-1"/>
          </w:rPr>
          <w:t>104.</w:t>
        </w:r>
        <w:r>
          <w:rPr>
            <w:spacing w:val="-1"/>
          </w:rPr>
          <w:t>税费缴纳</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40</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104" w:history="1">
        <w:r>
          <w:rPr>
            <w:rFonts w:ascii="宋体" w:hAnsi="宋体" w:cs="宋体"/>
          </w:rPr>
          <w:t>105.</w:t>
        </w:r>
        <w:r>
          <w:t>开具税收完税证明</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40</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105" w:history="1">
        <w:r>
          <w:rPr>
            <w:rFonts w:ascii="宋体" w:hAnsi="宋体" w:cs="宋体"/>
          </w:rPr>
          <w:t>106.</w:t>
        </w:r>
        <w:r>
          <w:t>转开印花税票销售凭证</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40</w:t>
        </w:r>
      </w:hyperlink>
      <w:r>
        <w:rPr>
          <w:rFonts w:ascii="宋体" w:hAnsi="宋体" w:cs="宋体"/>
        </w:rPr>
        <w:t xml:space="preserve"> </w:t>
      </w:r>
    </w:p>
    <w:p w:rsidR="00A05E95" w:rsidRDefault="00A05E95" w:rsidP="00A05E95">
      <w:pPr>
        <w:pStyle w:val="a0"/>
        <w:spacing w:before="127"/>
        <w:ind w:left="138"/>
        <w:jc w:val="left"/>
        <w:rPr>
          <w:rFonts w:ascii="宋体" w:hAnsi="宋体" w:cs="宋体"/>
        </w:rPr>
      </w:pPr>
      <w:hyperlink w:anchor="_bookmark106" w:history="1">
        <w:r>
          <w:rPr>
            <w:rFonts w:ascii="宋体" w:hAnsi="宋体" w:cs="宋体"/>
          </w:rPr>
          <w:t>107.</w:t>
        </w:r>
        <w:r>
          <w:t>转开税收缴款书（出口货物劳务专用）</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41</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107" w:history="1">
        <w:r>
          <w:rPr>
            <w:rFonts w:ascii="宋体" w:hAnsi="宋体" w:cs="宋体"/>
          </w:rPr>
          <w:t>108.</w:t>
        </w:r>
        <w:r>
          <w:t>中国税收居民身份证明</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41</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108" w:history="1">
        <w:r>
          <w:rPr>
            <w:rFonts w:ascii="宋体" w:hAnsi="宋体" w:cs="宋体"/>
          </w:rPr>
          <w:t>109.</w:t>
        </w:r>
        <w:r>
          <w:t>服务贸易等项目对外支付税务备案</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41</w:t>
        </w:r>
      </w:hyperlink>
      <w:r>
        <w:rPr>
          <w:rFonts w:ascii="宋体" w:hAnsi="宋体" w:cs="宋体"/>
        </w:rPr>
        <w:t xml:space="preserve"> </w:t>
      </w:r>
    </w:p>
    <w:p w:rsidR="00A05E95" w:rsidRDefault="00A05E95" w:rsidP="00A05E95">
      <w:pPr>
        <w:pStyle w:val="a0"/>
        <w:spacing w:before="127"/>
        <w:ind w:left="138"/>
        <w:jc w:val="left"/>
        <w:rPr>
          <w:rFonts w:ascii="宋体" w:hAnsi="宋体" w:cs="宋体"/>
        </w:rPr>
      </w:pPr>
      <w:hyperlink w:anchor="_bookmark109" w:history="1">
        <w:r>
          <w:rPr>
            <w:rFonts w:ascii="宋体" w:hAnsi="宋体" w:cs="宋体"/>
          </w:rPr>
          <w:t>110.</w:t>
        </w:r>
        <w:r>
          <w:t>出口退（免）税证明开具</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42</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110" w:history="1">
        <w:r>
          <w:rPr>
            <w:rFonts w:ascii="宋体" w:hAnsi="宋体" w:cs="宋体"/>
          </w:rPr>
          <w:t>111.</w:t>
        </w:r>
        <w:r>
          <w:t>来料加工免税证明及核销办理</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42</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111" w:history="1">
        <w:r>
          <w:rPr>
            <w:rFonts w:ascii="宋体" w:hAnsi="宋体" w:cs="宋体"/>
          </w:rPr>
          <w:t>112.</w:t>
        </w:r>
        <w:r>
          <w:t>出口卷烟相关证明及免税核销办理</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43</w:t>
        </w:r>
      </w:hyperlink>
      <w:r>
        <w:rPr>
          <w:rFonts w:ascii="宋体" w:hAnsi="宋体" w:cs="宋体"/>
        </w:rPr>
        <w:t xml:space="preserve"> </w:t>
      </w:r>
    </w:p>
    <w:p w:rsidR="00A05E95" w:rsidRDefault="00A05E95" w:rsidP="00A05E95">
      <w:pPr>
        <w:pStyle w:val="a0"/>
        <w:spacing w:before="127"/>
        <w:ind w:left="138"/>
        <w:jc w:val="left"/>
        <w:rPr>
          <w:rFonts w:ascii="宋体" w:hAnsi="宋体" w:cs="宋体"/>
        </w:rPr>
      </w:pPr>
      <w:hyperlink w:anchor="_bookmark112" w:history="1">
        <w:r>
          <w:rPr>
            <w:rFonts w:ascii="宋体" w:hAnsi="宋体" w:cs="宋体"/>
          </w:rPr>
          <w:t>113.</w:t>
        </w:r>
        <w:r>
          <w:t>作废出口退（免）税证明</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43</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113" w:history="1">
        <w:r>
          <w:rPr>
            <w:rFonts w:ascii="宋体" w:hAnsi="宋体" w:cs="宋体"/>
          </w:rPr>
          <w:t>114.</w:t>
        </w:r>
        <w:r>
          <w:t>补办出口退（免）税证明</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44</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114" w:history="1">
        <w:r>
          <w:rPr>
            <w:rFonts w:ascii="宋体" w:hAnsi="宋体" w:cs="宋体"/>
          </w:rPr>
          <w:t>115.</w:t>
        </w:r>
        <w:r>
          <w:t>开具中央非税收入统一票据</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44</w:t>
        </w:r>
      </w:hyperlink>
      <w:r>
        <w:rPr>
          <w:rFonts w:ascii="宋体" w:hAnsi="宋体" w:cs="宋体"/>
        </w:rPr>
        <w:t xml:space="preserve"> </w:t>
      </w:r>
    </w:p>
    <w:p w:rsidR="00A05E95" w:rsidRDefault="00A05E95" w:rsidP="00A05E95">
      <w:pPr>
        <w:pStyle w:val="a0"/>
        <w:spacing w:before="127"/>
        <w:ind w:left="138"/>
        <w:jc w:val="left"/>
        <w:rPr>
          <w:rFonts w:ascii="宋体" w:hAnsi="宋体" w:cs="宋体"/>
        </w:rPr>
      </w:pPr>
      <w:hyperlink w:anchor="_bookmark115" w:history="1">
        <w:r>
          <w:rPr>
            <w:rFonts w:ascii="宋体" w:hAnsi="宋体" w:cs="宋体"/>
          </w:rPr>
          <w:t>116.</w:t>
        </w:r>
        <w:r>
          <w:t>企业印制发票审批</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44</w:t>
        </w:r>
      </w:hyperlink>
      <w:r>
        <w:rPr>
          <w:rFonts w:ascii="宋体" w:hAnsi="宋体" w:cs="宋体"/>
        </w:rPr>
        <w:t xml:space="preserve"> </w:t>
      </w:r>
    </w:p>
    <w:p w:rsidR="00A05E95" w:rsidRDefault="00A05E95" w:rsidP="00A05E95">
      <w:pPr>
        <w:jc w:val="left"/>
        <w:rPr>
          <w:rFonts w:ascii="宋体" w:eastAsia="宋体" w:hAnsi="宋体" w:cs="宋体"/>
        </w:rPr>
        <w:sectPr w:rsidR="00A05E95">
          <w:pgSz w:w="11910" w:h="16160"/>
          <w:pgMar w:top="1260" w:right="1280" w:bottom="1140" w:left="1280" w:header="995" w:footer="946" w:gutter="0"/>
          <w:cols w:space="720"/>
        </w:sectPr>
      </w:pPr>
    </w:p>
    <w:p w:rsidR="00A05E95" w:rsidRDefault="00A05E95" w:rsidP="00A05E95">
      <w:pPr>
        <w:spacing w:before="5"/>
        <w:rPr>
          <w:rFonts w:ascii="宋体" w:eastAsia="宋体" w:hAnsi="宋体" w:cs="宋体"/>
          <w:sz w:val="19"/>
          <w:szCs w:val="19"/>
        </w:rPr>
      </w:pPr>
    </w:p>
    <w:p w:rsidR="00A05E95" w:rsidRDefault="00A05E95" w:rsidP="00A05E95">
      <w:pPr>
        <w:pStyle w:val="a0"/>
        <w:spacing w:before="26"/>
        <w:ind w:left="138"/>
        <w:jc w:val="left"/>
        <w:rPr>
          <w:rFonts w:ascii="宋体" w:hAnsi="宋体" w:cs="宋体"/>
        </w:rPr>
      </w:pPr>
      <w:hyperlink w:anchor="_bookmark116" w:history="1">
        <w:r>
          <w:rPr>
            <w:rFonts w:ascii="宋体" w:hAnsi="宋体" w:cs="宋体"/>
          </w:rPr>
          <w:t>117.</w:t>
        </w:r>
        <w:r>
          <w:t>对纳税人延期缴纳税款核准</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45</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117" w:history="1">
        <w:r>
          <w:rPr>
            <w:rFonts w:ascii="宋体" w:hAnsi="宋体" w:cs="宋体"/>
          </w:rPr>
          <w:t>118.</w:t>
        </w:r>
        <w:r>
          <w:t>对纳税人延期申报核准</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45</w:t>
        </w:r>
      </w:hyperlink>
      <w:r>
        <w:rPr>
          <w:rFonts w:ascii="宋体" w:hAnsi="宋体" w:cs="宋体"/>
        </w:rPr>
        <w:t xml:space="preserve"> </w:t>
      </w:r>
    </w:p>
    <w:p w:rsidR="00A05E95" w:rsidRDefault="00A05E95" w:rsidP="00A05E95">
      <w:pPr>
        <w:pStyle w:val="a0"/>
        <w:spacing w:before="127"/>
        <w:ind w:left="138"/>
        <w:jc w:val="left"/>
        <w:rPr>
          <w:rFonts w:ascii="宋体" w:hAnsi="宋体" w:cs="宋体"/>
        </w:rPr>
      </w:pPr>
      <w:hyperlink w:anchor="_bookmark118" w:history="1">
        <w:r>
          <w:rPr>
            <w:rFonts w:ascii="宋体" w:hAnsi="宋体" w:cs="宋体"/>
          </w:rPr>
          <w:t>119.</w:t>
        </w:r>
        <w:r>
          <w:t>对纳税人变更纳税定额的核准</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46</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119" w:history="1">
        <w:r>
          <w:rPr>
            <w:rFonts w:ascii="宋体" w:hAnsi="宋体" w:cs="宋体"/>
          </w:rPr>
          <w:t>120.</w:t>
        </w:r>
        <w:r>
          <w:t>增值税专用发票（增值税税控系统）最高开票限额审批</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46</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120" w:history="1">
        <w:r>
          <w:rPr>
            <w:rFonts w:ascii="宋体" w:hAnsi="宋体" w:cs="宋体"/>
          </w:rPr>
          <w:t>121.</w:t>
        </w:r>
        <w:r>
          <w:t>对采取实际利润额预缴以外的其他企业所得税预缴方式的核定</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46</w:t>
        </w:r>
      </w:hyperlink>
      <w:r>
        <w:rPr>
          <w:rFonts w:ascii="宋体" w:hAnsi="宋体" w:cs="宋体"/>
        </w:rPr>
        <w:t xml:space="preserve"> </w:t>
      </w:r>
    </w:p>
    <w:p w:rsidR="00A05E95" w:rsidRDefault="00A05E95" w:rsidP="00A05E95">
      <w:pPr>
        <w:pStyle w:val="a0"/>
        <w:spacing w:before="127"/>
        <w:ind w:left="138"/>
        <w:jc w:val="left"/>
        <w:rPr>
          <w:rFonts w:ascii="宋体" w:hAnsi="宋体" w:cs="宋体"/>
        </w:rPr>
      </w:pPr>
      <w:hyperlink w:anchor="_bookmark121" w:history="1">
        <w:r>
          <w:rPr>
            <w:rFonts w:ascii="宋体" w:hAnsi="宋体" w:cs="宋体"/>
          </w:rPr>
          <w:t>122.</w:t>
        </w:r>
        <w:r>
          <w:t>变更税务行政许可</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47</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122" w:history="1">
        <w:r>
          <w:rPr>
            <w:rFonts w:ascii="宋体" w:hAnsi="宋体" w:cs="宋体"/>
            <w:spacing w:val="-1"/>
          </w:rPr>
          <w:t>123.</w:t>
        </w:r>
        <w:r>
          <w:rPr>
            <w:spacing w:val="-1"/>
          </w:rPr>
          <w:t>税收减免核准</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47</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123" w:history="1">
        <w:r>
          <w:rPr>
            <w:rFonts w:ascii="宋体" w:hAnsi="宋体" w:cs="宋体"/>
          </w:rPr>
          <w:t>124.</w:t>
        </w:r>
        <w:r>
          <w:t>定期定额户申请核定及调整定额</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47</w:t>
        </w:r>
      </w:hyperlink>
      <w:r>
        <w:rPr>
          <w:rFonts w:ascii="宋体" w:hAnsi="宋体" w:cs="宋体"/>
        </w:rPr>
        <w:t xml:space="preserve"> </w:t>
      </w:r>
    </w:p>
    <w:p w:rsidR="00A05E95" w:rsidRDefault="00A05E95" w:rsidP="00A05E95">
      <w:pPr>
        <w:pStyle w:val="a0"/>
        <w:spacing w:before="127"/>
        <w:ind w:left="138"/>
        <w:jc w:val="left"/>
        <w:rPr>
          <w:rFonts w:ascii="宋体" w:hAnsi="宋体" w:cs="宋体"/>
        </w:rPr>
      </w:pPr>
      <w:hyperlink w:anchor="_bookmark124" w:history="1">
        <w:r>
          <w:rPr>
            <w:rFonts w:ascii="宋体" w:hAnsi="宋体" w:cs="宋体"/>
          </w:rPr>
          <w:t>125.</w:t>
        </w:r>
        <w:r>
          <w:t>农产品增值税进项税额扣除标准核定</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48</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125" w:history="1">
        <w:r>
          <w:rPr>
            <w:rFonts w:ascii="宋体" w:hAnsi="宋体" w:cs="宋体"/>
            <w:spacing w:val="-1"/>
          </w:rPr>
          <w:t>126.</w:t>
        </w:r>
        <w:r>
          <w:rPr>
            <w:spacing w:val="-1"/>
          </w:rPr>
          <w:t>误收多缴退抵税</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48</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126" w:history="1">
        <w:r>
          <w:rPr>
            <w:rFonts w:ascii="宋体" w:hAnsi="宋体" w:cs="宋体"/>
            <w:spacing w:val="-1"/>
          </w:rPr>
          <w:t>127.</w:t>
        </w:r>
        <w:r>
          <w:rPr>
            <w:spacing w:val="-1"/>
          </w:rPr>
          <w:t>入库减免退抵税</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48</w:t>
        </w:r>
      </w:hyperlink>
      <w:r>
        <w:rPr>
          <w:rFonts w:ascii="宋体" w:hAnsi="宋体" w:cs="宋体"/>
        </w:rPr>
        <w:t xml:space="preserve"> </w:t>
      </w:r>
    </w:p>
    <w:p w:rsidR="00A05E95" w:rsidRDefault="00A05E95" w:rsidP="00A05E95">
      <w:pPr>
        <w:pStyle w:val="a0"/>
        <w:spacing w:before="127"/>
        <w:ind w:left="138"/>
        <w:jc w:val="left"/>
        <w:rPr>
          <w:rFonts w:ascii="宋体" w:hAnsi="宋体" w:cs="宋体"/>
        </w:rPr>
      </w:pPr>
      <w:hyperlink w:anchor="_bookmark127" w:history="1">
        <w:r>
          <w:rPr>
            <w:rFonts w:ascii="宋体" w:hAnsi="宋体" w:cs="宋体"/>
          </w:rPr>
          <w:t>128.</w:t>
        </w:r>
        <w:r>
          <w:t>汇算清缴结算多缴退抵税</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49</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128" w:history="1">
        <w:r>
          <w:rPr>
            <w:rFonts w:ascii="宋体" w:hAnsi="宋体" w:cs="宋体"/>
            <w:spacing w:val="-1"/>
          </w:rPr>
          <w:t>129.</w:t>
        </w:r>
        <w:r>
          <w:rPr>
            <w:spacing w:val="-1"/>
          </w:rPr>
          <w:t>车辆购置税退税</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49</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129" w:history="1">
        <w:r>
          <w:rPr>
            <w:rFonts w:ascii="宋体" w:hAnsi="宋体" w:cs="宋体"/>
            <w:spacing w:val="-1"/>
          </w:rPr>
          <w:t>130.</w:t>
        </w:r>
        <w:r>
          <w:rPr>
            <w:spacing w:val="-1"/>
          </w:rPr>
          <w:t>车船税退抵税</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50</w:t>
        </w:r>
      </w:hyperlink>
      <w:r>
        <w:rPr>
          <w:rFonts w:ascii="宋体" w:hAnsi="宋体" w:cs="宋体"/>
        </w:rPr>
        <w:t xml:space="preserve"> </w:t>
      </w:r>
    </w:p>
    <w:p w:rsidR="00A05E95" w:rsidRDefault="00A05E95" w:rsidP="00A05E95">
      <w:pPr>
        <w:pStyle w:val="a0"/>
        <w:spacing w:before="128"/>
        <w:ind w:left="138"/>
        <w:jc w:val="left"/>
        <w:rPr>
          <w:rFonts w:ascii="宋体" w:hAnsi="宋体" w:cs="宋体"/>
        </w:rPr>
      </w:pPr>
      <w:hyperlink w:anchor="_bookmark130" w:history="1">
        <w:r>
          <w:rPr>
            <w:rFonts w:ascii="宋体" w:hAnsi="宋体" w:cs="宋体"/>
          </w:rPr>
          <w:t>131.</w:t>
        </w:r>
        <w:r>
          <w:t>增值税期末留抵税额退税</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50</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131" w:history="1">
        <w:r>
          <w:rPr>
            <w:rFonts w:ascii="宋体" w:hAnsi="宋体" w:cs="宋体"/>
          </w:rPr>
          <w:t>132.</w:t>
        </w:r>
        <w:r>
          <w:t>石脑油、燃料油消费税退税</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50</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132" w:history="1">
        <w:r>
          <w:rPr>
            <w:rFonts w:ascii="宋体" w:hAnsi="宋体" w:cs="宋体"/>
          </w:rPr>
          <w:t>133.</w:t>
        </w:r>
        <w:r>
          <w:t>逾期增值税抵扣凭证抵扣管理</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51</w:t>
        </w:r>
      </w:hyperlink>
      <w:r>
        <w:rPr>
          <w:rFonts w:ascii="宋体" w:hAnsi="宋体" w:cs="宋体"/>
        </w:rPr>
        <w:t xml:space="preserve"> </w:t>
      </w:r>
    </w:p>
    <w:p w:rsidR="00A05E95" w:rsidRDefault="00A05E95" w:rsidP="00A05E95">
      <w:pPr>
        <w:pStyle w:val="a0"/>
        <w:spacing w:before="127"/>
        <w:ind w:left="138"/>
        <w:jc w:val="left"/>
        <w:rPr>
          <w:rFonts w:ascii="宋体" w:hAnsi="宋体" w:cs="宋体"/>
        </w:rPr>
      </w:pPr>
      <w:hyperlink w:anchor="_bookmark133" w:history="1">
        <w:r>
          <w:rPr>
            <w:rFonts w:ascii="宋体" w:hAnsi="宋体" w:cs="宋体"/>
          </w:rPr>
          <w:t>134.</w:t>
        </w:r>
        <w:r>
          <w:t>未按期申报抵扣增值税扣税凭证抵扣管理</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51</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134" w:history="1">
        <w:r>
          <w:rPr>
            <w:rFonts w:ascii="宋体" w:hAnsi="宋体" w:cs="宋体"/>
          </w:rPr>
          <w:t>135.</w:t>
        </w:r>
        <w:r>
          <w:t>出口货物劳务免退税申报核准</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51</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135" w:history="1">
        <w:r>
          <w:rPr>
            <w:rFonts w:ascii="宋体" w:hAnsi="宋体" w:cs="宋体"/>
          </w:rPr>
          <w:t>136.</w:t>
        </w:r>
        <w:r>
          <w:t>外国驻华使（领）馆及其馆员在华购买货物和服务增值税退税申报核准</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52</w:t>
        </w:r>
      </w:hyperlink>
      <w:r>
        <w:rPr>
          <w:rFonts w:ascii="宋体" w:hAnsi="宋体" w:cs="宋体"/>
        </w:rPr>
        <w:t xml:space="preserve"> </w:t>
      </w:r>
    </w:p>
    <w:p w:rsidR="00A05E95" w:rsidRDefault="00A05E95" w:rsidP="00A05E95">
      <w:pPr>
        <w:pStyle w:val="a0"/>
        <w:spacing w:before="127"/>
        <w:ind w:left="138"/>
        <w:jc w:val="left"/>
        <w:rPr>
          <w:rFonts w:ascii="宋体" w:hAnsi="宋体" w:cs="宋体"/>
        </w:rPr>
      </w:pPr>
      <w:hyperlink w:anchor="_bookmark136" w:history="1">
        <w:r>
          <w:rPr>
            <w:rFonts w:ascii="宋体" w:hAnsi="宋体" w:cs="宋体"/>
          </w:rPr>
          <w:t>137.</w:t>
        </w:r>
        <w:r>
          <w:t>外贸企业外购应税服务免退税申报核准</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52</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137" w:history="1">
        <w:r>
          <w:rPr>
            <w:rFonts w:ascii="宋体" w:hAnsi="宋体" w:cs="宋体"/>
          </w:rPr>
          <w:t>138.</w:t>
        </w:r>
        <w:r>
          <w:t>外贸综合服务企业代办退税申报核准</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53</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138" w:history="1">
        <w:r>
          <w:rPr>
            <w:rFonts w:ascii="宋体" w:hAnsi="宋体" w:cs="宋体"/>
          </w:rPr>
          <w:t>139.</w:t>
        </w:r>
        <w:r>
          <w:t>购进自用货物免退税申报核准</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53</w:t>
        </w:r>
      </w:hyperlink>
      <w:r>
        <w:rPr>
          <w:rFonts w:ascii="宋体" w:hAnsi="宋体" w:cs="宋体"/>
        </w:rPr>
        <w:t xml:space="preserve"> </w:t>
      </w:r>
    </w:p>
    <w:p w:rsidR="00A05E95" w:rsidRDefault="00A05E95" w:rsidP="00A05E95">
      <w:pPr>
        <w:pStyle w:val="a0"/>
        <w:spacing w:before="127"/>
        <w:ind w:left="138"/>
        <w:jc w:val="left"/>
        <w:rPr>
          <w:rFonts w:ascii="宋体" w:hAnsi="宋体" w:cs="宋体"/>
        </w:rPr>
      </w:pPr>
      <w:hyperlink w:anchor="_bookmark139" w:history="1">
        <w:r>
          <w:rPr>
            <w:rFonts w:ascii="宋体" w:hAnsi="宋体" w:cs="宋体"/>
          </w:rPr>
          <w:t>140.</w:t>
        </w:r>
        <w:r>
          <w:t>出口已使用过设备免退税申报核准</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53</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140" w:history="1">
        <w:r>
          <w:rPr>
            <w:rFonts w:ascii="宋体" w:hAnsi="宋体" w:cs="宋体"/>
          </w:rPr>
          <w:t>141.</w:t>
        </w:r>
        <w:r>
          <w:t>退税代理机构结算核准</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54</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141" w:history="1">
        <w:r>
          <w:rPr>
            <w:rFonts w:ascii="宋体" w:hAnsi="宋体" w:cs="宋体"/>
          </w:rPr>
          <w:t>142.</w:t>
        </w:r>
        <w:r>
          <w:t>航天发射业务免退税申报核准</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54</w:t>
        </w:r>
      </w:hyperlink>
      <w:r>
        <w:rPr>
          <w:rFonts w:ascii="宋体" w:hAnsi="宋体" w:cs="宋体"/>
        </w:rPr>
        <w:t xml:space="preserve"> </w:t>
      </w:r>
    </w:p>
    <w:p w:rsidR="00A05E95" w:rsidRDefault="00A05E95" w:rsidP="00A05E95">
      <w:pPr>
        <w:pStyle w:val="a0"/>
        <w:spacing w:before="127"/>
        <w:ind w:left="138"/>
        <w:jc w:val="left"/>
        <w:rPr>
          <w:rFonts w:ascii="宋体" w:hAnsi="宋体" w:cs="宋体"/>
        </w:rPr>
      </w:pPr>
      <w:hyperlink w:anchor="_bookmark142" w:history="1">
        <w:r>
          <w:rPr>
            <w:rFonts w:ascii="宋体" w:hAnsi="宋体" w:cs="宋体"/>
          </w:rPr>
          <w:t>143.</w:t>
        </w:r>
        <w:r>
          <w:t>生产企业出口非自产货物消费税退税申报核准</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54</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143" w:history="1">
        <w:r>
          <w:rPr>
            <w:rFonts w:ascii="宋体" w:hAnsi="宋体" w:cs="宋体"/>
          </w:rPr>
          <w:t>144.</w:t>
        </w:r>
        <w:r>
          <w:t>出口货物劳务免抵退税申报核准</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55</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144" w:history="1">
        <w:r>
          <w:rPr>
            <w:rFonts w:ascii="宋体" w:hAnsi="宋体" w:cs="宋体"/>
          </w:rPr>
          <w:t>145.</w:t>
        </w:r>
        <w:r>
          <w:t>增值税零税率应税服务免抵退税申报核准</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55</w:t>
        </w:r>
      </w:hyperlink>
      <w:r>
        <w:rPr>
          <w:rFonts w:ascii="宋体" w:hAnsi="宋体" w:cs="宋体"/>
        </w:rPr>
        <w:t xml:space="preserve"> </w:t>
      </w:r>
    </w:p>
    <w:p w:rsidR="00A05E95" w:rsidRDefault="00A05E95" w:rsidP="00A05E95">
      <w:pPr>
        <w:pStyle w:val="a0"/>
        <w:spacing w:before="127"/>
        <w:ind w:left="138"/>
        <w:jc w:val="left"/>
        <w:rPr>
          <w:rFonts w:ascii="宋体" w:hAnsi="宋体" w:cs="宋体"/>
        </w:rPr>
      </w:pPr>
      <w:hyperlink w:anchor="_bookmark145" w:history="1">
        <w:r>
          <w:rPr>
            <w:rFonts w:ascii="宋体" w:hAnsi="宋体" w:cs="宋体"/>
          </w:rPr>
          <w:t>146.</w:t>
        </w:r>
        <w:r>
          <w:t>生产企业进料加工业务免抵退税核销</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55</w:t>
        </w:r>
      </w:hyperlink>
      <w:r>
        <w:rPr>
          <w:rFonts w:ascii="宋体" w:hAnsi="宋体" w:cs="宋体"/>
        </w:rPr>
        <w:t xml:space="preserve"> </w:t>
      </w:r>
    </w:p>
    <w:p w:rsidR="00A05E95" w:rsidRDefault="00A05E95" w:rsidP="00A05E95">
      <w:pPr>
        <w:jc w:val="left"/>
        <w:rPr>
          <w:rFonts w:ascii="宋体" w:eastAsia="宋体" w:hAnsi="宋体" w:cs="宋体"/>
        </w:rPr>
        <w:sectPr w:rsidR="00A05E95">
          <w:pgSz w:w="11910" w:h="16160"/>
          <w:pgMar w:top="1260" w:right="1200" w:bottom="1140" w:left="1280" w:header="995" w:footer="946" w:gutter="0"/>
          <w:cols w:space="720"/>
        </w:sectPr>
      </w:pPr>
    </w:p>
    <w:p w:rsidR="00A05E95" w:rsidRDefault="00A05E95" w:rsidP="00A05E95">
      <w:pPr>
        <w:spacing w:before="5"/>
        <w:rPr>
          <w:rFonts w:ascii="宋体" w:eastAsia="宋体" w:hAnsi="宋体" w:cs="宋体"/>
          <w:sz w:val="19"/>
          <w:szCs w:val="19"/>
        </w:rPr>
      </w:pPr>
    </w:p>
    <w:p w:rsidR="00A05E95" w:rsidRDefault="00A05E95" w:rsidP="00A05E95">
      <w:pPr>
        <w:pStyle w:val="a0"/>
        <w:spacing w:before="26"/>
        <w:ind w:left="138"/>
        <w:jc w:val="left"/>
        <w:rPr>
          <w:rFonts w:ascii="宋体" w:hAnsi="宋体" w:cs="宋体"/>
        </w:rPr>
      </w:pPr>
      <w:hyperlink w:anchor="_bookmark146" w:history="1">
        <w:r>
          <w:rPr>
            <w:rFonts w:ascii="宋体" w:hAnsi="宋体" w:cs="宋体"/>
          </w:rPr>
          <w:t>147.</w:t>
        </w:r>
        <w:r>
          <w:t>出口退（免）税延期申报核准</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56</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147" w:history="1">
        <w:r>
          <w:rPr>
            <w:rFonts w:ascii="宋体" w:hAnsi="宋体" w:cs="宋体"/>
          </w:rPr>
          <w:t>148.</w:t>
        </w:r>
        <w:r>
          <w:t>出口退（免）税凭证信息查询</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56</w:t>
        </w:r>
      </w:hyperlink>
      <w:r>
        <w:rPr>
          <w:rFonts w:ascii="宋体" w:hAnsi="宋体" w:cs="宋体"/>
        </w:rPr>
        <w:t xml:space="preserve"> </w:t>
      </w:r>
    </w:p>
    <w:p w:rsidR="00A05E95" w:rsidRDefault="00A05E95" w:rsidP="00A05E95">
      <w:pPr>
        <w:pStyle w:val="a0"/>
        <w:spacing w:before="127"/>
        <w:ind w:left="138"/>
        <w:jc w:val="left"/>
        <w:rPr>
          <w:rFonts w:ascii="宋体" w:hAnsi="宋体" w:cs="宋体"/>
        </w:rPr>
      </w:pPr>
      <w:hyperlink w:anchor="_bookmark148" w:history="1">
        <w:r>
          <w:rPr>
            <w:rFonts w:ascii="宋体" w:hAnsi="宋体" w:cs="宋体"/>
          </w:rPr>
          <w:t>149.</w:t>
        </w:r>
        <w:r>
          <w:t>出口退（免）税凭证无相关电子信息申报</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56</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149" w:history="1">
        <w:r>
          <w:rPr>
            <w:rFonts w:ascii="宋体" w:hAnsi="宋体" w:cs="宋体"/>
          </w:rPr>
          <w:t>150.</w:t>
        </w:r>
        <w:r>
          <w:t>出口退税资料报送与信息采集</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57</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150" w:history="1">
        <w:r>
          <w:rPr>
            <w:rFonts w:ascii="宋体" w:hAnsi="宋体" w:cs="宋体"/>
            <w:spacing w:val="-1"/>
          </w:rPr>
          <w:t>151.</w:t>
        </w:r>
        <w:r>
          <w:rPr>
            <w:spacing w:val="-1"/>
          </w:rPr>
          <w:t>纳税信用补评</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57</w:t>
        </w:r>
      </w:hyperlink>
      <w:r>
        <w:rPr>
          <w:rFonts w:ascii="宋体" w:hAnsi="宋体" w:cs="宋体"/>
        </w:rPr>
        <w:t xml:space="preserve"> </w:t>
      </w:r>
    </w:p>
    <w:p w:rsidR="00A05E95" w:rsidRDefault="00A05E95" w:rsidP="00A05E95">
      <w:pPr>
        <w:pStyle w:val="a0"/>
        <w:spacing w:before="127"/>
        <w:ind w:left="138"/>
        <w:jc w:val="left"/>
        <w:rPr>
          <w:rFonts w:ascii="宋体" w:hAnsi="宋体" w:cs="宋体"/>
        </w:rPr>
      </w:pPr>
      <w:hyperlink w:anchor="_bookmark151" w:history="1">
        <w:r>
          <w:rPr>
            <w:rFonts w:ascii="宋体" w:hAnsi="宋体" w:cs="宋体"/>
            <w:spacing w:val="-1"/>
          </w:rPr>
          <w:t>152.</w:t>
        </w:r>
        <w:r>
          <w:rPr>
            <w:spacing w:val="-1"/>
          </w:rPr>
          <w:t>纳税信用复评</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57</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152" w:history="1">
        <w:r>
          <w:rPr>
            <w:rFonts w:ascii="宋体" w:hAnsi="宋体" w:cs="宋体"/>
          </w:rPr>
          <w:t>153.</w:t>
        </w:r>
        <w:r>
          <w:t>延（分）期缴纳罚款申请审批</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58</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153" w:history="1">
        <w:r>
          <w:rPr>
            <w:rFonts w:ascii="宋体" w:hAnsi="宋体" w:cs="宋体"/>
          </w:rPr>
          <w:t>154.</w:t>
        </w:r>
        <w:r>
          <w:t>涉税专业服务协议信息采集</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58</w:t>
        </w:r>
      </w:hyperlink>
      <w:r>
        <w:rPr>
          <w:rFonts w:ascii="宋体" w:hAnsi="宋体" w:cs="宋体"/>
        </w:rPr>
        <w:t xml:space="preserve"> </w:t>
      </w:r>
    </w:p>
    <w:p w:rsidR="00A05E95" w:rsidRDefault="00A05E95" w:rsidP="00A05E95">
      <w:pPr>
        <w:pStyle w:val="a0"/>
        <w:spacing w:before="127"/>
        <w:ind w:left="138"/>
        <w:jc w:val="left"/>
        <w:rPr>
          <w:rFonts w:ascii="宋体" w:hAnsi="宋体" w:cs="宋体"/>
        </w:rPr>
      </w:pPr>
      <w:hyperlink w:anchor="_bookmark154" w:history="1">
        <w:r>
          <w:rPr>
            <w:rFonts w:ascii="宋体" w:hAnsi="宋体" w:cs="宋体"/>
          </w:rPr>
          <w:t>155.</w:t>
        </w:r>
        <w:r>
          <w:t>涉税专业服务协议信息变更及终止</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59</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155" w:history="1">
        <w:r>
          <w:rPr>
            <w:rFonts w:ascii="宋体" w:hAnsi="宋体" w:cs="宋体"/>
          </w:rPr>
          <w:t>156.</w:t>
        </w:r>
        <w:r>
          <w:t>涉税专业服务业务信息采集</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59</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156" w:history="1">
        <w:r>
          <w:rPr>
            <w:rFonts w:ascii="宋体" w:hAnsi="宋体" w:cs="宋体"/>
          </w:rPr>
          <w:t>157.</w:t>
        </w:r>
        <w:r>
          <w:t>涉税专业服务机构（人员）基本信息采集</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59</w:t>
        </w:r>
      </w:hyperlink>
      <w:r>
        <w:rPr>
          <w:rFonts w:ascii="宋体" w:hAnsi="宋体" w:cs="宋体"/>
        </w:rPr>
        <w:t xml:space="preserve"> </w:t>
      </w:r>
    </w:p>
    <w:p w:rsidR="00A05E95" w:rsidRDefault="00A05E95" w:rsidP="00A05E95">
      <w:pPr>
        <w:pStyle w:val="a0"/>
        <w:spacing w:before="127"/>
        <w:ind w:left="138"/>
        <w:jc w:val="left"/>
        <w:rPr>
          <w:rFonts w:ascii="宋体" w:hAnsi="宋体" w:cs="宋体"/>
        </w:rPr>
      </w:pPr>
      <w:hyperlink w:anchor="_bookmark157" w:history="1">
        <w:r>
          <w:rPr>
            <w:rFonts w:ascii="宋体" w:hAnsi="宋体" w:cs="宋体"/>
            <w:spacing w:val="-1"/>
          </w:rPr>
          <w:t>158.</w:t>
        </w:r>
        <w:r>
          <w:rPr>
            <w:spacing w:val="-1"/>
          </w:rPr>
          <w:t>合并分立报告</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60</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158" w:history="1">
        <w:r>
          <w:rPr>
            <w:rFonts w:ascii="宋体" w:hAnsi="宋体" w:cs="宋体"/>
          </w:rPr>
          <w:t>159.</w:t>
        </w:r>
        <w:r>
          <w:t>一照一码户清税申报</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60</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159" w:history="1">
        <w:r>
          <w:rPr>
            <w:rFonts w:ascii="宋体" w:hAnsi="宋体" w:cs="宋体"/>
          </w:rPr>
          <w:t>160.</w:t>
        </w:r>
        <w:r>
          <w:t>两证整合个体工商户清税申报</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61</w:t>
        </w:r>
      </w:hyperlink>
      <w:r>
        <w:rPr>
          <w:rFonts w:ascii="宋体" w:hAnsi="宋体" w:cs="宋体"/>
        </w:rPr>
        <w:t xml:space="preserve"> </w:t>
      </w:r>
    </w:p>
    <w:p w:rsidR="00A05E95" w:rsidRDefault="00A05E95" w:rsidP="00A05E95">
      <w:pPr>
        <w:pStyle w:val="a0"/>
        <w:spacing w:before="128"/>
        <w:ind w:left="138"/>
        <w:jc w:val="left"/>
        <w:rPr>
          <w:rFonts w:ascii="宋体" w:hAnsi="宋体" w:cs="宋体"/>
        </w:rPr>
      </w:pPr>
      <w:hyperlink w:anchor="_bookmark160" w:history="1">
        <w:r>
          <w:rPr>
            <w:rFonts w:ascii="宋体" w:hAnsi="宋体" w:cs="宋体"/>
            <w:spacing w:val="-1"/>
          </w:rPr>
          <w:t>161.</w:t>
        </w:r>
        <w:r>
          <w:rPr>
            <w:spacing w:val="-1"/>
          </w:rPr>
          <w:t>注销税务登记</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61</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161" w:history="1">
        <w:r>
          <w:rPr>
            <w:rFonts w:ascii="宋体" w:hAnsi="宋体" w:cs="宋体"/>
            <w:spacing w:val="-1"/>
          </w:rPr>
          <w:t>162.</w:t>
        </w:r>
        <w:r>
          <w:rPr>
            <w:spacing w:val="-1"/>
          </w:rPr>
          <w:t>发票领用</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61</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162" w:history="1">
        <w:r>
          <w:rPr>
            <w:rFonts w:ascii="宋体" w:hAnsi="宋体" w:cs="宋体"/>
          </w:rPr>
          <w:t>163.</w:t>
        </w:r>
        <w:r>
          <w:t>代开增值税专用发票</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62</w:t>
        </w:r>
      </w:hyperlink>
      <w:r>
        <w:rPr>
          <w:rFonts w:ascii="宋体" w:hAnsi="宋体" w:cs="宋体"/>
        </w:rPr>
        <w:t xml:space="preserve"> </w:t>
      </w:r>
    </w:p>
    <w:p w:rsidR="00A05E95" w:rsidRDefault="00A05E95" w:rsidP="00A05E95">
      <w:pPr>
        <w:pStyle w:val="a0"/>
        <w:spacing w:before="127"/>
        <w:ind w:left="138"/>
        <w:jc w:val="left"/>
        <w:rPr>
          <w:rFonts w:ascii="宋体" w:hAnsi="宋体" w:cs="宋体"/>
        </w:rPr>
      </w:pPr>
      <w:hyperlink w:anchor="_bookmark163" w:history="1">
        <w:r>
          <w:rPr>
            <w:rFonts w:ascii="宋体" w:hAnsi="宋体" w:cs="宋体"/>
          </w:rPr>
          <w:t>164.</w:t>
        </w:r>
        <w:r>
          <w:t>代开增值税普通发票</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62</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164" w:history="1">
        <w:r>
          <w:rPr>
            <w:rFonts w:ascii="宋体" w:hAnsi="宋体" w:cs="宋体"/>
            <w:spacing w:val="-1"/>
          </w:rPr>
          <w:t>165.</w:t>
        </w:r>
        <w:r>
          <w:rPr>
            <w:spacing w:val="-1"/>
          </w:rPr>
          <w:t>代开发票作废</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63</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165" w:history="1">
        <w:r>
          <w:rPr>
            <w:rFonts w:ascii="宋体" w:hAnsi="宋体" w:cs="宋体"/>
            <w:spacing w:val="-1"/>
          </w:rPr>
          <w:t>166.</w:t>
        </w:r>
        <w:r>
          <w:rPr>
            <w:spacing w:val="-1"/>
          </w:rPr>
          <w:t>发票缴销</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63</w:t>
        </w:r>
      </w:hyperlink>
      <w:r>
        <w:rPr>
          <w:rFonts w:ascii="宋体" w:hAnsi="宋体" w:cs="宋体"/>
        </w:rPr>
        <w:t xml:space="preserve"> </w:t>
      </w:r>
    </w:p>
    <w:p w:rsidR="00A05E95" w:rsidRDefault="00A05E95" w:rsidP="00A05E95">
      <w:pPr>
        <w:pStyle w:val="a0"/>
        <w:spacing w:before="127"/>
        <w:ind w:left="138"/>
        <w:jc w:val="left"/>
        <w:rPr>
          <w:rFonts w:ascii="宋体" w:hAnsi="宋体" w:cs="宋体"/>
        </w:rPr>
      </w:pPr>
      <w:hyperlink w:anchor="_bookmark166" w:history="1">
        <w:r>
          <w:rPr>
            <w:rFonts w:ascii="宋体" w:hAnsi="宋体" w:cs="宋体"/>
          </w:rPr>
          <w:t>167.</w:t>
        </w:r>
        <w:r>
          <w:t>特别纳税调整数据采集</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63</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167" w:history="1">
        <w:r>
          <w:rPr>
            <w:rFonts w:ascii="宋体" w:hAnsi="宋体" w:cs="宋体"/>
          </w:rPr>
          <w:t>168.</w:t>
        </w:r>
        <w:r>
          <w:t>税务代保管资金收取</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64</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168" w:history="1">
        <w:r>
          <w:rPr>
            <w:rFonts w:ascii="宋体" w:hAnsi="宋体" w:cs="宋体"/>
          </w:rPr>
          <w:t>169.</w:t>
        </w:r>
        <w:r>
          <w:t>预约定价安排谈签与执行</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64</w:t>
        </w:r>
      </w:hyperlink>
      <w:r>
        <w:rPr>
          <w:rFonts w:ascii="宋体" w:hAnsi="宋体" w:cs="宋体"/>
        </w:rPr>
        <w:t xml:space="preserve"> </w:t>
      </w:r>
    </w:p>
    <w:p w:rsidR="00A05E95" w:rsidRDefault="00A05E95" w:rsidP="00A05E95">
      <w:pPr>
        <w:pStyle w:val="a0"/>
        <w:spacing w:before="127"/>
        <w:ind w:left="138"/>
        <w:jc w:val="left"/>
        <w:rPr>
          <w:rFonts w:ascii="宋体" w:hAnsi="宋体" w:cs="宋体"/>
        </w:rPr>
      </w:pPr>
      <w:hyperlink w:anchor="_bookmark169" w:history="1">
        <w:r>
          <w:rPr>
            <w:rFonts w:ascii="宋体" w:hAnsi="宋体" w:cs="宋体"/>
          </w:rPr>
          <w:t>170.</w:t>
        </w:r>
        <w:r>
          <w:t>纳税担保申请确认</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65</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170" w:history="1">
        <w:r>
          <w:rPr>
            <w:rFonts w:ascii="宋体" w:hAnsi="宋体" w:cs="宋体"/>
            <w:spacing w:val="-1"/>
          </w:rPr>
          <w:t>171.</w:t>
        </w:r>
        <w:r>
          <w:rPr>
            <w:spacing w:val="-1"/>
          </w:rPr>
          <w:t>复议申请管理</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65</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171" w:history="1">
        <w:r>
          <w:rPr>
            <w:rFonts w:ascii="宋体" w:hAnsi="宋体" w:cs="宋体"/>
            <w:spacing w:val="-1"/>
          </w:rPr>
          <w:t>172.</w:t>
        </w:r>
        <w:r>
          <w:rPr>
            <w:spacing w:val="-1"/>
          </w:rPr>
          <w:t>赔偿申请处理</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65</w:t>
        </w:r>
      </w:hyperlink>
      <w:r>
        <w:rPr>
          <w:rFonts w:ascii="宋体" w:hAnsi="宋体" w:cs="宋体"/>
        </w:rPr>
        <w:t xml:space="preserve"> </w:t>
      </w:r>
    </w:p>
    <w:p w:rsidR="00A05E95" w:rsidRDefault="00A05E95" w:rsidP="00A05E95">
      <w:pPr>
        <w:pStyle w:val="a0"/>
        <w:spacing w:before="127"/>
        <w:ind w:left="138"/>
        <w:jc w:val="left"/>
        <w:rPr>
          <w:rFonts w:ascii="宋体" w:hAnsi="宋体" w:cs="宋体"/>
        </w:rPr>
      </w:pPr>
      <w:hyperlink w:anchor="_bookmark172" w:history="1">
        <w:r>
          <w:rPr>
            <w:rFonts w:ascii="宋体" w:hAnsi="宋体" w:cs="宋体"/>
            <w:spacing w:val="-1"/>
          </w:rPr>
          <w:t>173.</w:t>
        </w:r>
        <w:r>
          <w:rPr>
            <w:spacing w:val="-1"/>
          </w:rPr>
          <w:t>税务行政补偿</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66</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173" w:history="1">
        <w:r>
          <w:rPr>
            <w:rFonts w:ascii="宋体" w:hAnsi="宋体" w:cs="宋体"/>
          </w:rPr>
          <w:t>174.</w:t>
        </w:r>
        <w:r>
          <w:t>中国居民（国民）申请启动的相互协商程序</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66</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174" w:history="1">
        <w:r>
          <w:rPr>
            <w:rFonts w:ascii="宋体" w:hAnsi="宋体" w:cs="宋体"/>
          </w:rPr>
          <w:t>175.</w:t>
        </w:r>
        <w:r>
          <w:t>税务师事务所行政登记</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67</w:t>
        </w:r>
      </w:hyperlink>
      <w:r>
        <w:rPr>
          <w:rFonts w:ascii="宋体" w:hAnsi="宋体" w:cs="宋体"/>
        </w:rPr>
        <w:t xml:space="preserve"> </w:t>
      </w:r>
    </w:p>
    <w:p w:rsidR="00A05E95" w:rsidRDefault="00A05E95" w:rsidP="00A05E95">
      <w:pPr>
        <w:pStyle w:val="a0"/>
        <w:spacing w:before="127"/>
        <w:ind w:left="138"/>
        <w:jc w:val="left"/>
        <w:rPr>
          <w:rFonts w:ascii="宋体" w:hAnsi="宋体" w:cs="宋体"/>
        </w:rPr>
      </w:pPr>
      <w:hyperlink w:anchor="_bookmark175" w:history="1">
        <w:r>
          <w:rPr>
            <w:rFonts w:ascii="宋体" w:hAnsi="宋体" w:cs="宋体"/>
          </w:rPr>
          <w:t>176.</w:t>
        </w:r>
        <w:r>
          <w:t>税务师事务所行政登记变更及终止</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67</w:t>
        </w:r>
      </w:hyperlink>
      <w:r>
        <w:rPr>
          <w:rFonts w:ascii="宋体" w:hAnsi="宋体" w:cs="宋体"/>
        </w:rPr>
        <w:t xml:space="preserve"> </w:t>
      </w:r>
    </w:p>
    <w:p w:rsidR="00A05E95" w:rsidRDefault="00A05E95" w:rsidP="00A05E95">
      <w:pPr>
        <w:jc w:val="left"/>
        <w:rPr>
          <w:rFonts w:ascii="宋体" w:eastAsia="宋体" w:hAnsi="宋体" w:cs="宋体"/>
        </w:rPr>
        <w:sectPr w:rsidR="00A05E95">
          <w:pgSz w:w="11910" w:h="16160"/>
          <w:pgMar w:top="1260" w:right="1280" w:bottom="1140" w:left="1280" w:header="995" w:footer="946" w:gutter="0"/>
          <w:cols w:space="720"/>
        </w:sectPr>
      </w:pPr>
    </w:p>
    <w:p w:rsidR="00A05E95" w:rsidRDefault="00A05E95" w:rsidP="00A05E95">
      <w:pPr>
        <w:spacing w:before="5"/>
        <w:rPr>
          <w:rFonts w:ascii="宋体" w:eastAsia="宋体" w:hAnsi="宋体" w:cs="宋体"/>
          <w:sz w:val="19"/>
          <w:szCs w:val="19"/>
        </w:rPr>
      </w:pPr>
    </w:p>
    <w:p w:rsidR="00A05E95" w:rsidRDefault="00A05E95" w:rsidP="00A05E95">
      <w:pPr>
        <w:pStyle w:val="a0"/>
        <w:spacing w:before="26"/>
        <w:ind w:left="138"/>
        <w:jc w:val="left"/>
        <w:rPr>
          <w:rFonts w:ascii="宋体" w:hAnsi="宋体" w:cs="宋体"/>
        </w:rPr>
      </w:pPr>
      <w:hyperlink w:anchor="_bookmark176" w:history="1">
        <w:r>
          <w:rPr>
            <w:rFonts w:ascii="宋体" w:hAnsi="宋体" w:cs="宋体"/>
          </w:rPr>
          <w:t>177.</w:t>
        </w:r>
        <w:r>
          <w:t>逾期抄报税远程解锁税控设备</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67</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177" w:history="1">
        <w:r>
          <w:rPr>
            <w:rFonts w:ascii="宋体" w:hAnsi="宋体" w:cs="宋体"/>
          </w:rPr>
          <w:t>178.</w:t>
        </w:r>
        <w:r>
          <w:t>个人所得税代扣代缴（预扣预缴）申报</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68</w:t>
        </w:r>
      </w:hyperlink>
      <w:r>
        <w:rPr>
          <w:rFonts w:ascii="宋体" w:hAnsi="宋体" w:cs="宋体"/>
        </w:rPr>
        <w:t xml:space="preserve"> </w:t>
      </w:r>
    </w:p>
    <w:p w:rsidR="00A05E95" w:rsidRDefault="00A05E95" w:rsidP="00A05E95">
      <w:pPr>
        <w:pStyle w:val="a0"/>
        <w:spacing w:before="127" w:line="335" w:lineRule="auto"/>
        <w:ind w:hanging="480"/>
        <w:jc w:val="left"/>
        <w:rPr>
          <w:rFonts w:ascii="宋体" w:hAnsi="宋体" w:cs="宋体"/>
        </w:rPr>
      </w:pPr>
      <w:hyperlink w:anchor="_bookmark178" w:history="1">
        <w:r>
          <w:rPr>
            <w:rFonts w:ascii="宋体" w:hAnsi="宋体" w:cs="宋体"/>
          </w:rPr>
          <w:t>179.</w:t>
        </w:r>
        <w:r>
          <w:t>个人所得税股权奖励、转增股本分期纳税，股权激励、技术成果投资入股递</w:t>
        </w:r>
        <w:r>
          <w:rPr>
            <w:rFonts w:ascii="宋体" w:hAnsi="宋体" w:cs="宋体"/>
            <w:spacing w:val="21"/>
          </w:rPr>
          <w:t xml:space="preserve"> </w:t>
        </w:r>
      </w:hyperlink>
      <w:hyperlink w:anchor="_bookmark178" w:history="1">
        <w:r>
          <w:t>延纳税，科技成果转化现金奖励等个人所得税备案</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69</w:t>
        </w:r>
      </w:hyperlink>
      <w:r>
        <w:rPr>
          <w:rFonts w:ascii="宋体" w:hAnsi="宋体" w:cs="宋体"/>
        </w:rPr>
        <w:t xml:space="preserve"> </w:t>
      </w:r>
    </w:p>
    <w:p w:rsidR="00A05E95" w:rsidRDefault="00A05E95" w:rsidP="00A05E95">
      <w:pPr>
        <w:pStyle w:val="a0"/>
        <w:spacing w:before="29"/>
        <w:ind w:left="138"/>
        <w:jc w:val="left"/>
        <w:rPr>
          <w:rFonts w:ascii="宋体" w:hAnsi="宋体" w:cs="宋体"/>
        </w:rPr>
      </w:pPr>
      <w:hyperlink w:anchor="_bookmark179" w:history="1">
        <w:r>
          <w:rPr>
            <w:rFonts w:ascii="宋体" w:hAnsi="宋体" w:cs="宋体"/>
          </w:rPr>
          <w:t>180.</w:t>
        </w:r>
        <w:r>
          <w:t>个人所得税扣缴手续费申请</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69</w:t>
        </w:r>
      </w:hyperlink>
      <w:r>
        <w:rPr>
          <w:rFonts w:ascii="宋体" w:hAnsi="宋体" w:cs="宋体"/>
        </w:rPr>
        <w:t xml:space="preserve"> </w:t>
      </w:r>
    </w:p>
    <w:p w:rsidR="00A05E95" w:rsidRDefault="00A05E95" w:rsidP="00A05E95">
      <w:pPr>
        <w:pStyle w:val="a0"/>
        <w:spacing w:before="127"/>
        <w:ind w:left="138"/>
        <w:jc w:val="left"/>
        <w:rPr>
          <w:rFonts w:ascii="宋体" w:hAnsi="宋体" w:cs="宋体"/>
        </w:rPr>
      </w:pPr>
      <w:hyperlink w:anchor="_bookmark180" w:history="1">
        <w:r>
          <w:rPr>
            <w:rFonts w:ascii="宋体" w:hAnsi="宋体" w:cs="宋体"/>
          </w:rPr>
          <w:t>181.</w:t>
        </w:r>
        <w:r>
          <w:t>经营所得个人所得税月（季）度申报（</w:t>
        </w:r>
        <w:r>
          <w:rPr>
            <w:rFonts w:ascii="宋体" w:hAnsi="宋体" w:cs="宋体"/>
          </w:rPr>
          <w:t>A</w:t>
        </w:r>
        <w:r>
          <w:rPr>
            <w:rFonts w:ascii="宋体" w:hAnsi="宋体" w:cs="宋体"/>
            <w:spacing w:val="-60"/>
          </w:rPr>
          <w:t xml:space="preserve"> </w:t>
        </w:r>
        <w:r>
          <w:t>表）</w:t>
        </w:r>
        <w:r>
          <w:rPr>
            <w:spacing w:val="-39"/>
          </w:rPr>
          <w:t xml:space="preserve"> </w:t>
        </w:r>
        <w:r>
          <w:rPr>
            <w:rFonts w:ascii="宋体" w:hAnsi="宋体" w:cs="宋体"/>
          </w:rPr>
          <w:t>...........................</w:t>
        </w:r>
        <w:r>
          <w:rPr>
            <w:rFonts w:ascii="宋体" w:hAnsi="宋体" w:cs="宋体"/>
            <w:spacing w:val="-113"/>
          </w:rPr>
          <w:t xml:space="preserve"> </w:t>
        </w:r>
        <w:r>
          <w:rPr>
            <w:rFonts w:ascii="宋体" w:hAnsi="宋体" w:cs="宋体"/>
          </w:rPr>
          <w:t>70</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181" w:history="1">
        <w:r>
          <w:rPr>
            <w:rFonts w:ascii="宋体" w:hAnsi="宋体" w:cs="宋体"/>
          </w:rPr>
          <w:t>182.</w:t>
        </w:r>
        <w:r>
          <w:t>经营所得个人所得税年度申报（</w:t>
        </w:r>
        <w:r>
          <w:rPr>
            <w:rFonts w:ascii="宋体" w:hAnsi="宋体" w:cs="宋体"/>
          </w:rPr>
          <w:t>B</w:t>
        </w:r>
        <w:r>
          <w:rPr>
            <w:rFonts w:ascii="宋体" w:hAnsi="宋体" w:cs="宋体"/>
            <w:spacing w:val="-60"/>
          </w:rPr>
          <w:t xml:space="preserve"> </w:t>
        </w:r>
        <w:r>
          <w:t>表）</w:t>
        </w:r>
        <w:r>
          <w:rPr>
            <w:spacing w:val="-39"/>
          </w:rPr>
          <w:t xml:space="preserve"> </w:t>
        </w:r>
        <w:r>
          <w:rPr>
            <w:rFonts w:ascii="宋体" w:hAnsi="宋体" w:cs="宋体"/>
          </w:rPr>
          <w:t>.................................</w:t>
        </w:r>
        <w:r>
          <w:rPr>
            <w:rFonts w:ascii="宋体" w:hAnsi="宋体" w:cs="宋体"/>
            <w:spacing w:val="-113"/>
          </w:rPr>
          <w:t xml:space="preserve"> </w:t>
        </w:r>
        <w:r>
          <w:rPr>
            <w:rFonts w:ascii="宋体" w:hAnsi="宋体" w:cs="宋体"/>
          </w:rPr>
          <w:t>70</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182" w:history="1">
        <w:r>
          <w:rPr>
            <w:rFonts w:ascii="宋体" w:hAnsi="宋体" w:cs="宋体"/>
          </w:rPr>
          <w:t>183.</w:t>
        </w:r>
        <w:r>
          <w:t>多处经营所得个人所得税汇总年度申报（</w:t>
        </w:r>
        <w:r>
          <w:rPr>
            <w:rFonts w:ascii="宋体" w:hAnsi="宋体" w:cs="宋体"/>
          </w:rPr>
          <w:t>C</w:t>
        </w:r>
        <w:r>
          <w:rPr>
            <w:rFonts w:ascii="宋体" w:hAnsi="宋体" w:cs="宋体"/>
            <w:spacing w:val="-60"/>
          </w:rPr>
          <w:t xml:space="preserve"> </w:t>
        </w:r>
        <w:r>
          <w:t>表）</w:t>
        </w:r>
        <w:r>
          <w:rPr>
            <w:spacing w:val="-39"/>
          </w:rPr>
          <w:t xml:space="preserve"> </w:t>
        </w:r>
        <w:r>
          <w:rPr>
            <w:rFonts w:ascii="宋体" w:hAnsi="宋体" w:cs="宋体"/>
          </w:rPr>
          <w:t>.........................</w:t>
        </w:r>
        <w:r>
          <w:rPr>
            <w:rFonts w:ascii="宋体" w:hAnsi="宋体" w:cs="宋体"/>
            <w:spacing w:val="-113"/>
          </w:rPr>
          <w:t xml:space="preserve"> </w:t>
        </w:r>
        <w:r>
          <w:rPr>
            <w:rFonts w:ascii="宋体" w:hAnsi="宋体" w:cs="宋体"/>
          </w:rPr>
          <w:t>71</w:t>
        </w:r>
      </w:hyperlink>
      <w:r>
        <w:rPr>
          <w:rFonts w:ascii="宋体" w:hAnsi="宋体" w:cs="宋体"/>
        </w:rPr>
        <w:t xml:space="preserve"> </w:t>
      </w:r>
    </w:p>
    <w:p w:rsidR="00A05E95" w:rsidRDefault="00A05E95" w:rsidP="00A05E95">
      <w:pPr>
        <w:pStyle w:val="a0"/>
        <w:spacing w:before="127"/>
        <w:ind w:left="138"/>
        <w:jc w:val="left"/>
        <w:rPr>
          <w:rFonts w:ascii="宋体" w:hAnsi="宋体" w:cs="宋体"/>
        </w:rPr>
      </w:pPr>
      <w:hyperlink w:anchor="_bookmark183" w:history="1">
        <w:r>
          <w:rPr>
            <w:rFonts w:ascii="宋体" w:hAnsi="宋体" w:cs="宋体"/>
          </w:rPr>
          <w:t>184.</w:t>
        </w:r>
        <w:r>
          <w:t>专项附加扣除信息填报</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71</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184" w:history="1">
        <w:r>
          <w:rPr>
            <w:rFonts w:ascii="宋体" w:hAnsi="宋体" w:cs="宋体"/>
          </w:rPr>
          <w:t>185.</w:t>
        </w:r>
        <w:r>
          <w:t>查询本人</w:t>
        </w:r>
        <w:r>
          <w:rPr>
            <w:spacing w:val="-61"/>
          </w:rPr>
          <w:t xml:space="preserve"> </w:t>
        </w:r>
        <w:r>
          <w:rPr>
            <w:rFonts w:ascii="宋体" w:hAnsi="宋体" w:cs="宋体"/>
          </w:rPr>
          <w:t>2019</w:t>
        </w:r>
        <w:r>
          <w:rPr>
            <w:rFonts w:ascii="宋体" w:hAnsi="宋体" w:cs="宋体"/>
            <w:spacing w:val="-60"/>
          </w:rPr>
          <w:t xml:space="preserve"> </w:t>
        </w:r>
        <w:r>
          <w:t>年</w:t>
        </w:r>
        <w:r>
          <w:rPr>
            <w:spacing w:val="-60"/>
          </w:rPr>
          <w:t xml:space="preserve"> </w:t>
        </w:r>
        <w:r>
          <w:rPr>
            <w:rFonts w:ascii="宋体" w:hAnsi="宋体" w:cs="宋体"/>
          </w:rPr>
          <w:t>1</w:t>
        </w:r>
        <w:r>
          <w:rPr>
            <w:rFonts w:ascii="宋体" w:hAnsi="宋体" w:cs="宋体"/>
            <w:spacing w:val="-60"/>
          </w:rPr>
          <w:t xml:space="preserve"> </w:t>
        </w:r>
        <w:r>
          <w:t>月</w:t>
        </w:r>
        <w:r>
          <w:rPr>
            <w:spacing w:val="-60"/>
          </w:rPr>
          <w:t xml:space="preserve"> </w:t>
        </w:r>
        <w:r>
          <w:rPr>
            <w:rFonts w:ascii="宋体" w:hAnsi="宋体" w:cs="宋体"/>
          </w:rPr>
          <w:t>1</w:t>
        </w:r>
        <w:r>
          <w:rPr>
            <w:rFonts w:ascii="宋体" w:hAnsi="宋体" w:cs="宋体"/>
            <w:spacing w:val="-60"/>
          </w:rPr>
          <w:t xml:space="preserve"> </w:t>
        </w:r>
        <w:r>
          <w:t>日起的收入纳税明细</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72</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185" w:history="1">
        <w:r>
          <w:rPr>
            <w:rFonts w:ascii="宋体" w:hAnsi="宋体" w:cs="宋体"/>
          </w:rPr>
          <w:t>186.</w:t>
        </w:r>
        <w:r>
          <w:t>扣缴税款登记及变更</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72</w:t>
        </w:r>
      </w:hyperlink>
      <w:r>
        <w:rPr>
          <w:rFonts w:ascii="宋体" w:hAnsi="宋体" w:cs="宋体"/>
        </w:rPr>
        <w:t xml:space="preserve"> </w:t>
      </w:r>
    </w:p>
    <w:p w:rsidR="00A05E95" w:rsidRDefault="00A05E95" w:rsidP="00A05E95">
      <w:pPr>
        <w:pStyle w:val="a0"/>
        <w:spacing w:before="127"/>
        <w:ind w:left="138"/>
        <w:jc w:val="left"/>
        <w:rPr>
          <w:rFonts w:ascii="宋体" w:hAnsi="宋体" w:cs="宋体"/>
        </w:rPr>
      </w:pPr>
      <w:hyperlink w:anchor="_bookmark186" w:history="1">
        <w:r>
          <w:rPr>
            <w:rFonts w:ascii="宋体" w:hAnsi="宋体" w:cs="宋体"/>
          </w:rPr>
          <w:t>187.</w:t>
        </w:r>
        <w:r>
          <w:t>代收代缴车船税申报</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72</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187" w:history="1">
        <w:r>
          <w:rPr>
            <w:rFonts w:ascii="宋体" w:hAnsi="宋体" w:cs="宋体"/>
          </w:rPr>
          <w:t>188.</w:t>
        </w:r>
        <w:r>
          <w:t>农产品增值税进项税额扣除标准备案</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73</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188" w:history="1">
        <w:r>
          <w:rPr>
            <w:rFonts w:ascii="宋体" w:hAnsi="宋体" w:cs="宋体"/>
          </w:rPr>
          <w:t>189.</w:t>
        </w:r>
        <w:r>
          <w:t>软件和集成电路产业企业所得税优惠事项资料采集</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73</w:t>
        </w:r>
      </w:hyperlink>
      <w:r>
        <w:rPr>
          <w:rFonts w:ascii="宋体" w:hAnsi="宋体" w:cs="宋体"/>
        </w:rPr>
        <w:t xml:space="preserve"> </w:t>
      </w:r>
    </w:p>
    <w:p w:rsidR="00A05E95" w:rsidRDefault="00A05E95" w:rsidP="00A05E95">
      <w:pPr>
        <w:pStyle w:val="a0"/>
        <w:spacing w:before="128"/>
        <w:ind w:left="138"/>
        <w:jc w:val="left"/>
        <w:rPr>
          <w:rFonts w:ascii="宋体" w:hAnsi="宋体" w:cs="宋体"/>
        </w:rPr>
      </w:pPr>
      <w:hyperlink w:anchor="_bookmark189" w:history="1">
        <w:r>
          <w:rPr>
            <w:rFonts w:ascii="宋体" w:hAnsi="宋体" w:cs="宋体"/>
          </w:rPr>
          <w:t>190.</w:t>
        </w:r>
        <w:r>
          <w:t>源泉扣缴合同信息采集及变更</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74</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190" w:history="1">
        <w:r>
          <w:rPr>
            <w:rFonts w:ascii="宋体" w:hAnsi="宋体" w:cs="宋体"/>
            <w:spacing w:val="-1"/>
          </w:rPr>
          <w:t>191.</w:t>
        </w:r>
        <w:r>
          <w:rPr>
            <w:spacing w:val="-1"/>
          </w:rPr>
          <w:t>矿区使用费申报</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74</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191" w:history="1">
        <w:r>
          <w:rPr>
            <w:rFonts w:ascii="宋体" w:hAnsi="宋体" w:cs="宋体"/>
          </w:rPr>
          <w:t>192.</w:t>
        </w:r>
        <w:r>
          <w:t>跨境应税行为免征增值税报告</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74</w:t>
        </w:r>
      </w:hyperlink>
      <w:r>
        <w:rPr>
          <w:rFonts w:ascii="宋体" w:hAnsi="宋体" w:cs="宋体"/>
        </w:rPr>
        <w:t xml:space="preserve"> </w:t>
      </w:r>
    </w:p>
    <w:p w:rsidR="00A05E95" w:rsidRDefault="00A05E95" w:rsidP="00A05E95">
      <w:pPr>
        <w:pStyle w:val="a0"/>
        <w:spacing w:before="127"/>
        <w:ind w:left="138"/>
        <w:jc w:val="left"/>
        <w:rPr>
          <w:rFonts w:ascii="宋体" w:hAnsi="宋体" w:cs="宋体"/>
        </w:rPr>
      </w:pPr>
      <w:hyperlink w:anchor="_bookmark192" w:history="1">
        <w:r>
          <w:rPr>
            <w:rFonts w:ascii="宋体" w:hAnsi="宋体" w:cs="宋体"/>
          </w:rPr>
          <w:t>193.</w:t>
        </w:r>
        <w:r>
          <w:t>增值税纳税人放弃免（减）税权声明</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75</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193" w:history="1">
        <w:r>
          <w:rPr>
            <w:rFonts w:ascii="宋体" w:hAnsi="宋体" w:cs="宋体"/>
          </w:rPr>
          <w:t>194.</w:t>
        </w:r>
        <w:r>
          <w:t>纳税信用修复申请</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75</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194" w:history="1">
        <w:r>
          <w:rPr>
            <w:rFonts w:ascii="宋体" w:hAnsi="宋体" w:cs="宋体"/>
          </w:rPr>
          <w:t>195.</w:t>
        </w:r>
        <w:r>
          <w:t>涉税专业服务机构信息汇总报送申请</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76</w:t>
        </w:r>
      </w:hyperlink>
      <w:r>
        <w:rPr>
          <w:rFonts w:ascii="宋体" w:hAnsi="宋体" w:cs="宋体"/>
        </w:rPr>
        <w:t xml:space="preserve"> </w:t>
      </w:r>
    </w:p>
    <w:p w:rsidR="00A05E95" w:rsidRDefault="00A05E95" w:rsidP="00A05E95">
      <w:pPr>
        <w:pStyle w:val="a0"/>
        <w:spacing w:before="127"/>
        <w:ind w:left="138"/>
        <w:jc w:val="left"/>
        <w:rPr>
          <w:rFonts w:ascii="宋体" w:hAnsi="宋体" w:cs="宋体"/>
        </w:rPr>
      </w:pPr>
      <w:hyperlink w:anchor="_bookmark195" w:history="1">
        <w:r>
          <w:rPr>
            <w:rFonts w:ascii="宋体" w:hAnsi="宋体" w:cs="宋体"/>
          </w:rPr>
          <w:t>196.</w:t>
        </w:r>
        <w:r>
          <w:t>涉税专业服务机构（人员）信用复核申请</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76</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196" w:history="1">
        <w:r>
          <w:rPr>
            <w:rFonts w:ascii="宋体" w:hAnsi="宋体" w:cs="宋体"/>
          </w:rPr>
          <w:t>197.</w:t>
        </w:r>
        <w:r>
          <w:rPr>
            <w:rFonts w:ascii="宋体" w:hAnsi="宋体" w:cs="宋体"/>
            <w:spacing w:val="-1"/>
          </w:rPr>
          <w:t xml:space="preserve"> </w:t>
        </w:r>
        <w:r>
          <w:t>定期定额户申请终止定期定额征收方式</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76</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197" w:history="1">
        <w:r>
          <w:rPr>
            <w:rFonts w:ascii="宋体" w:hAnsi="宋体" w:cs="宋体"/>
          </w:rPr>
          <w:t>198.</w:t>
        </w:r>
        <w:r>
          <w:t>代扣代缴文化事业建设费申报</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77</w:t>
        </w:r>
      </w:hyperlink>
      <w:r>
        <w:rPr>
          <w:rFonts w:ascii="宋体" w:hAnsi="宋体" w:cs="宋体"/>
        </w:rPr>
        <w:t xml:space="preserve"> </w:t>
      </w:r>
    </w:p>
    <w:p w:rsidR="00A05E95" w:rsidRDefault="00A05E95" w:rsidP="00A05E95">
      <w:pPr>
        <w:pStyle w:val="a0"/>
        <w:spacing w:before="127"/>
        <w:ind w:left="138"/>
        <w:jc w:val="left"/>
        <w:rPr>
          <w:rFonts w:ascii="宋体" w:hAnsi="宋体" w:cs="宋体"/>
        </w:rPr>
      </w:pPr>
      <w:hyperlink w:anchor="_bookmark198" w:history="1">
        <w:r>
          <w:rPr>
            <w:rFonts w:ascii="宋体" w:hAnsi="宋体" w:cs="宋体"/>
          </w:rPr>
          <w:t>199.</w:t>
        </w:r>
        <w:r>
          <w:t>非居民纳税人享受税收协定待遇</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77</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199" w:history="1">
        <w:r>
          <w:rPr>
            <w:rFonts w:ascii="宋体" w:hAnsi="宋体" w:cs="宋体"/>
          </w:rPr>
          <w:t>200.</w:t>
        </w:r>
        <w:r>
          <w:t>核定征收企业所得税重大变化报告</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77</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200" w:history="1">
        <w:r>
          <w:rPr>
            <w:rFonts w:ascii="宋体" w:hAnsi="宋体" w:cs="宋体"/>
          </w:rPr>
          <w:t>201.</w:t>
        </w:r>
        <w:r>
          <w:t>其他代扣代缴、代收代缴申报</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78</w:t>
        </w:r>
      </w:hyperlink>
      <w:r>
        <w:rPr>
          <w:rFonts w:ascii="宋体" w:hAnsi="宋体" w:cs="宋体"/>
        </w:rPr>
        <w:t xml:space="preserve"> </w:t>
      </w:r>
    </w:p>
    <w:p w:rsidR="00A05E95" w:rsidRDefault="00A05E95" w:rsidP="00A05E95">
      <w:pPr>
        <w:pStyle w:val="a0"/>
        <w:spacing w:before="127"/>
        <w:ind w:left="138"/>
        <w:jc w:val="left"/>
        <w:rPr>
          <w:rFonts w:ascii="宋体" w:hAnsi="宋体" w:cs="宋体"/>
        </w:rPr>
      </w:pPr>
      <w:hyperlink w:anchor="_bookmark201" w:history="1">
        <w:r>
          <w:rPr>
            <w:rFonts w:ascii="宋体" w:hAnsi="宋体" w:cs="宋体"/>
          </w:rPr>
          <w:t>202.</w:t>
        </w:r>
        <w:r>
          <w:t>软件产品增值税即征即退进项分摊方式资料报送与信息采集</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78</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202" w:history="1">
        <w:r>
          <w:rPr>
            <w:rFonts w:ascii="宋体" w:hAnsi="宋体" w:cs="宋体"/>
          </w:rPr>
          <w:t>203.</w:t>
        </w:r>
        <w:r>
          <w:t>非居民企业间接转让财产事项报告</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79</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203" w:history="1">
        <w:r>
          <w:rPr>
            <w:rFonts w:ascii="宋体" w:hAnsi="宋体" w:cs="宋体"/>
          </w:rPr>
          <w:t>204.</w:t>
        </w:r>
        <w:r>
          <w:t>不予加收滞纳金申请</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79</w:t>
        </w:r>
      </w:hyperlink>
      <w:r>
        <w:rPr>
          <w:rFonts w:ascii="宋体" w:hAnsi="宋体" w:cs="宋体"/>
        </w:rPr>
        <w:t xml:space="preserve"> </w:t>
      </w:r>
    </w:p>
    <w:p w:rsidR="00A05E95" w:rsidRDefault="00A05E95" w:rsidP="00A05E95">
      <w:pPr>
        <w:pStyle w:val="a0"/>
        <w:spacing w:before="127"/>
        <w:ind w:left="138"/>
        <w:jc w:val="left"/>
        <w:rPr>
          <w:rFonts w:ascii="宋体" w:hAnsi="宋体" w:cs="宋体"/>
        </w:rPr>
      </w:pPr>
      <w:hyperlink w:anchor="_bookmark204" w:history="1">
        <w:r>
          <w:rPr>
            <w:rFonts w:ascii="宋体" w:hAnsi="宋体" w:cs="宋体"/>
            <w:spacing w:val="-1"/>
          </w:rPr>
          <w:t>205.</w:t>
        </w:r>
        <w:r>
          <w:rPr>
            <w:spacing w:val="-1"/>
          </w:rPr>
          <w:t>简易程序处罚</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80</w:t>
        </w:r>
      </w:hyperlink>
      <w:r>
        <w:rPr>
          <w:rFonts w:ascii="宋体" w:hAnsi="宋体" w:cs="宋体"/>
        </w:rPr>
        <w:t xml:space="preserve"> </w:t>
      </w:r>
    </w:p>
    <w:p w:rsidR="00A05E95" w:rsidRDefault="00A05E95" w:rsidP="00A05E95">
      <w:pPr>
        <w:jc w:val="left"/>
        <w:rPr>
          <w:rFonts w:ascii="宋体" w:eastAsia="宋体" w:hAnsi="宋体" w:cs="宋体"/>
        </w:rPr>
        <w:sectPr w:rsidR="00A05E95">
          <w:pgSz w:w="11910" w:h="16160"/>
          <w:pgMar w:top="1260" w:right="1200" w:bottom="1140" w:left="1280" w:header="995" w:footer="946" w:gutter="0"/>
          <w:cols w:space="720"/>
        </w:sectPr>
      </w:pPr>
    </w:p>
    <w:p w:rsidR="00A05E95" w:rsidRDefault="00A05E95" w:rsidP="00A05E95">
      <w:pPr>
        <w:spacing w:before="5"/>
        <w:rPr>
          <w:rFonts w:ascii="宋体" w:eastAsia="宋体" w:hAnsi="宋体" w:cs="宋体"/>
          <w:sz w:val="19"/>
          <w:szCs w:val="19"/>
        </w:rPr>
      </w:pPr>
    </w:p>
    <w:p w:rsidR="00A05E95" w:rsidRDefault="00A05E95" w:rsidP="00A05E95">
      <w:pPr>
        <w:pStyle w:val="a0"/>
        <w:spacing w:before="26"/>
        <w:ind w:left="138"/>
        <w:jc w:val="left"/>
        <w:rPr>
          <w:rFonts w:ascii="宋体" w:hAnsi="宋体" w:cs="宋体"/>
        </w:rPr>
      </w:pPr>
      <w:hyperlink w:anchor="_bookmark205" w:history="1">
        <w:r>
          <w:rPr>
            <w:rFonts w:ascii="宋体" w:hAnsi="宋体" w:cs="宋体"/>
          </w:rPr>
          <w:t>206.</w:t>
        </w:r>
        <w:r>
          <w:t>灵活就业人员社会保险费缴费</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80</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206" w:history="1">
        <w:r>
          <w:rPr>
            <w:rFonts w:ascii="宋体" w:hAnsi="宋体" w:cs="宋体"/>
          </w:rPr>
          <w:t>207.</w:t>
        </w:r>
        <w:r>
          <w:t>单位社会保险费缴费</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80</w:t>
        </w:r>
      </w:hyperlink>
      <w:r>
        <w:rPr>
          <w:rFonts w:ascii="宋体" w:hAnsi="宋体" w:cs="宋体"/>
        </w:rPr>
        <w:t xml:space="preserve"> </w:t>
      </w:r>
    </w:p>
    <w:p w:rsidR="00A05E95" w:rsidRDefault="00A05E95" w:rsidP="00A05E95">
      <w:pPr>
        <w:pStyle w:val="a0"/>
        <w:spacing w:before="127"/>
        <w:ind w:left="138"/>
        <w:jc w:val="left"/>
        <w:rPr>
          <w:rFonts w:ascii="宋体" w:hAnsi="宋体" w:cs="宋体"/>
        </w:rPr>
      </w:pPr>
      <w:hyperlink w:anchor="_bookmark207" w:history="1">
        <w:r>
          <w:rPr>
            <w:rFonts w:ascii="宋体" w:hAnsi="宋体" w:cs="宋体"/>
          </w:rPr>
          <w:t>208.</w:t>
        </w:r>
        <w:r>
          <w:t>机关养老保险费缴费</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81</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208" w:history="1">
        <w:r>
          <w:rPr>
            <w:rFonts w:ascii="宋体" w:hAnsi="宋体" w:cs="宋体"/>
            <w:spacing w:val="-1"/>
          </w:rPr>
          <w:t>209.</w:t>
        </w:r>
        <w:r>
          <w:rPr>
            <w:spacing w:val="-1"/>
          </w:rPr>
          <w:t>职业年金缴费</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81</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209" w:history="1">
        <w:r>
          <w:rPr>
            <w:rFonts w:ascii="宋体" w:hAnsi="宋体" w:cs="宋体"/>
          </w:rPr>
          <w:t>210.</w:t>
        </w:r>
        <w:r>
          <w:t>城乡居民养老保险费缴费</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82</w:t>
        </w:r>
      </w:hyperlink>
      <w:r>
        <w:rPr>
          <w:rFonts w:ascii="宋体" w:hAnsi="宋体" w:cs="宋体"/>
        </w:rPr>
        <w:t xml:space="preserve"> </w:t>
      </w:r>
    </w:p>
    <w:p w:rsidR="00A05E95" w:rsidRDefault="00A05E95" w:rsidP="00A05E95">
      <w:pPr>
        <w:pStyle w:val="a0"/>
        <w:spacing w:before="127"/>
        <w:ind w:left="138"/>
        <w:jc w:val="left"/>
        <w:rPr>
          <w:rFonts w:ascii="宋体" w:hAnsi="宋体" w:cs="宋体"/>
        </w:rPr>
      </w:pPr>
      <w:hyperlink w:anchor="_bookmark210" w:history="1">
        <w:r>
          <w:rPr>
            <w:rFonts w:ascii="宋体" w:hAnsi="宋体" w:cs="宋体"/>
          </w:rPr>
          <w:t>211.</w:t>
        </w:r>
        <w:r>
          <w:t>代缴城乡居民养老保险费</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82</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211" w:history="1">
        <w:r>
          <w:rPr>
            <w:rFonts w:ascii="宋体" w:hAnsi="宋体" w:cs="宋体"/>
          </w:rPr>
          <w:t>212.</w:t>
        </w:r>
        <w:r>
          <w:t>城乡居民医疗保险费缴费</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82</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212" w:history="1">
        <w:r>
          <w:rPr>
            <w:rFonts w:ascii="宋体" w:hAnsi="宋体" w:cs="宋体"/>
          </w:rPr>
          <w:t>213.</w:t>
        </w:r>
        <w:r>
          <w:t>代缴城乡居民医疗保险费</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83</w:t>
        </w:r>
      </w:hyperlink>
      <w:r>
        <w:rPr>
          <w:rFonts w:ascii="宋体" w:hAnsi="宋体" w:cs="宋体"/>
        </w:rPr>
        <w:t xml:space="preserve"> </w:t>
      </w:r>
    </w:p>
    <w:p w:rsidR="00A05E95" w:rsidRDefault="00A05E95" w:rsidP="00A05E95">
      <w:pPr>
        <w:pStyle w:val="a0"/>
        <w:spacing w:before="127"/>
        <w:ind w:left="138"/>
        <w:jc w:val="left"/>
        <w:rPr>
          <w:rFonts w:ascii="宋体" w:hAnsi="宋体" w:cs="宋体"/>
        </w:rPr>
      </w:pPr>
      <w:hyperlink w:anchor="_bookmark213" w:history="1">
        <w:r>
          <w:rPr>
            <w:rFonts w:ascii="宋体" w:hAnsi="宋体" w:cs="宋体"/>
          </w:rPr>
          <w:t>214.</w:t>
        </w:r>
        <w:r>
          <w:t>社保费缴费证明查询打印</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83</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214" w:history="1">
        <w:r>
          <w:rPr>
            <w:rFonts w:ascii="宋体" w:hAnsi="宋体" w:cs="宋体"/>
          </w:rPr>
          <w:t>215.</w:t>
        </w:r>
        <w:r>
          <w:t>单位缴费信息查询</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83</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215" w:history="1">
        <w:r>
          <w:rPr>
            <w:rFonts w:ascii="宋体" w:hAnsi="宋体" w:cs="宋体"/>
          </w:rPr>
          <w:t>216.</w:t>
        </w:r>
        <w:r>
          <w:t>机关事业单位缴费信息查询</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84</w:t>
        </w:r>
      </w:hyperlink>
      <w:r>
        <w:rPr>
          <w:rFonts w:ascii="宋体" w:hAnsi="宋体" w:cs="宋体"/>
        </w:rPr>
        <w:t xml:space="preserve"> </w:t>
      </w:r>
    </w:p>
    <w:p w:rsidR="00A05E95" w:rsidRDefault="00A05E95" w:rsidP="00A05E95">
      <w:pPr>
        <w:pStyle w:val="a0"/>
        <w:spacing w:before="127"/>
        <w:ind w:left="138"/>
        <w:jc w:val="left"/>
        <w:rPr>
          <w:rFonts w:ascii="宋体" w:hAnsi="宋体" w:cs="宋体"/>
        </w:rPr>
      </w:pPr>
      <w:hyperlink w:anchor="_bookmark216" w:history="1">
        <w:r>
          <w:rPr>
            <w:rFonts w:ascii="宋体" w:hAnsi="宋体" w:cs="宋体"/>
          </w:rPr>
          <w:t>217.</w:t>
        </w:r>
        <w:r>
          <w:t>个人社保缴费信息查询</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84</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217" w:history="1">
        <w:r>
          <w:rPr>
            <w:rFonts w:ascii="宋体" w:hAnsi="宋体" w:cs="宋体"/>
          </w:rPr>
          <w:t>218.</w:t>
        </w:r>
        <w:r>
          <w:t>城乡居民养老缴费查询</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84</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218" w:history="1">
        <w:r>
          <w:rPr>
            <w:rFonts w:ascii="宋体" w:hAnsi="宋体" w:cs="宋体"/>
          </w:rPr>
          <w:t>219.</w:t>
        </w:r>
        <w:r>
          <w:t>代缴城乡居民养老缴费查询</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85</w:t>
        </w:r>
      </w:hyperlink>
      <w:r>
        <w:rPr>
          <w:rFonts w:ascii="宋体" w:hAnsi="宋体" w:cs="宋体"/>
        </w:rPr>
        <w:t xml:space="preserve"> </w:t>
      </w:r>
    </w:p>
    <w:p w:rsidR="00A05E95" w:rsidRDefault="00A05E95" w:rsidP="00A05E95">
      <w:pPr>
        <w:pStyle w:val="a0"/>
        <w:spacing w:before="128"/>
        <w:ind w:left="138"/>
        <w:jc w:val="left"/>
        <w:rPr>
          <w:rFonts w:ascii="宋体" w:hAnsi="宋体" w:cs="宋体"/>
        </w:rPr>
      </w:pPr>
      <w:hyperlink w:anchor="_bookmark219" w:history="1">
        <w:r>
          <w:rPr>
            <w:rFonts w:ascii="宋体" w:hAnsi="宋体" w:cs="宋体"/>
          </w:rPr>
          <w:t>220.</w:t>
        </w:r>
        <w:r>
          <w:t>城乡居民医疗缴费查询</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85</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220" w:history="1">
        <w:r>
          <w:rPr>
            <w:rFonts w:ascii="宋体" w:hAnsi="宋体" w:cs="宋体"/>
          </w:rPr>
          <w:t>221.</w:t>
        </w:r>
        <w:r>
          <w:t>代缴城乡居民医疗缴费查询</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85</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221" w:history="1">
        <w:r>
          <w:rPr>
            <w:rFonts w:ascii="宋体" w:hAnsi="宋体" w:cs="宋体"/>
          </w:rPr>
          <w:t>222.</w:t>
        </w:r>
        <w:r>
          <w:t>公路桥梁赔偿费缴费</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86</w:t>
        </w:r>
      </w:hyperlink>
      <w:r>
        <w:rPr>
          <w:rFonts w:ascii="宋体" w:hAnsi="宋体" w:cs="宋体"/>
        </w:rPr>
        <w:t xml:space="preserve"> </w:t>
      </w:r>
    </w:p>
    <w:p w:rsidR="00A05E95" w:rsidRDefault="00A05E95" w:rsidP="00A05E95">
      <w:pPr>
        <w:pStyle w:val="a0"/>
        <w:spacing w:before="127"/>
        <w:ind w:left="138"/>
        <w:jc w:val="left"/>
        <w:rPr>
          <w:rFonts w:ascii="宋体" w:hAnsi="宋体" w:cs="宋体"/>
        </w:rPr>
      </w:pPr>
      <w:hyperlink w:anchor="_bookmark222" w:history="1">
        <w:r>
          <w:rPr>
            <w:rFonts w:ascii="宋体" w:hAnsi="宋体" w:cs="宋体"/>
          </w:rPr>
          <w:t>223.</w:t>
        </w:r>
        <w:r>
          <w:t>公路桥梁赔偿费缴费查询</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86</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223" w:history="1">
        <w:r>
          <w:rPr>
            <w:rFonts w:ascii="宋体" w:hAnsi="宋体" w:cs="宋体"/>
            <w:spacing w:val="-1"/>
          </w:rPr>
          <w:t>224.</w:t>
        </w:r>
        <w:r>
          <w:rPr>
            <w:spacing w:val="-1"/>
          </w:rPr>
          <w:t>纳税投诉</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86</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224" w:history="1">
        <w:r>
          <w:rPr>
            <w:rFonts w:ascii="宋体" w:hAnsi="宋体" w:cs="宋体"/>
            <w:spacing w:val="-1"/>
          </w:rPr>
          <w:t>225.</w:t>
        </w:r>
        <w:r>
          <w:rPr>
            <w:spacing w:val="-1"/>
          </w:rPr>
          <w:t>违法举报</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87</w:t>
        </w:r>
      </w:hyperlink>
      <w:r>
        <w:rPr>
          <w:rFonts w:ascii="宋体" w:hAnsi="宋体" w:cs="宋体"/>
        </w:rPr>
        <w:t xml:space="preserve"> </w:t>
      </w:r>
    </w:p>
    <w:p w:rsidR="00A05E95" w:rsidRDefault="00A05E95" w:rsidP="00A05E95">
      <w:pPr>
        <w:pStyle w:val="a0"/>
        <w:spacing w:before="127"/>
        <w:ind w:left="138"/>
        <w:jc w:val="left"/>
        <w:rPr>
          <w:rFonts w:ascii="宋体" w:hAnsi="宋体" w:cs="宋体"/>
        </w:rPr>
      </w:pPr>
      <w:hyperlink w:anchor="_bookmark225" w:history="1">
        <w:r>
          <w:rPr>
            <w:rFonts w:ascii="宋体" w:hAnsi="宋体" w:cs="宋体"/>
          </w:rPr>
          <w:t>226.</w:t>
        </w:r>
        <w:r>
          <w:t>纳税人满意度调查</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87</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226" w:history="1">
        <w:r>
          <w:rPr>
            <w:rFonts w:ascii="宋体" w:hAnsi="宋体" w:cs="宋体"/>
            <w:spacing w:val="-1"/>
          </w:rPr>
          <w:t>227.</w:t>
        </w:r>
        <w:r>
          <w:rPr>
            <w:spacing w:val="-1"/>
          </w:rPr>
          <w:t>纳税人需求</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88</w:t>
        </w:r>
      </w:hyperlink>
      <w:r>
        <w:rPr>
          <w:rFonts w:ascii="宋体" w:hAnsi="宋体" w:cs="宋体"/>
        </w:rPr>
        <w:t xml:space="preserve"> </w:t>
      </w:r>
    </w:p>
    <w:p w:rsidR="00A05E95" w:rsidRDefault="00A05E95" w:rsidP="00A05E95">
      <w:pPr>
        <w:pStyle w:val="a0"/>
        <w:spacing w:before="125"/>
        <w:ind w:left="138"/>
        <w:jc w:val="left"/>
        <w:rPr>
          <w:rFonts w:ascii="宋体" w:hAnsi="宋体" w:cs="宋体"/>
        </w:rPr>
      </w:pPr>
      <w:hyperlink w:anchor="_bookmark227" w:history="1">
        <w:r>
          <w:rPr>
            <w:rFonts w:ascii="宋体" w:hAnsi="宋体" w:cs="宋体"/>
            <w:spacing w:val="-1"/>
          </w:rPr>
          <w:t>228.</w:t>
        </w:r>
        <w:r>
          <w:rPr>
            <w:spacing w:val="-1"/>
          </w:rPr>
          <w:t>纳税咨询</w:t>
        </w:r>
        <w:r>
          <w:rPr>
            <w:spacing w:val="-99"/>
          </w:rPr>
          <w:t xml:space="preserve"> </w:t>
        </w:r>
        <w:r>
          <w:rPr>
            <w:rFonts w:ascii="宋体" w:hAnsi="宋体" w:cs="宋体"/>
          </w:rPr>
          <w:t>...........................................................</w:t>
        </w:r>
        <w:r>
          <w:rPr>
            <w:rFonts w:ascii="宋体" w:hAnsi="宋体" w:cs="宋体"/>
            <w:spacing w:val="-113"/>
          </w:rPr>
          <w:t xml:space="preserve"> </w:t>
        </w:r>
        <w:r>
          <w:rPr>
            <w:rFonts w:ascii="宋体" w:hAnsi="宋体" w:cs="宋体"/>
          </w:rPr>
          <w:t>88</w:t>
        </w:r>
      </w:hyperlink>
      <w:r>
        <w:rPr>
          <w:rFonts w:ascii="宋体" w:hAnsi="宋体" w:cs="宋体"/>
        </w:rPr>
        <w:t xml:space="preserve"> </w:t>
      </w:r>
    </w:p>
    <w:p w:rsidR="00A05E95" w:rsidRDefault="00A05E95" w:rsidP="00A05E95">
      <w:pPr>
        <w:pStyle w:val="a0"/>
        <w:spacing w:before="158"/>
        <w:jc w:val="left"/>
        <w:rPr>
          <w:rFonts w:ascii="宋体" w:hAnsi="宋体" w:cs="宋体"/>
        </w:rPr>
        <w:sectPr w:rsidR="00A05E95">
          <w:pgSz w:w="11910" w:h="16160"/>
          <w:pgMar w:top="1260" w:right="1280" w:bottom="1140" w:left="1280" w:header="995" w:footer="946" w:gutter="0"/>
          <w:cols w:space="720"/>
        </w:sectPr>
      </w:pPr>
      <w:r>
        <w:rPr>
          <w:rFonts w:ascii="宋体"/>
        </w:rPr>
        <w:t xml:space="preserve"> </w:t>
      </w:r>
    </w:p>
    <w:p w:rsidR="00A05E95" w:rsidRDefault="00A05E95" w:rsidP="00A05E95">
      <w:pPr>
        <w:spacing w:before="3"/>
        <w:rPr>
          <w:rFonts w:ascii="宋体" w:eastAsia="宋体" w:hAnsi="宋体" w:cs="宋体"/>
          <w:sz w:val="29"/>
          <w:szCs w:val="29"/>
        </w:rPr>
      </w:pPr>
    </w:p>
    <w:p w:rsidR="00A05E95" w:rsidRDefault="00A05E95" w:rsidP="00A05E95">
      <w:pPr>
        <w:pStyle w:val="1"/>
        <w:spacing w:before="0" w:line="460" w:lineRule="exact"/>
        <w:ind w:right="274"/>
        <w:jc w:val="center"/>
      </w:pPr>
      <w:bookmarkStart w:id="0" w:name="_bookmark0"/>
      <w:bookmarkEnd w:id="0"/>
      <w:r>
        <w:rPr>
          <w:rFonts w:ascii="黑体" w:eastAsia="黑体" w:hAnsi="黑体" w:cs="黑体"/>
        </w:rPr>
        <w:t>1.</w:t>
      </w:r>
      <w:r>
        <w:t>一照一码户登记信息确认</w:t>
      </w:r>
    </w:p>
    <w:p w:rsidR="00A05E95" w:rsidRDefault="00A05E95" w:rsidP="00A05E95">
      <w:pPr>
        <w:pStyle w:val="a0"/>
        <w:spacing w:before="250" w:line="350" w:lineRule="auto"/>
        <w:ind w:right="2387"/>
        <w:jc w:val="left"/>
        <w:rPr>
          <w:rFonts w:ascii="宋体" w:hAnsi="宋体" w:cs="宋体"/>
        </w:rPr>
      </w:pPr>
      <w:r>
        <w:rPr>
          <w:rFonts w:ascii="黑体" w:eastAsia="黑体" w:hAnsi="黑体" w:cs="黑体"/>
        </w:rPr>
        <w:t>【模块说明】 适用对象：</w:t>
      </w:r>
      <w:r>
        <w:t>新设立登记的企业和农民专业合作社</w:t>
      </w:r>
      <w:r>
        <w:rPr>
          <w:rFonts w:ascii="宋体" w:hAnsi="宋体" w:cs="宋体"/>
        </w:rPr>
        <w:t xml:space="preserve"> </w:t>
      </w:r>
    </w:p>
    <w:p w:rsidR="00A05E95" w:rsidRDefault="00A05E95" w:rsidP="00A05E95">
      <w:pPr>
        <w:pStyle w:val="a0"/>
        <w:spacing w:before="36" w:line="352" w:lineRule="auto"/>
        <w:ind w:left="138" w:firstLine="480"/>
        <w:jc w:val="left"/>
        <w:rPr>
          <w:rFonts w:ascii="宋体" w:hAnsi="宋体" w:cs="宋体"/>
        </w:rPr>
      </w:pPr>
      <w:r>
        <w:rPr>
          <w:rFonts w:ascii="黑体" w:eastAsia="黑体" w:hAnsi="黑体" w:cs="黑体"/>
        </w:rPr>
        <w:t>适用场景</w:t>
      </w:r>
      <w:r>
        <w:rPr>
          <w:rFonts w:ascii="黑体" w:eastAsia="黑体" w:hAnsi="黑体" w:cs="黑体"/>
          <w:spacing w:val="-25"/>
        </w:rPr>
        <w:t>：</w:t>
      </w:r>
      <w:r>
        <w:t>新设立登记的企业和农民专业合作社首次办理涉税事宜时</w:t>
      </w:r>
      <w:r>
        <w:rPr>
          <w:spacing w:val="-23"/>
        </w:rPr>
        <w:t>，</w:t>
      </w:r>
      <w:r>
        <w:t>对市场监督</w:t>
      </w:r>
      <w:r>
        <w:t xml:space="preserve"> </w:t>
      </w:r>
      <w:r>
        <w:t>管理部门共享的登记信息进行确认。</w:t>
      </w:r>
      <w:r>
        <w:rPr>
          <w:rFonts w:ascii="宋体" w:hAnsi="宋体" w:cs="宋体"/>
        </w:rPr>
        <w:t xml:space="preserve"> </w:t>
      </w:r>
    </w:p>
    <w:p w:rsidR="00A05E95" w:rsidRDefault="00A05E95" w:rsidP="00A05E95">
      <w:pPr>
        <w:pStyle w:val="a0"/>
        <w:spacing w:before="33" w:line="352" w:lineRule="auto"/>
        <w:ind w:right="3821"/>
        <w:jc w:val="left"/>
      </w:pPr>
      <w:r>
        <w:rPr>
          <w:rFonts w:ascii="黑体" w:eastAsia="黑体" w:hAnsi="黑体" w:cs="黑体"/>
        </w:rPr>
        <w:t xml:space="preserve">【操作路径】 </w:t>
      </w:r>
      <w:r>
        <w:rPr>
          <w:rFonts w:ascii="黑体" w:eastAsia="黑体" w:hAnsi="黑体" w:cs="黑体"/>
          <w:spacing w:val="-1"/>
        </w:rPr>
        <w:t>电子税务局：</w:t>
      </w:r>
      <w:r>
        <w:rPr>
          <w:spacing w:val="-1"/>
        </w:rPr>
        <w:t>登录</w:t>
      </w:r>
      <w:r>
        <w:rPr>
          <w:spacing w:val="-1"/>
        </w:rPr>
        <w:t>→</w:t>
      </w:r>
      <w:r>
        <w:rPr>
          <w:spacing w:val="-1"/>
        </w:rPr>
        <w:t>【首次办税】</w:t>
      </w:r>
    </w:p>
    <w:p w:rsidR="00A05E95" w:rsidRDefault="00A05E95" w:rsidP="00A05E95">
      <w:pPr>
        <w:pStyle w:val="a0"/>
        <w:spacing w:before="34"/>
        <w:jc w:val="left"/>
        <w:rPr>
          <w:rFonts w:ascii="黑体" w:eastAsia="黑体" w:hAnsi="黑体" w:cs="黑体"/>
        </w:rPr>
      </w:pPr>
      <w:r>
        <w:rPr>
          <w:rFonts w:ascii="黑体" w:eastAsia="黑体" w:hAnsi="黑体" w:cs="黑体"/>
        </w:rPr>
        <w:t>【注意事项】</w:t>
      </w:r>
    </w:p>
    <w:p w:rsidR="00A05E95" w:rsidRDefault="00A05E95" w:rsidP="00A05E95">
      <w:pPr>
        <w:pStyle w:val="a0"/>
        <w:spacing w:before="144"/>
        <w:jc w:val="left"/>
        <w:rPr>
          <w:rFonts w:ascii="宋体" w:hAnsi="宋体" w:cs="宋体"/>
        </w:rPr>
      </w:pPr>
      <w:r>
        <w:rPr>
          <w:rFonts w:ascii="宋体" w:hAnsi="宋体" w:cs="宋体"/>
        </w:rPr>
        <w:t>1</w:t>
      </w:r>
      <w:r>
        <w:rPr>
          <w:rFonts w:ascii="宋体" w:hAnsi="宋体" w:cs="宋体"/>
          <w:spacing w:val="-1"/>
        </w:rPr>
        <w:t>.</w:t>
      </w:r>
      <w:r>
        <w:t>纳税人提交业务申请后</w:t>
      </w:r>
      <w:r>
        <w:rPr>
          <w:spacing w:val="-84"/>
        </w:rPr>
        <w:t>，</w:t>
      </w:r>
      <w:r>
        <w:t>需税务机关处理完成后反馈结果</w:t>
      </w:r>
      <w:r>
        <w:rPr>
          <w:spacing w:val="-84"/>
        </w:rPr>
        <w:t>，</w:t>
      </w:r>
      <w:r>
        <w:t>请及时查阅办理情况</w:t>
      </w:r>
      <w:r>
        <w:rPr>
          <w:spacing w:val="-119"/>
        </w:rPr>
        <w:t>。</w:t>
      </w:r>
      <w:r>
        <w:rPr>
          <w:rFonts w:ascii="宋体" w:hAnsi="宋体" w:cs="宋体"/>
        </w:rPr>
        <w:t xml:space="preserve"> </w:t>
      </w:r>
    </w:p>
    <w:p w:rsidR="00A05E95" w:rsidRDefault="00A05E95" w:rsidP="00A05E95">
      <w:pPr>
        <w:pStyle w:val="a0"/>
        <w:jc w:val="left"/>
        <w:rPr>
          <w:rFonts w:ascii="宋体" w:hAnsi="宋体" w:cs="宋体"/>
        </w:rPr>
      </w:pPr>
      <w:r>
        <w:rPr>
          <w:rFonts w:ascii="宋体" w:hAnsi="宋体" w:cs="宋体"/>
        </w:rPr>
        <w:t>2.</w:t>
      </w:r>
      <w:r>
        <w:t>对于已在税务机关存在登记信息的纳税人，不允许申请该事项。</w:t>
      </w:r>
      <w:r>
        <w:rPr>
          <w:rFonts w:ascii="宋体" w:hAnsi="宋体" w:cs="宋体"/>
        </w:rPr>
        <w:t xml:space="preserve"> </w:t>
      </w:r>
    </w:p>
    <w:p w:rsidR="00A05E95" w:rsidRDefault="00A05E95" w:rsidP="00A05E95">
      <w:pPr>
        <w:pStyle w:val="a0"/>
        <w:jc w:val="left"/>
        <w:rPr>
          <w:rFonts w:ascii="宋体" w:hAnsi="宋体" w:cs="宋体"/>
        </w:rPr>
      </w:pPr>
      <w:r>
        <w:rPr>
          <w:rFonts w:ascii="宋体" w:hAnsi="宋体" w:cs="宋体"/>
          <w:spacing w:val="-1"/>
        </w:rPr>
        <w:t>3.</w:t>
      </w:r>
      <w:r>
        <w:rPr>
          <w:spacing w:val="-1"/>
        </w:rPr>
        <w:t>税务机关后续进行税（费）种认定。</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spacing w:before="170"/>
        <w:ind w:left="70" w:right="164"/>
        <w:jc w:val="center"/>
      </w:pPr>
      <w:bookmarkStart w:id="1" w:name="_bookmark1"/>
      <w:bookmarkEnd w:id="1"/>
      <w:r>
        <w:rPr>
          <w:rFonts w:ascii="黑体" w:eastAsia="黑体" w:hAnsi="黑体" w:cs="黑体"/>
        </w:rPr>
        <w:t>2.</w:t>
      </w:r>
      <w:r>
        <w:t>两证整合个体工商户登记信息确认</w:t>
      </w:r>
    </w:p>
    <w:p w:rsidR="00A05E95" w:rsidRDefault="00A05E95" w:rsidP="00A05E95">
      <w:pPr>
        <w:pStyle w:val="a0"/>
        <w:spacing w:before="250" w:line="352" w:lineRule="auto"/>
        <w:ind w:right="4300"/>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新设立的个体工商户</w:t>
      </w:r>
      <w:r>
        <w:rPr>
          <w:rFonts w:ascii="宋体" w:hAnsi="宋体" w:cs="宋体"/>
        </w:rPr>
        <w:t xml:space="preserve"> </w:t>
      </w:r>
    </w:p>
    <w:p w:rsidR="00A05E95" w:rsidRDefault="00A05E95" w:rsidP="00A05E95">
      <w:pPr>
        <w:pStyle w:val="a0"/>
        <w:spacing w:before="32" w:line="352" w:lineRule="auto"/>
        <w:ind w:left="138" w:firstLine="480"/>
        <w:jc w:val="left"/>
        <w:rPr>
          <w:rFonts w:ascii="宋体" w:hAnsi="宋体" w:cs="宋体"/>
        </w:rPr>
      </w:pPr>
      <w:r>
        <w:rPr>
          <w:rFonts w:ascii="黑体" w:eastAsia="黑体" w:hAnsi="黑体" w:cs="黑体"/>
        </w:rPr>
        <w:t>适用场景</w:t>
      </w:r>
      <w:r>
        <w:rPr>
          <w:rFonts w:ascii="黑体" w:eastAsia="黑体" w:hAnsi="黑体" w:cs="黑体"/>
          <w:spacing w:val="-25"/>
        </w:rPr>
        <w:t>：</w:t>
      </w:r>
      <w:r>
        <w:t>新设立的个体工商户首次办理涉税事宜时</w:t>
      </w:r>
      <w:r>
        <w:rPr>
          <w:spacing w:val="-24"/>
        </w:rPr>
        <w:t>，</w:t>
      </w:r>
      <w:r>
        <w:t>对市场监督管理部门共享的</w:t>
      </w:r>
      <w:r>
        <w:t xml:space="preserve"> </w:t>
      </w:r>
      <w:r>
        <w:rPr>
          <w:spacing w:val="-1"/>
        </w:rPr>
        <w:t>登记信息进行确认。</w:t>
      </w:r>
      <w:r>
        <w:rPr>
          <w:rFonts w:ascii="宋体" w:hAnsi="宋体" w:cs="宋体"/>
        </w:rPr>
        <w:t xml:space="preserve"> </w:t>
      </w:r>
    </w:p>
    <w:p w:rsidR="00A05E95" w:rsidRDefault="00A05E95" w:rsidP="00A05E95">
      <w:pPr>
        <w:pStyle w:val="a0"/>
        <w:spacing w:before="34" w:line="350" w:lineRule="auto"/>
        <w:ind w:right="3821"/>
        <w:jc w:val="left"/>
      </w:pPr>
      <w:r>
        <w:rPr>
          <w:rFonts w:ascii="黑体" w:eastAsia="黑体" w:hAnsi="黑体" w:cs="黑体"/>
        </w:rPr>
        <w:t xml:space="preserve">【操作路径】 </w:t>
      </w:r>
      <w:r>
        <w:rPr>
          <w:rFonts w:ascii="黑体" w:eastAsia="黑体" w:hAnsi="黑体" w:cs="黑体"/>
          <w:spacing w:val="-1"/>
        </w:rPr>
        <w:t>电子税务局：</w:t>
      </w:r>
      <w:r>
        <w:rPr>
          <w:spacing w:val="-1"/>
        </w:rPr>
        <w:t>登录</w:t>
      </w:r>
      <w:r>
        <w:rPr>
          <w:spacing w:val="-1"/>
        </w:rPr>
        <w:t>→</w:t>
      </w:r>
      <w:r>
        <w:rPr>
          <w:spacing w:val="-1"/>
        </w:rPr>
        <w:t>【首次办税】</w:t>
      </w:r>
    </w:p>
    <w:p w:rsidR="00A05E95" w:rsidRDefault="00A05E95" w:rsidP="00A05E95">
      <w:pPr>
        <w:pStyle w:val="a0"/>
        <w:spacing w:before="37"/>
        <w:jc w:val="left"/>
        <w:rPr>
          <w:rFonts w:ascii="黑体" w:eastAsia="黑体" w:hAnsi="黑体" w:cs="黑体"/>
        </w:rPr>
      </w:pPr>
      <w:r>
        <w:rPr>
          <w:rFonts w:ascii="黑体" w:eastAsia="黑体" w:hAnsi="黑体" w:cs="黑体"/>
        </w:rPr>
        <w:t>【注意事项】</w:t>
      </w:r>
    </w:p>
    <w:p w:rsidR="00A05E95" w:rsidRDefault="00A05E95" w:rsidP="00A05E95">
      <w:pPr>
        <w:pStyle w:val="a0"/>
        <w:jc w:val="left"/>
        <w:rPr>
          <w:rFonts w:ascii="宋体" w:hAnsi="宋体" w:cs="宋体"/>
        </w:rPr>
      </w:pPr>
      <w:r>
        <w:rPr>
          <w:rFonts w:ascii="宋体" w:hAnsi="宋体" w:cs="宋体"/>
        </w:rPr>
        <w:t>1</w:t>
      </w:r>
      <w:r>
        <w:rPr>
          <w:rFonts w:ascii="宋体" w:hAnsi="宋体" w:cs="宋体"/>
          <w:spacing w:val="-1"/>
        </w:rPr>
        <w:t>.</w:t>
      </w:r>
      <w:r>
        <w:t>纳税人提交业务申请后</w:t>
      </w:r>
      <w:r>
        <w:rPr>
          <w:spacing w:val="-84"/>
        </w:rPr>
        <w:t>，</w:t>
      </w:r>
      <w:r>
        <w:t>需税务机关处理完成后反馈结果</w:t>
      </w:r>
      <w:r>
        <w:rPr>
          <w:spacing w:val="-84"/>
        </w:rPr>
        <w:t>，</w:t>
      </w:r>
      <w:r>
        <w:t>请及时查阅办理情况</w:t>
      </w:r>
      <w:r>
        <w:rPr>
          <w:spacing w:val="-119"/>
        </w:rPr>
        <w:t>。</w:t>
      </w:r>
      <w:r>
        <w:rPr>
          <w:rFonts w:ascii="宋体" w:hAnsi="宋体" w:cs="宋体"/>
        </w:rPr>
        <w:t xml:space="preserve"> </w:t>
      </w:r>
    </w:p>
    <w:p w:rsidR="00A05E95" w:rsidRDefault="00A05E95" w:rsidP="00A05E95">
      <w:pPr>
        <w:pStyle w:val="a0"/>
        <w:spacing w:before="144"/>
        <w:jc w:val="left"/>
        <w:rPr>
          <w:rFonts w:ascii="宋体" w:hAnsi="宋体" w:cs="宋体"/>
        </w:rPr>
      </w:pPr>
      <w:r>
        <w:rPr>
          <w:rFonts w:ascii="宋体" w:hAnsi="宋体" w:cs="宋体"/>
        </w:rPr>
        <w:t>2.</w:t>
      </w:r>
      <w:r>
        <w:t>对于已在税务机关存在登记信息的纳税人，不允许申请该事项。</w:t>
      </w:r>
      <w:r>
        <w:rPr>
          <w:rFonts w:ascii="宋体" w:hAnsi="宋体" w:cs="宋体"/>
        </w:rPr>
        <w:t xml:space="preserve"> </w:t>
      </w:r>
    </w:p>
    <w:p w:rsidR="00A05E95" w:rsidRDefault="00A05E95" w:rsidP="00A05E95">
      <w:pPr>
        <w:pStyle w:val="a0"/>
        <w:jc w:val="left"/>
        <w:rPr>
          <w:rFonts w:ascii="宋体" w:hAnsi="宋体" w:cs="宋体"/>
        </w:rPr>
      </w:pPr>
      <w:r>
        <w:rPr>
          <w:rFonts w:ascii="宋体" w:hAnsi="宋体" w:cs="宋体"/>
          <w:spacing w:val="-1"/>
        </w:rPr>
        <w:t>3.</w:t>
      </w:r>
      <w:r>
        <w:rPr>
          <w:spacing w:val="-1"/>
        </w:rPr>
        <w:t>税务机关后续进行税（费）种认定。</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ind w:left="70" w:right="164"/>
        <w:jc w:val="center"/>
      </w:pPr>
      <w:bookmarkStart w:id="2" w:name="_bookmark2"/>
      <w:bookmarkEnd w:id="2"/>
      <w:r>
        <w:rPr>
          <w:rFonts w:ascii="黑体" w:eastAsia="黑体" w:hAnsi="黑体" w:cs="黑体"/>
        </w:rPr>
        <w:t>3.</w:t>
      </w:r>
      <w:r>
        <w:t>两证整合个体工商户信息变更</w:t>
      </w:r>
    </w:p>
    <w:p w:rsidR="00A05E95" w:rsidRDefault="00A05E95" w:rsidP="00A05E95">
      <w:pPr>
        <w:pStyle w:val="a0"/>
        <w:spacing w:before="248" w:line="352" w:lineRule="auto"/>
        <w:ind w:right="4300"/>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两证整合个体工商户纳税人</w:t>
      </w:r>
      <w:r>
        <w:rPr>
          <w:rFonts w:ascii="宋体" w:hAnsi="宋体" w:cs="宋体"/>
        </w:rPr>
        <w:t xml:space="preserve"> </w:t>
      </w:r>
    </w:p>
    <w:p w:rsidR="00A05E95" w:rsidRDefault="00A05E95" w:rsidP="00A05E95">
      <w:pPr>
        <w:spacing w:line="352" w:lineRule="auto"/>
        <w:jc w:val="left"/>
        <w:rPr>
          <w:rFonts w:ascii="宋体" w:eastAsia="宋体" w:hAnsi="宋体" w:cs="宋体"/>
        </w:rPr>
        <w:sectPr w:rsidR="00A05E95">
          <w:footerReference w:type="even" r:id="rId15"/>
          <w:footerReference w:type="default" r:id="rId16"/>
          <w:pgSz w:w="11910" w:h="16160"/>
          <w:pgMar w:top="1260" w:right="1180" w:bottom="1140" w:left="1280" w:header="995" w:footer="946" w:gutter="0"/>
          <w:pgNumType w:start="1"/>
          <w:cols w:space="720"/>
        </w:sectPr>
      </w:pPr>
    </w:p>
    <w:p w:rsidR="00A05E95" w:rsidRDefault="00A05E95" w:rsidP="00A05E95">
      <w:pPr>
        <w:spacing w:before="6"/>
        <w:rPr>
          <w:rFonts w:ascii="宋体" w:eastAsia="宋体" w:hAnsi="宋体" w:cs="宋体"/>
          <w:sz w:val="20"/>
          <w:szCs w:val="20"/>
        </w:rPr>
      </w:pPr>
    </w:p>
    <w:p w:rsidR="00A05E95" w:rsidRDefault="00A05E95" w:rsidP="00A05E95">
      <w:pPr>
        <w:pStyle w:val="a0"/>
        <w:spacing w:before="26"/>
        <w:jc w:val="left"/>
        <w:rPr>
          <w:rFonts w:ascii="宋体" w:hAnsi="宋体" w:cs="宋体"/>
        </w:rPr>
      </w:pPr>
      <w:r>
        <w:rPr>
          <w:rFonts w:ascii="黑体" w:eastAsia="黑体" w:hAnsi="黑体" w:cs="黑体"/>
        </w:rPr>
        <w:t>适用场景：</w:t>
      </w:r>
      <w:r>
        <w:t>两证整合个体工商户纳税人信息发生变更时。</w:t>
      </w:r>
      <w:r>
        <w:rPr>
          <w:rFonts w:ascii="宋体" w:hAnsi="宋体" w:cs="宋体"/>
        </w:rPr>
        <w:t xml:space="preserve"> </w:t>
      </w:r>
    </w:p>
    <w:p w:rsidR="00A05E95" w:rsidRDefault="00A05E95" w:rsidP="00A05E95">
      <w:pPr>
        <w:pStyle w:val="a0"/>
        <w:spacing w:line="350"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【综合信息报告】</w:t>
      </w:r>
      <w:r>
        <w:rPr>
          <w:spacing w:val="-2"/>
        </w:rPr>
        <w:t>→</w:t>
      </w:r>
      <w:r>
        <w:rPr>
          <w:spacing w:val="-2"/>
        </w:rPr>
        <w:t>【身份信息报告】</w:t>
      </w:r>
      <w:r>
        <w:rPr>
          <w:spacing w:val="-2"/>
        </w:rPr>
        <w:t>→</w:t>
      </w:r>
      <w:r>
        <w:rPr>
          <w:spacing w:val="-2"/>
        </w:rPr>
        <w:t>【两</w:t>
      </w:r>
    </w:p>
    <w:p w:rsidR="00A05E95" w:rsidRDefault="00A05E95" w:rsidP="00A05E95">
      <w:pPr>
        <w:pStyle w:val="a0"/>
        <w:spacing w:before="36"/>
        <w:ind w:left="138"/>
        <w:jc w:val="left"/>
      </w:pPr>
      <w:r>
        <w:t>证整合个体工商户信息变更】</w:t>
      </w:r>
    </w:p>
    <w:p w:rsidR="00A05E95" w:rsidRDefault="00A05E95" w:rsidP="00A05E95">
      <w:pPr>
        <w:pStyle w:val="a0"/>
        <w:jc w:val="left"/>
        <w:rPr>
          <w:rFonts w:ascii="黑体" w:eastAsia="黑体" w:hAnsi="黑体" w:cs="黑体"/>
        </w:rPr>
      </w:pPr>
      <w:r>
        <w:rPr>
          <w:rFonts w:ascii="黑体" w:eastAsia="黑体" w:hAnsi="黑体" w:cs="黑体"/>
        </w:rPr>
        <w:t>【注意事项】</w:t>
      </w:r>
    </w:p>
    <w:p w:rsidR="00A05E95" w:rsidRDefault="00A05E95" w:rsidP="00A05E95">
      <w:pPr>
        <w:pStyle w:val="a0"/>
        <w:spacing w:before="144"/>
        <w:jc w:val="left"/>
        <w:rPr>
          <w:rFonts w:ascii="宋体" w:hAnsi="宋体" w:cs="宋体"/>
        </w:rPr>
      </w:pPr>
      <w:r>
        <w:t>纳税人提交业务申请后，需税务机关处理完成后反馈结果，请及时查阅办理情况</w:t>
      </w:r>
      <w:r>
        <w:rPr>
          <w:spacing w:val="-47"/>
        </w:rPr>
        <w:t>。</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spacing w:before="173"/>
        <w:ind w:left="71" w:right="164"/>
        <w:jc w:val="center"/>
      </w:pPr>
      <w:bookmarkStart w:id="3" w:name="_bookmark3"/>
      <w:bookmarkEnd w:id="3"/>
      <w:r>
        <w:rPr>
          <w:rFonts w:ascii="黑体" w:eastAsia="黑体" w:hAnsi="黑体" w:cs="黑体"/>
        </w:rPr>
        <w:t>4.</w:t>
      </w:r>
      <w:r>
        <w:t>一照一码户信息变更</w:t>
      </w:r>
    </w:p>
    <w:p w:rsidR="00A05E95" w:rsidRDefault="00A05E95" w:rsidP="00A05E95">
      <w:pPr>
        <w:pStyle w:val="a0"/>
        <w:spacing w:before="250" w:line="350" w:lineRule="auto"/>
        <w:ind w:right="4300"/>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一照一码户纳税人</w:t>
      </w:r>
      <w:r>
        <w:rPr>
          <w:rFonts w:ascii="宋体" w:hAnsi="宋体" w:cs="宋体"/>
        </w:rPr>
        <w:t xml:space="preserve"> </w:t>
      </w:r>
    </w:p>
    <w:p w:rsidR="00A05E95" w:rsidRDefault="00A05E95" w:rsidP="00A05E95">
      <w:pPr>
        <w:pStyle w:val="a0"/>
        <w:spacing w:before="36"/>
        <w:jc w:val="left"/>
        <w:rPr>
          <w:rFonts w:ascii="宋体" w:hAnsi="宋体" w:cs="宋体"/>
        </w:rPr>
      </w:pPr>
      <w:r>
        <w:rPr>
          <w:rFonts w:ascii="黑体" w:eastAsia="黑体" w:hAnsi="黑体" w:cs="黑体"/>
        </w:rPr>
        <w:t>适用场景：</w:t>
      </w:r>
      <w:r>
        <w:t>一照一码户纳税人信息发生变更时。</w:t>
      </w:r>
      <w:r>
        <w:rPr>
          <w:rFonts w:ascii="宋体" w:hAnsi="宋体" w:cs="宋体"/>
        </w:rPr>
        <w:t xml:space="preserve"> </w:t>
      </w:r>
    </w:p>
    <w:p w:rsidR="00A05E95" w:rsidRDefault="00A05E95" w:rsidP="00A05E95">
      <w:pPr>
        <w:pStyle w:val="a0"/>
        <w:spacing w:line="350"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【综合信息报告】</w:t>
      </w:r>
      <w:r>
        <w:rPr>
          <w:spacing w:val="-2"/>
        </w:rPr>
        <w:t>→</w:t>
      </w:r>
      <w:r>
        <w:rPr>
          <w:spacing w:val="-2"/>
        </w:rPr>
        <w:t>【身份信息报告】</w:t>
      </w:r>
      <w:r>
        <w:rPr>
          <w:spacing w:val="-2"/>
        </w:rPr>
        <w:t>→</w:t>
      </w:r>
      <w:r>
        <w:rPr>
          <w:spacing w:val="-2"/>
        </w:rPr>
        <w:t>【一</w:t>
      </w:r>
    </w:p>
    <w:p w:rsidR="00A05E95" w:rsidRDefault="00A05E95" w:rsidP="00A05E95">
      <w:pPr>
        <w:pStyle w:val="a0"/>
        <w:spacing w:before="36"/>
        <w:ind w:left="138"/>
        <w:jc w:val="left"/>
      </w:pPr>
      <w:r>
        <w:t>照一码户信息变更】</w:t>
      </w:r>
    </w:p>
    <w:p w:rsidR="00A05E95" w:rsidRDefault="00A05E95" w:rsidP="00A05E95">
      <w:pPr>
        <w:pStyle w:val="a0"/>
        <w:jc w:val="left"/>
        <w:rPr>
          <w:rFonts w:ascii="黑体" w:eastAsia="黑体" w:hAnsi="黑体" w:cs="黑体"/>
        </w:rPr>
      </w:pPr>
      <w:r>
        <w:rPr>
          <w:rFonts w:ascii="黑体" w:eastAsia="黑体" w:hAnsi="黑体" w:cs="黑体"/>
        </w:rPr>
        <w:t>【注意事项】</w:t>
      </w:r>
    </w:p>
    <w:p w:rsidR="00A05E95" w:rsidRDefault="00A05E95" w:rsidP="00A05E95">
      <w:pPr>
        <w:pStyle w:val="a0"/>
        <w:spacing w:before="144"/>
        <w:jc w:val="left"/>
        <w:rPr>
          <w:rFonts w:ascii="宋体" w:hAnsi="宋体" w:cs="宋体"/>
        </w:rPr>
      </w:pPr>
      <w:r>
        <w:t>纳税人提交业务申请后，需税务机关处理完成后反馈结果，请及时查阅办理情况</w:t>
      </w:r>
      <w:r>
        <w:rPr>
          <w:spacing w:val="-47"/>
        </w:rPr>
        <w:t>。</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spacing w:line="466" w:lineRule="exact"/>
        <w:ind w:left="71" w:right="164"/>
        <w:jc w:val="center"/>
      </w:pPr>
      <w:bookmarkStart w:id="4" w:name="_bookmark4"/>
      <w:bookmarkEnd w:id="4"/>
      <w:r>
        <w:rPr>
          <w:rFonts w:ascii="黑体" w:eastAsia="黑体" w:hAnsi="黑体" w:cs="黑体"/>
        </w:rPr>
        <w:t>5.</w:t>
      </w:r>
      <w:r>
        <w:t>税务登记信息变更</w:t>
      </w:r>
    </w:p>
    <w:p w:rsidR="00A05E95" w:rsidRDefault="00A05E95" w:rsidP="00A05E95">
      <w:pPr>
        <w:spacing w:line="466" w:lineRule="exact"/>
        <w:ind w:left="70" w:right="164"/>
        <w:jc w:val="center"/>
        <w:rPr>
          <w:rFonts w:ascii="黑体" w:eastAsia="黑体" w:hAnsi="黑体" w:cs="黑体"/>
          <w:sz w:val="36"/>
          <w:szCs w:val="36"/>
        </w:rPr>
      </w:pPr>
      <w:r>
        <w:rPr>
          <w:rFonts w:ascii="黑体" w:eastAsia="黑体" w:hAnsi="黑体" w:cs="黑体"/>
          <w:sz w:val="36"/>
          <w:szCs w:val="36"/>
        </w:rPr>
        <w:t>（非“多证合一”“两证整合”纳税人）</w:t>
      </w:r>
    </w:p>
    <w:p w:rsidR="00A05E95" w:rsidRDefault="00A05E95" w:rsidP="00A05E95">
      <w:pPr>
        <w:pStyle w:val="a0"/>
        <w:spacing w:before="247" w:line="352" w:lineRule="auto"/>
        <w:ind w:right="2387"/>
        <w:jc w:val="left"/>
        <w:rPr>
          <w:rFonts w:ascii="宋体" w:hAnsi="宋体" w:cs="宋体"/>
        </w:rPr>
      </w:pPr>
      <w:r>
        <w:rPr>
          <w:rFonts w:ascii="黑体" w:eastAsia="黑体" w:hAnsi="黑体" w:cs="黑体"/>
        </w:rPr>
        <w:t>【模块说明】 适用对象：</w:t>
      </w:r>
      <w:r>
        <w:t>不适用</w:t>
      </w:r>
      <w:r>
        <w:t>“</w:t>
      </w:r>
      <w:r>
        <w:t>多证合一</w:t>
      </w:r>
      <w:r>
        <w:t>”</w:t>
      </w:r>
      <w:r>
        <w:t>、</w:t>
      </w:r>
      <w:r>
        <w:t>“</w:t>
      </w:r>
      <w:r>
        <w:t>两证整合</w:t>
      </w:r>
      <w:r>
        <w:t>”</w:t>
      </w:r>
      <w:r>
        <w:t>的纳税人</w:t>
      </w:r>
      <w:r>
        <w:rPr>
          <w:rFonts w:ascii="宋体" w:hAnsi="宋体" w:cs="宋体"/>
        </w:rPr>
        <w:t xml:space="preserve"> </w:t>
      </w:r>
      <w:r>
        <w:rPr>
          <w:rFonts w:ascii="黑体" w:eastAsia="黑体" w:hAnsi="黑体" w:cs="黑体"/>
        </w:rPr>
        <w:t>适用场景：</w:t>
      </w:r>
      <w:r>
        <w:t>上述纳税人发生税务登记信息变更。</w:t>
      </w:r>
      <w:r>
        <w:rPr>
          <w:rFonts w:ascii="宋体" w:hAnsi="宋体" w:cs="宋体"/>
        </w:rPr>
        <w:t xml:space="preserve"> </w:t>
      </w:r>
    </w:p>
    <w:p w:rsidR="00A05E95" w:rsidRDefault="00A05E95" w:rsidP="00A05E95">
      <w:pPr>
        <w:pStyle w:val="a0"/>
        <w:spacing w:before="32" w:line="352"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【综合信息报告】</w:t>
      </w:r>
      <w:r>
        <w:rPr>
          <w:spacing w:val="-2"/>
        </w:rPr>
        <w:t>→</w:t>
      </w:r>
      <w:r>
        <w:rPr>
          <w:spacing w:val="-2"/>
        </w:rPr>
        <w:t>【其他纳税人（扣缴义务</w:t>
      </w:r>
    </w:p>
    <w:p w:rsidR="00A05E95" w:rsidRDefault="00A05E95" w:rsidP="00A05E95">
      <w:pPr>
        <w:pStyle w:val="a0"/>
        <w:spacing w:before="34"/>
        <w:ind w:left="118" w:right="164"/>
        <w:jc w:val="center"/>
      </w:pPr>
      <w:r>
        <w:t>人）身份信息报告】</w:t>
      </w:r>
      <w:r>
        <w:t>→</w:t>
      </w:r>
      <w:r>
        <w:t>【税务登记信息变更（非</w:t>
      </w:r>
      <w:r>
        <w:t>“</w:t>
      </w:r>
      <w:r>
        <w:t>多证合一</w:t>
      </w:r>
      <w:r>
        <w:t>”“</w:t>
      </w:r>
      <w:r>
        <w:t>两证整合</w:t>
      </w:r>
      <w:r>
        <w:t>”</w:t>
      </w:r>
      <w:r>
        <w:t>纳税人）】</w:t>
      </w:r>
    </w:p>
    <w:p w:rsidR="00A05E95" w:rsidRDefault="00A05E95" w:rsidP="00A05E95">
      <w:pPr>
        <w:pStyle w:val="a0"/>
        <w:spacing w:before="144"/>
        <w:jc w:val="left"/>
        <w:rPr>
          <w:rFonts w:ascii="黑体" w:eastAsia="黑体" w:hAnsi="黑体" w:cs="黑体"/>
        </w:rPr>
      </w:pPr>
      <w:r>
        <w:rPr>
          <w:rFonts w:ascii="黑体" w:eastAsia="黑体" w:hAnsi="黑体" w:cs="黑体"/>
        </w:rPr>
        <w:t>【注意事项】</w:t>
      </w:r>
    </w:p>
    <w:p w:rsidR="00A05E95" w:rsidRDefault="00A05E95" w:rsidP="00A05E95">
      <w:pPr>
        <w:pStyle w:val="a0"/>
        <w:jc w:val="left"/>
        <w:rPr>
          <w:rFonts w:ascii="宋体" w:hAnsi="宋体" w:cs="宋体"/>
        </w:rPr>
      </w:pPr>
      <w:r>
        <w:t>纳税人提交业务申请后，需税务机关处理完成后反馈结果，请及时查阅办理情况</w:t>
      </w:r>
      <w:r>
        <w:rPr>
          <w:spacing w:val="-47"/>
        </w:rPr>
        <w:t>。</w:t>
      </w:r>
      <w:r>
        <w:rPr>
          <w:rFonts w:ascii="宋体" w:hAnsi="宋体" w:cs="宋体"/>
        </w:rPr>
        <w:t xml:space="preserve"> </w:t>
      </w:r>
    </w:p>
    <w:p w:rsidR="00A05E95" w:rsidRDefault="00A05E95" w:rsidP="00A05E95">
      <w:pPr>
        <w:jc w:val="left"/>
        <w:rPr>
          <w:rFonts w:ascii="宋体" w:eastAsia="宋体" w:hAnsi="宋体" w:cs="宋体"/>
        </w:rPr>
        <w:sectPr w:rsidR="00A05E95">
          <w:pgSz w:w="11910" w:h="16160"/>
          <w:pgMar w:top="1260" w:right="1180" w:bottom="1140" w:left="1280" w:header="995" w:footer="946" w:gutter="0"/>
          <w:cols w:space="720"/>
        </w:sectPr>
      </w:pPr>
    </w:p>
    <w:p w:rsidR="00A05E95" w:rsidRDefault="00A05E95" w:rsidP="00A05E95">
      <w:pPr>
        <w:spacing w:before="8"/>
        <w:rPr>
          <w:rFonts w:ascii="宋体" w:eastAsia="宋体" w:hAnsi="宋体" w:cs="宋体"/>
          <w:sz w:val="12"/>
          <w:szCs w:val="12"/>
        </w:rPr>
      </w:pPr>
    </w:p>
    <w:p w:rsidR="00A05E95" w:rsidRDefault="00A05E95" w:rsidP="00A05E95">
      <w:pPr>
        <w:pStyle w:val="1"/>
        <w:spacing w:before="0" w:line="460" w:lineRule="exact"/>
        <w:ind w:left="71" w:right="164"/>
        <w:jc w:val="center"/>
      </w:pPr>
      <w:bookmarkStart w:id="5" w:name="_bookmark5"/>
      <w:bookmarkEnd w:id="5"/>
      <w:r>
        <w:rPr>
          <w:rFonts w:ascii="黑体" w:eastAsia="黑体" w:hAnsi="黑体" w:cs="黑体"/>
        </w:rPr>
        <w:t>6.</w:t>
      </w:r>
      <w:r>
        <w:t>增值税一般纳税人登记</w:t>
      </w:r>
    </w:p>
    <w:p w:rsidR="00A05E95" w:rsidRDefault="00A05E95" w:rsidP="00A05E95">
      <w:pPr>
        <w:pStyle w:val="a0"/>
        <w:spacing w:before="250" w:line="350" w:lineRule="auto"/>
        <w:ind w:right="4300"/>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增值税小规模纳税人</w:t>
      </w:r>
      <w:r>
        <w:rPr>
          <w:rFonts w:ascii="宋体" w:hAnsi="宋体" w:cs="宋体"/>
        </w:rPr>
        <w:t xml:space="preserve"> </w:t>
      </w:r>
    </w:p>
    <w:p w:rsidR="00A05E95" w:rsidRDefault="00A05E95" w:rsidP="00A05E95">
      <w:pPr>
        <w:pStyle w:val="a0"/>
        <w:spacing w:before="36"/>
        <w:jc w:val="left"/>
        <w:rPr>
          <w:rFonts w:ascii="宋体" w:hAnsi="宋体" w:cs="宋体"/>
        </w:rPr>
      </w:pPr>
      <w:r>
        <w:rPr>
          <w:rFonts w:ascii="黑体" w:eastAsia="黑体" w:hAnsi="黑体" w:cs="黑体"/>
        </w:rPr>
        <w:t>适用场景：</w:t>
      </w:r>
      <w:r>
        <w:t>增值税小规模纳税人申请成为一般纳税人。</w:t>
      </w:r>
      <w:r>
        <w:rPr>
          <w:rFonts w:ascii="宋体" w:hAnsi="宋体" w:cs="宋体"/>
        </w:rPr>
        <w:t xml:space="preserve"> </w:t>
      </w:r>
    </w:p>
    <w:p w:rsidR="00A05E95" w:rsidRDefault="00A05E95" w:rsidP="00A05E95">
      <w:pPr>
        <w:pStyle w:val="a0"/>
        <w:spacing w:line="350"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【综合信息报告】</w:t>
      </w:r>
      <w:r>
        <w:rPr>
          <w:spacing w:val="-2"/>
        </w:rPr>
        <w:t>→</w:t>
      </w:r>
      <w:r>
        <w:rPr>
          <w:spacing w:val="-2"/>
        </w:rPr>
        <w:t>【资格信息报告】</w:t>
      </w:r>
      <w:r>
        <w:rPr>
          <w:spacing w:val="-2"/>
        </w:rPr>
        <w:t>→</w:t>
      </w:r>
      <w:r>
        <w:rPr>
          <w:spacing w:val="-2"/>
        </w:rPr>
        <w:t>【增</w:t>
      </w:r>
    </w:p>
    <w:p w:rsidR="00A05E95" w:rsidRDefault="00A05E95" w:rsidP="00A05E95">
      <w:pPr>
        <w:pStyle w:val="a0"/>
        <w:spacing w:before="37"/>
        <w:ind w:left="119" w:right="6885"/>
        <w:jc w:val="center"/>
      </w:pPr>
      <w:r>
        <w:t>值税一般纳税人登记】</w:t>
      </w:r>
    </w:p>
    <w:p w:rsidR="00A05E95" w:rsidRDefault="00A05E95" w:rsidP="00A05E95">
      <w:pPr>
        <w:pStyle w:val="a0"/>
        <w:jc w:val="left"/>
        <w:rPr>
          <w:rFonts w:ascii="黑体" w:eastAsia="黑体" w:hAnsi="黑体" w:cs="黑体"/>
        </w:rPr>
      </w:pPr>
      <w:r>
        <w:rPr>
          <w:rFonts w:ascii="黑体" w:eastAsia="黑体" w:hAnsi="黑体" w:cs="黑体"/>
        </w:rPr>
        <w:t>【注意事项】</w:t>
      </w:r>
    </w:p>
    <w:p w:rsidR="00A05E95" w:rsidRDefault="00A05E95" w:rsidP="00A05E95">
      <w:pPr>
        <w:pStyle w:val="a0"/>
        <w:spacing w:before="144"/>
        <w:jc w:val="left"/>
        <w:rPr>
          <w:rFonts w:ascii="宋体" w:hAnsi="宋体" w:cs="宋体"/>
        </w:rPr>
      </w:pPr>
      <w:r>
        <w:t>纳税人提交业务申请后，需税务机关处理完成后反馈结果，请及时查阅办理情况</w:t>
      </w:r>
      <w:r>
        <w:rPr>
          <w:spacing w:val="-47"/>
        </w:rPr>
        <w:t>。</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ind w:left="70" w:right="164"/>
        <w:jc w:val="center"/>
      </w:pPr>
      <w:bookmarkStart w:id="6" w:name="_bookmark6"/>
      <w:bookmarkEnd w:id="6"/>
      <w:r>
        <w:rPr>
          <w:rFonts w:ascii="黑体" w:eastAsia="黑体" w:hAnsi="黑体" w:cs="黑体"/>
        </w:rPr>
        <w:t>7.</w:t>
      </w:r>
      <w:r>
        <w:t>选择按小规模纳税人纳税的情况说明</w:t>
      </w:r>
    </w:p>
    <w:p w:rsidR="00A05E95" w:rsidRDefault="00A05E95" w:rsidP="00A05E95">
      <w:pPr>
        <w:pStyle w:val="a0"/>
        <w:spacing w:before="250" w:line="351" w:lineRule="auto"/>
        <w:jc w:val="left"/>
      </w:pPr>
      <w:r>
        <w:rPr>
          <w:rFonts w:ascii="黑体" w:eastAsia="黑体" w:hAnsi="黑体" w:cs="黑体"/>
        </w:rPr>
        <w:t>【模块说明】 适用对象：</w:t>
      </w:r>
      <w:r>
        <w:t>年应税销售额超过规定标准，且符合有关政策规定的纳税人</w:t>
      </w:r>
      <w:r>
        <w:rPr>
          <w:rFonts w:ascii="宋体" w:hAnsi="宋体" w:cs="宋体"/>
        </w:rPr>
        <w:t xml:space="preserve"> </w:t>
      </w:r>
      <w:r>
        <w:rPr>
          <w:rFonts w:ascii="黑体" w:eastAsia="黑体" w:hAnsi="黑体" w:cs="黑体"/>
          <w:spacing w:val="-2"/>
        </w:rPr>
        <w:t>适用场景：</w:t>
      </w:r>
      <w:r>
        <w:rPr>
          <w:spacing w:val="-2"/>
        </w:rPr>
        <w:t>符合政策规定的，可选择按小规模纳税人纳税的纳税人，向税务机关做</w:t>
      </w:r>
    </w:p>
    <w:p w:rsidR="00A05E95" w:rsidRDefault="00A05E95" w:rsidP="00A05E95">
      <w:pPr>
        <w:pStyle w:val="a0"/>
        <w:spacing w:before="35"/>
        <w:ind w:left="138"/>
        <w:jc w:val="left"/>
        <w:rPr>
          <w:rFonts w:ascii="宋体" w:hAnsi="宋体" w:cs="宋体"/>
        </w:rPr>
      </w:pPr>
      <w:r>
        <w:rPr>
          <w:spacing w:val="-1"/>
        </w:rPr>
        <w:t>情况说明。</w:t>
      </w:r>
      <w:r>
        <w:rPr>
          <w:rFonts w:ascii="宋体" w:hAnsi="宋体" w:cs="宋体"/>
        </w:rPr>
        <w:t xml:space="preserve"> </w:t>
      </w:r>
    </w:p>
    <w:p w:rsidR="00A05E95" w:rsidRDefault="00A05E95" w:rsidP="00A05E95">
      <w:pPr>
        <w:pStyle w:val="a0"/>
        <w:spacing w:before="144" w:line="352"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【综合信息报告】</w:t>
      </w:r>
      <w:r>
        <w:rPr>
          <w:spacing w:val="-2"/>
        </w:rPr>
        <w:t>→</w:t>
      </w:r>
      <w:r>
        <w:rPr>
          <w:spacing w:val="-2"/>
        </w:rPr>
        <w:t>【资格信息报告】</w:t>
      </w:r>
      <w:r>
        <w:rPr>
          <w:spacing w:val="-2"/>
        </w:rPr>
        <w:t>→</w:t>
      </w:r>
      <w:r>
        <w:rPr>
          <w:spacing w:val="-2"/>
        </w:rPr>
        <w:t>【选</w:t>
      </w:r>
    </w:p>
    <w:p w:rsidR="00A05E95" w:rsidRDefault="00A05E95" w:rsidP="00A05E95">
      <w:pPr>
        <w:pStyle w:val="a0"/>
        <w:spacing w:before="34"/>
        <w:ind w:left="138"/>
        <w:jc w:val="left"/>
      </w:pPr>
      <w:r>
        <w:t>择按小规模纳税人纳税的情况说明】</w:t>
      </w:r>
    </w:p>
    <w:p w:rsidR="00A05E95" w:rsidRDefault="00A05E95" w:rsidP="00A05E95">
      <w:pPr>
        <w:pStyle w:val="a0"/>
        <w:spacing w:before="144"/>
        <w:jc w:val="left"/>
        <w:rPr>
          <w:rFonts w:ascii="黑体" w:eastAsia="黑体" w:hAnsi="黑体" w:cs="黑体"/>
        </w:rPr>
      </w:pPr>
      <w:r>
        <w:rPr>
          <w:rFonts w:ascii="黑体" w:eastAsia="黑体" w:hAnsi="黑体" w:cs="黑体"/>
        </w:rPr>
        <w:t>【注意事项】</w:t>
      </w:r>
    </w:p>
    <w:p w:rsidR="00A05E95" w:rsidRDefault="00A05E95" w:rsidP="00A05E95">
      <w:pPr>
        <w:pStyle w:val="a0"/>
        <w:jc w:val="left"/>
      </w:pPr>
      <w:r>
        <w:t>纳税人提交成功后该业务办理完成。</w:t>
      </w:r>
    </w:p>
    <w:p w:rsidR="00A05E95" w:rsidRDefault="00A05E95" w:rsidP="00A05E95">
      <w:pPr>
        <w:rPr>
          <w:rFonts w:ascii="宋体" w:eastAsia="宋体" w:hAnsi="宋体" w:cs="宋体"/>
          <w:sz w:val="24"/>
          <w:szCs w:val="24"/>
        </w:rPr>
      </w:pPr>
    </w:p>
    <w:p w:rsidR="00A05E95" w:rsidRDefault="00A05E95" w:rsidP="00A05E95">
      <w:pPr>
        <w:pStyle w:val="1"/>
        <w:spacing w:before="173"/>
        <w:ind w:left="70" w:right="164"/>
        <w:jc w:val="center"/>
      </w:pPr>
      <w:bookmarkStart w:id="7" w:name="_bookmark7"/>
      <w:bookmarkEnd w:id="7"/>
      <w:r>
        <w:rPr>
          <w:rFonts w:ascii="黑体" w:eastAsia="黑体" w:hAnsi="黑体" w:cs="黑体"/>
        </w:rPr>
        <w:t>8.</w:t>
      </w:r>
      <w:r>
        <w:t>一般纳税人转登记小规模纳税人</w:t>
      </w:r>
    </w:p>
    <w:p w:rsidR="00A05E95" w:rsidRDefault="00A05E95" w:rsidP="00A05E95">
      <w:pPr>
        <w:pStyle w:val="a0"/>
        <w:spacing w:before="247"/>
        <w:jc w:val="left"/>
        <w:rPr>
          <w:rFonts w:ascii="黑体" w:eastAsia="黑体" w:hAnsi="黑体" w:cs="黑体"/>
        </w:rPr>
      </w:pPr>
      <w:r>
        <w:rPr>
          <w:rFonts w:ascii="黑体" w:eastAsia="黑体" w:hAnsi="黑体" w:cs="黑体"/>
        </w:rPr>
        <w:t>【模块说明】</w:t>
      </w:r>
    </w:p>
    <w:p w:rsidR="00A05E95" w:rsidRDefault="00A05E95" w:rsidP="00A05E95">
      <w:pPr>
        <w:pStyle w:val="a0"/>
        <w:jc w:val="left"/>
      </w:pPr>
      <w:r>
        <w:rPr>
          <w:rFonts w:ascii="黑体" w:eastAsia="黑体" w:hAnsi="黑体" w:cs="黑体"/>
          <w:spacing w:val="-1"/>
        </w:rPr>
        <w:t>适用对象：</w:t>
      </w:r>
      <w:r>
        <w:rPr>
          <w:spacing w:val="-1"/>
        </w:rPr>
        <w:t>转登记日前连续</w:t>
      </w:r>
      <w:r>
        <w:rPr>
          <w:spacing w:val="-50"/>
        </w:rPr>
        <w:t xml:space="preserve"> </w:t>
      </w:r>
      <w:r>
        <w:rPr>
          <w:rFonts w:ascii="宋体" w:hAnsi="宋体" w:cs="宋体"/>
        </w:rPr>
        <w:t>12</w:t>
      </w:r>
      <w:r>
        <w:rPr>
          <w:rFonts w:ascii="宋体" w:hAnsi="宋体" w:cs="宋体"/>
          <w:spacing w:val="-51"/>
        </w:rPr>
        <w:t xml:space="preserve"> </w:t>
      </w:r>
      <w:r>
        <w:t>个月（以</w:t>
      </w:r>
      <w:r>
        <w:rPr>
          <w:spacing w:val="-51"/>
        </w:rPr>
        <w:t xml:space="preserve"> </w:t>
      </w:r>
      <w:r>
        <w:rPr>
          <w:rFonts w:ascii="宋体" w:hAnsi="宋体" w:cs="宋体"/>
        </w:rPr>
        <w:t>1</w:t>
      </w:r>
      <w:r>
        <w:rPr>
          <w:rFonts w:ascii="宋体" w:hAnsi="宋体" w:cs="宋体"/>
          <w:spacing w:val="-50"/>
        </w:rPr>
        <w:t xml:space="preserve"> </w:t>
      </w:r>
      <w:r>
        <w:rPr>
          <w:spacing w:val="-1"/>
        </w:rPr>
        <w:t>个月为</w:t>
      </w:r>
      <w:r>
        <w:rPr>
          <w:spacing w:val="-51"/>
        </w:rPr>
        <w:t xml:space="preserve"> </w:t>
      </w:r>
      <w:r>
        <w:rPr>
          <w:rFonts w:ascii="宋体" w:hAnsi="宋体" w:cs="宋体"/>
        </w:rPr>
        <w:t>1</w:t>
      </w:r>
      <w:r>
        <w:rPr>
          <w:rFonts w:ascii="宋体" w:hAnsi="宋体" w:cs="宋体"/>
          <w:spacing w:val="-51"/>
        </w:rPr>
        <w:t xml:space="preserve"> </w:t>
      </w:r>
      <w:r>
        <w:rPr>
          <w:spacing w:val="-1"/>
        </w:rPr>
        <w:t>个纳税期）或者连续</w:t>
      </w:r>
      <w:r>
        <w:rPr>
          <w:spacing w:val="-50"/>
        </w:rPr>
        <w:t xml:space="preserve"> </w:t>
      </w:r>
      <w:r>
        <w:rPr>
          <w:rFonts w:ascii="宋体" w:hAnsi="宋体" w:cs="宋体"/>
        </w:rPr>
        <w:t>4</w:t>
      </w:r>
      <w:r>
        <w:rPr>
          <w:rFonts w:ascii="宋体" w:hAnsi="宋体" w:cs="宋体"/>
          <w:spacing w:val="-51"/>
        </w:rPr>
        <w:t xml:space="preserve"> </w:t>
      </w:r>
      <w:r>
        <w:t>个季度</w:t>
      </w:r>
    </w:p>
    <w:p w:rsidR="00A05E95" w:rsidRDefault="00A05E95" w:rsidP="00A05E95">
      <w:pPr>
        <w:pStyle w:val="a0"/>
        <w:ind w:left="138"/>
        <w:jc w:val="left"/>
      </w:pPr>
      <w:r>
        <w:t>（以</w:t>
      </w:r>
      <w:r>
        <w:rPr>
          <w:spacing w:val="-60"/>
        </w:rPr>
        <w:t xml:space="preserve"> </w:t>
      </w:r>
      <w:r>
        <w:rPr>
          <w:rFonts w:ascii="宋体" w:hAnsi="宋体" w:cs="宋体"/>
        </w:rPr>
        <w:t>1</w:t>
      </w:r>
      <w:r>
        <w:rPr>
          <w:rFonts w:ascii="宋体" w:hAnsi="宋体" w:cs="宋体"/>
          <w:spacing w:val="-61"/>
        </w:rPr>
        <w:t xml:space="preserve"> </w:t>
      </w:r>
      <w:r>
        <w:t>个季度为</w:t>
      </w:r>
      <w:r>
        <w:rPr>
          <w:spacing w:val="-60"/>
        </w:rPr>
        <w:t xml:space="preserve"> </w:t>
      </w:r>
      <w:r>
        <w:rPr>
          <w:rFonts w:ascii="宋体" w:hAnsi="宋体" w:cs="宋体"/>
        </w:rPr>
        <w:t>1</w:t>
      </w:r>
      <w:r>
        <w:rPr>
          <w:rFonts w:ascii="宋体" w:hAnsi="宋体" w:cs="宋体"/>
          <w:spacing w:val="-60"/>
        </w:rPr>
        <w:t xml:space="preserve"> </w:t>
      </w:r>
      <w:r>
        <w:t>个纳税期）累计销售额未超过</w:t>
      </w:r>
      <w:r>
        <w:rPr>
          <w:spacing w:val="-59"/>
        </w:rPr>
        <w:t xml:space="preserve"> </w:t>
      </w:r>
      <w:r>
        <w:rPr>
          <w:rFonts w:ascii="宋体" w:hAnsi="宋体" w:cs="宋体"/>
        </w:rPr>
        <w:t>500</w:t>
      </w:r>
      <w:r>
        <w:rPr>
          <w:rFonts w:ascii="宋体" w:hAnsi="宋体" w:cs="宋体"/>
          <w:spacing w:val="-60"/>
        </w:rPr>
        <w:t xml:space="preserve"> </w:t>
      </w:r>
      <w:r>
        <w:t>万元的一般纳税人</w:t>
      </w:r>
    </w:p>
    <w:p w:rsidR="00A05E95" w:rsidRDefault="00A05E95" w:rsidP="00A05E95">
      <w:pPr>
        <w:pStyle w:val="a0"/>
        <w:spacing w:before="144" w:line="352" w:lineRule="auto"/>
        <w:ind w:left="138" w:firstLine="480"/>
        <w:jc w:val="left"/>
      </w:pPr>
      <w:r>
        <w:rPr>
          <w:rFonts w:ascii="黑体" w:eastAsia="黑体" w:hAnsi="黑体" w:cs="黑体"/>
          <w:spacing w:val="-1"/>
        </w:rPr>
        <w:t>适用场景：</w:t>
      </w:r>
      <w:r>
        <w:rPr>
          <w:spacing w:val="-1"/>
        </w:rPr>
        <w:t>在</w:t>
      </w:r>
      <w:r>
        <w:rPr>
          <w:spacing w:val="-48"/>
        </w:rPr>
        <w:t xml:space="preserve"> </w:t>
      </w:r>
      <w:r>
        <w:rPr>
          <w:rFonts w:ascii="宋体" w:hAnsi="宋体" w:cs="宋体"/>
        </w:rPr>
        <w:t>2020</w:t>
      </w:r>
      <w:r>
        <w:rPr>
          <w:rFonts w:ascii="宋体" w:hAnsi="宋体" w:cs="宋体"/>
          <w:spacing w:val="-48"/>
        </w:rPr>
        <w:t xml:space="preserve"> </w:t>
      </w:r>
      <w:r>
        <w:t>年</w:t>
      </w:r>
      <w:r>
        <w:rPr>
          <w:spacing w:val="-48"/>
        </w:rPr>
        <w:t xml:space="preserve"> </w:t>
      </w:r>
      <w:r>
        <w:rPr>
          <w:rFonts w:ascii="宋体" w:hAnsi="宋体" w:cs="宋体"/>
        </w:rPr>
        <w:t>12</w:t>
      </w:r>
      <w:r>
        <w:rPr>
          <w:rFonts w:ascii="宋体" w:hAnsi="宋体" w:cs="宋体"/>
          <w:spacing w:val="-48"/>
        </w:rPr>
        <w:t xml:space="preserve"> </w:t>
      </w:r>
      <w:r>
        <w:t>月</w:t>
      </w:r>
      <w:r>
        <w:rPr>
          <w:spacing w:val="-48"/>
        </w:rPr>
        <w:t xml:space="preserve"> </w:t>
      </w:r>
      <w:r>
        <w:rPr>
          <w:rFonts w:ascii="宋体" w:hAnsi="宋体" w:cs="宋体"/>
        </w:rPr>
        <w:t>31</w:t>
      </w:r>
      <w:r>
        <w:rPr>
          <w:rFonts w:ascii="宋体" w:hAnsi="宋体" w:cs="宋体"/>
          <w:spacing w:val="-48"/>
        </w:rPr>
        <w:t xml:space="preserve"> </w:t>
      </w:r>
      <w:r>
        <w:t>日前，符合法定条件的一般纳税人，选择转登记为</w:t>
      </w:r>
      <w:r>
        <w:rPr>
          <w:spacing w:val="25"/>
        </w:rPr>
        <w:t xml:space="preserve"> </w:t>
      </w:r>
      <w:r>
        <w:t>小规模纳税人。</w:t>
      </w:r>
    </w:p>
    <w:p w:rsidR="00A05E95" w:rsidRDefault="00A05E95" w:rsidP="00A05E95">
      <w:pPr>
        <w:pStyle w:val="a0"/>
        <w:spacing w:before="34"/>
        <w:jc w:val="left"/>
        <w:rPr>
          <w:rFonts w:ascii="黑体" w:eastAsia="黑体" w:hAnsi="黑体" w:cs="黑体"/>
        </w:rPr>
      </w:pPr>
      <w:r>
        <w:rPr>
          <w:rFonts w:ascii="黑体" w:eastAsia="黑体" w:hAnsi="黑体" w:cs="黑体"/>
        </w:rPr>
        <w:t>【操作路径】</w:t>
      </w:r>
    </w:p>
    <w:p w:rsidR="00A05E95" w:rsidRDefault="00A05E95" w:rsidP="00A05E95">
      <w:pPr>
        <w:jc w:val="left"/>
        <w:rPr>
          <w:rFonts w:ascii="黑体" w:eastAsia="黑体" w:hAnsi="黑体" w:cs="黑体"/>
        </w:rPr>
        <w:sectPr w:rsidR="00A05E95">
          <w:pgSz w:w="11910" w:h="16160"/>
          <w:pgMar w:top="1260" w:right="1180" w:bottom="1140" w:left="1280" w:header="995" w:footer="946" w:gutter="0"/>
          <w:cols w:space="720"/>
        </w:sectPr>
      </w:pPr>
    </w:p>
    <w:p w:rsidR="00A05E95" w:rsidRDefault="00A05E95" w:rsidP="00A05E95">
      <w:pPr>
        <w:spacing w:before="6"/>
        <w:rPr>
          <w:rFonts w:ascii="黑体" w:eastAsia="黑体" w:hAnsi="黑体" w:cs="黑体"/>
          <w:sz w:val="20"/>
          <w:szCs w:val="20"/>
        </w:rPr>
      </w:pPr>
    </w:p>
    <w:p w:rsidR="00A05E95" w:rsidRDefault="00A05E95" w:rsidP="00A05E95">
      <w:pPr>
        <w:pStyle w:val="a0"/>
        <w:spacing w:before="26" w:line="352" w:lineRule="auto"/>
        <w:ind w:left="138" w:firstLine="480"/>
        <w:jc w:val="left"/>
      </w:pP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【综合信息报告】</w:t>
      </w:r>
      <w:r>
        <w:rPr>
          <w:spacing w:val="-2"/>
        </w:rPr>
        <w:t>→</w:t>
      </w:r>
      <w:r>
        <w:rPr>
          <w:spacing w:val="-2"/>
        </w:rPr>
        <w:t>【资格信息报告】</w:t>
      </w:r>
      <w:r>
        <w:rPr>
          <w:spacing w:val="-2"/>
        </w:rPr>
        <w:t>→</w:t>
      </w:r>
      <w:r>
        <w:rPr>
          <w:spacing w:val="-2"/>
        </w:rPr>
        <w:t>【一</w:t>
      </w:r>
      <w:r>
        <w:rPr>
          <w:spacing w:val="29"/>
        </w:rPr>
        <w:t xml:space="preserve"> </w:t>
      </w:r>
      <w:r>
        <w:t>般纳税人转登记小规模纳税人】</w:t>
      </w:r>
    </w:p>
    <w:p w:rsidR="00A05E95" w:rsidRDefault="00A05E95" w:rsidP="00A05E95">
      <w:pPr>
        <w:pStyle w:val="a0"/>
        <w:spacing w:before="32"/>
        <w:jc w:val="left"/>
        <w:rPr>
          <w:rFonts w:ascii="黑体" w:eastAsia="黑体" w:hAnsi="黑体" w:cs="黑体"/>
        </w:rPr>
      </w:pPr>
      <w:r>
        <w:rPr>
          <w:rFonts w:ascii="黑体" w:eastAsia="黑体" w:hAnsi="黑体" w:cs="黑体"/>
        </w:rPr>
        <w:t>【注意事项】</w:t>
      </w:r>
    </w:p>
    <w:p w:rsidR="00A05E95" w:rsidRDefault="00A05E95" w:rsidP="00A05E95">
      <w:pPr>
        <w:pStyle w:val="a0"/>
        <w:jc w:val="left"/>
      </w:pPr>
      <w:r>
        <w:t>纳税人提交业务申请后，需税务机关处理完成后反馈结果，请及时查阅办理情况。</w:t>
      </w:r>
    </w:p>
    <w:p w:rsidR="00A05E95" w:rsidRDefault="00A05E95" w:rsidP="00A05E95">
      <w:pPr>
        <w:rPr>
          <w:rFonts w:ascii="宋体" w:eastAsia="宋体" w:hAnsi="宋体" w:cs="宋体"/>
          <w:sz w:val="24"/>
          <w:szCs w:val="24"/>
        </w:rPr>
      </w:pPr>
    </w:p>
    <w:p w:rsidR="00A05E95" w:rsidRDefault="00A05E95" w:rsidP="00A05E95">
      <w:pPr>
        <w:spacing w:before="4"/>
        <w:rPr>
          <w:rFonts w:ascii="宋体" w:eastAsia="宋体" w:hAnsi="宋体" w:cs="宋体"/>
          <w:sz w:val="17"/>
          <w:szCs w:val="17"/>
        </w:rPr>
      </w:pPr>
    </w:p>
    <w:p w:rsidR="00A05E95" w:rsidRDefault="00A05E95" w:rsidP="00A05E95">
      <w:pPr>
        <w:pStyle w:val="1"/>
        <w:spacing w:before="0" w:line="458" w:lineRule="exact"/>
        <w:ind w:left="2334" w:right="2429"/>
        <w:jc w:val="center"/>
      </w:pPr>
      <w:bookmarkStart w:id="8" w:name="_bookmark8"/>
      <w:bookmarkEnd w:id="8"/>
      <w:r>
        <w:rPr>
          <w:rFonts w:ascii="黑体" w:eastAsia="黑体" w:hAnsi="黑体" w:cs="黑体"/>
        </w:rPr>
        <w:t>9.</w:t>
      </w:r>
      <w:r>
        <w:t>货物运输业小规模纳税人 异地代开增值税专用发票备案</w:t>
      </w:r>
    </w:p>
    <w:p w:rsidR="00A05E95" w:rsidRDefault="00A05E95" w:rsidP="00A05E95">
      <w:pPr>
        <w:pStyle w:val="a0"/>
        <w:spacing w:before="209" w:line="351" w:lineRule="auto"/>
        <w:jc w:val="left"/>
      </w:pPr>
      <w:r>
        <w:rPr>
          <w:rFonts w:ascii="黑体" w:eastAsia="黑体" w:hAnsi="黑体" w:cs="黑体"/>
        </w:rPr>
        <w:t xml:space="preserve">【模块说明】 </w:t>
      </w:r>
      <w:r>
        <w:rPr>
          <w:rFonts w:ascii="黑体" w:eastAsia="黑体" w:hAnsi="黑体" w:cs="黑体"/>
          <w:spacing w:val="-1"/>
        </w:rPr>
        <w:t>适用对象：</w:t>
      </w:r>
      <w:r>
        <w:rPr>
          <w:spacing w:val="-1"/>
        </w:rPr>
        <w:t>符合异地代开增值税专用发票条件的货物运输业小规模纳税人</w:t>
      </w:r>
      <w:r>
        <w:rPr>
          <w:rFonts w:ascii="宋体" w:hAnsi="宋体" w:cs="宋体"/>
          <w:spacing w:val="62"/>
        </w:rPr>
        <w:t xml:space="preserve"> </w:t>
      </w:r>
      <w:r>
        <w:rPr>
          <w:rFonts w:ascii="黑体" w:eastAsia="黑体" w:hAnsi="黑体" w:cs="黑体"/>
          <w:spacing w:val="-2"/>
        </w:rPr>
        <w:t>适用场景：</w:t>
      </w:r>
      <w:r>
        <w:rPr>
          <w:spacing w:val="-2"/>
        </w:rPr>
        <w:t>在境内提供公路或内河货物运输服务，需要开具增值税专用发票的，向</w:t>
      </w:r>
    </w:p>
    <w:p w:rsidR="00A05E95" w:rsidRDefault="00A05E95" w:rsidP="00A05E95">
      <w:pPr>
        <w:pStyle w:val="a0"/>
        <w:spacing w:before="35"/>
        <w:ind w:left="138"/>
        <w:jc w:val="left"/>
        <w:rPr>
          <w:rFonts w:ascii="宋体" w:hAnsi="宋体" w:cs="宋体"/>
        </w:rPr>
      </w:pPr>
      <w:r>
        <w:rPr>
          <w:spacing w:val="-1"/>
        </w:rPr>
        <w:t>税务机关备案。</w:t>
      </w:r>
      <w:r>
        <w:rPr>
          <w:rFonts w:ascii="宋体" w:hAnsi="宋体" w:cs="宋体"/>
        </w:rPr>
        <w:t xml:space="preserve"> </w:t>
      </w:r>
    </w:p>
    <w:p w:rsidR="00A05E95" w:rsidRDefault="00A05E95" w:rsidP="00A05E95">
      <w:pPr>
        <w:pStyle w:val="a0"/>
        <w:spacing w:line="350"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【综合信息报告】</w:t>
      </w:r>
      <w:r>
        <w:rPr>
          <w:spacing w:val="-2"/>
        </w:rPr>
        <w:t>→</w:t>
      </w:r>
      <w:r>
        <w:rPr>
          <w:spacing w:val="-2"/>
        </w:rPr>
        <w:t>【资格信息报告】</w:t>
      </w:r>
      <w:r>
        <w:rPr>
          <w:spacing w:val="-2"/>
        </w:rPr>
        <w:t>→</w:t>
      </w:r>
      <w:r>
        <w:rPr>
          <w:spacing w:val="-2"/>
        </w:rPr>
        <w:t>【货</w:t>
      </w:r>
    </w:p>
    <w:p w:rsidR="00A05E95" w:rsidRDefault="00A05E95" w:rsidP="00A05E95">
      <w:pPr>
        <w:pStyle w:val="a0"/>
        <w:spacing w:before="36"/>
        <w:ind w:left="138"/>
        <w:jc w:val="left"/>
      </w:pPr>
      <w:r>
        <w:t>物运输业小规模纳税人异地代开增值税专票备案】</w:t>
      </w:r>
    </w:p>
    <w:p w:rsidR="00A05E95" w:rsidRDefault="00A05E95" w:rsidP="00A05E95">
      <w:pPr>
        <w:pStyle w:val="a0"/>
        <w:jc w:val="left"/>
        <w:rPr>
          <w:rFonts w:ascii="黑体" w:eastAsia="黑体" w:hAnsi="黑体" w:cs="黑体"/>
        </w:rPr>
      </w:pPr>
      <w:r>
        <w:rPr>
          <w:rFonts w:ascii="黑体" w:eastAsia="黑体" w:hAnsi="黑体" w:cs="黑体"/>
        </w:rPr>
        <w:t>【注意事项】</w:t>
      </w:r>
    </w:p>
    <w:p w:rsidR="00A05E95" w:rsidRDefault="00A05E95" w:rsidP="00A05E95">
      <w:pPr>
        <w:pStyle w:val="a0"/>
        <w:spacing w:before="144"/>
        <w:jc w:val="left"/>
        <w:rPr>
          <w:rFonts w:ascii="宋体" w:hAnsi="宋体" w:cs="宋体"/>
        </w:rPr>
      </w:pPr>
      <w:r>
        <w:rPr>
          <w:rFonts w:ascii="宋体" w:hAnsi="宋体" w:cs="宋体"/>
          <w:spacing w:val="-1"/>
        </w:rPr>
        <w:t>1</w:t>
      </w:r>
      <w:r>
        <w:rPr>
          <w:rFonts w:ascii="宋体" w:hAnsi="宋体" w:cs="宋体"/>
        </w:rPr>
        <w:t>.</w:t>
      </w:r>
      <w:r>
        <w:t>纳税人提交业务申请后</w:t>
      </w:r>
      <w:r>
        <w:rPr>
          <w:spacing w:val="-84"/>
        </w:rPr>
        <w:t>，</w:t>
      </w:r>
      <w:r>
        <w:t>需税务机关处理完成后反馈结果</w:t>
      </w:r>
      <w:r>
        <w:rPr>
          <w:spacing w:val="-84"/>
        </w:rPr>
        <w:t>，</w:t>
      </w:r>
      <w:r>
        <w:t>请及时查阅办理情况</w:t>
      </w:r>
      <w:r>
        <w:rPr>
          <w:spacing w:val="-119"/>
        </w:rPr>
        <w:t>。</w:t>
      </w:r>
      <w:r>
        <w:rPr>
          <w:rFonts w:ascii="宋体" w:hAnsi="宋体" w:cs="宋体"/>
        </w:rPr>
        <w:t xml:space="preserve"> </w:t>
      </w:r>
    </w:p>
    <w:p w:rsidR="00A05E95" w:rsidRDefault="00A05E95" w:rsidP="00A05E95">
      <w:pPr>
        <w:pStyle w:val="a0"/>
        <w:spacing w:line="352" w:lineRule="auto"/>
        <w:ind w:left="138" w:firstLine="480"/>
        <w:jc w:val="left"/>
        <w:rPr>
          <w:rFonts w:ascii="宋体" w:hAnsi="宋体" w:cs="宋体"/>
        </w:rPr>
      </w:pPr>
      <w:r>
        <w:rPr>
          <w:rFonts w:ascii="宋体" w:hAnsi="宋体" w:cs="宋体"/>
          <w:spacing w:val="-1"/>
        </w:rPr>
        <w:t>2</w:t>
      </w:r>
      <w:r>
        <w:rPr>
          <w:rFonts w:ascii="宋体" w:hAnsi="宋体" w:cs="宋体"/>
        </w:rPr>
        <w:t>.</w:t>
      </w:r>
      <w:r>
        <w:t>纳税人可在税务登记地</w:t>
      </w:r>
      <w:r>
        <w:rPr>
          <w:spacing w:val="-84"/>
        </w:rPr>
        <w:t>、</w:t>
      </w:r>
      <w:r>
        <w:t>货物起运地</w:t>
      </w:r>
      <w:r>
        <w:rPr>
          <w:spacing w:val="-84"/>
        </w:rPr>
        <w:t>、</w:t>
      </w:r>
      <w:r>
        <w:t>货物到达地或运输业务承揽地中任何一地，</w:t>
      </w:r>
      <w:r>
        <w:t xml:space="preserve"> </w:t>
      </w:r>
      <w:r>
        <w:t>就近向税务机关申请代开增值税专用发票。</w:t>
      </w:r>
      <w:r>
        <w:rPr>
          <w:rFonts w:ascii="宋体" w:hAnsi="宋体" w:cs="宋体"/>
        </w:rPr>
        <w:t xml:space="preserve"> </w:t>
      </w:r>
    </w:p>
    <w:p w:rsidR="00A05E95" w:rsidRDefault="00A05E95" w:rsidP="00A05E95">
      <w:pPr>
        <w:pStyle w:val="a0"/>
        <w:spacing w:before="32"/>
        <w:jc w:val="left"/>
        <w:rPr>
          <w:rFonts w:ascii="宋体" w:hAnsi="宋体" w:cs="宋体"/>
        </w:rPr>
      </w:pPr>
      <w:r>
        <w:rPr>
          <w:rFonts w:ascii="宋体" w:hAnsi="宋体" w:cs="宋体"/>
        </w:rPr>
        <w:t>3.</w:t>
      </w:r>
      <w:r>
        <w:t>纳税人应将营运资质和营运机动车、船舶信息向主管税务机关进行备案。</w:t>
      </w:r>
      <w:r>
        <w:rPr>
          <w:rFonts w:ascii="宋体" w:hAnsi="宋体" w:cs="宋体"/>
        </w:rPr>
        <w:t xml:space="preserve"> </w:t>
      </w:r>
    </w:p>
    <w:p w:rsidR="00A05E95" w:rsidRDefault="00A05E95" w:rsidP="00A05E95">
      <w:pPr>
        <w:pStyle w:val="a0"/>
        <w:jc w:val="left"/>
        <w:rPr>
          <w:rFonts w:ascii="宋体" w:hAnsi="宋体" w:cs="宋体"/>
        </w:rPr>
      </w:pPr>
      <w:r>
        <w:rPr>
          <w:rFonts w:ascii="宋体" w:hAnsi="宋体" w:cs="宋体"/>
        </w:rPr>
        <w:t>4.</w:t>
      </w:r>
      <w:r>
        <w:t>纳税人对报送材料的真实性和合法性承担责任。</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spacing w:before="173"/>
        <w:ind w:right="277"/>
        <w:jc w:val="center"/>
      </w:pPr>
      <w:bookmarkStart w:id="9" w:name="_bookmark9"/>
      <w:bookmarkEnd w:id="9"/>
      <w:r>
        <w:rPr>
          <w:rFonts w:ascii="黑体" w:eastAsia="黑体" w:hAnsi="黑体" w:cs="黑体"/>
        </w:rPr>
        <w:t>10.</w:t>
      </w:r>
      <w:r>
        <w:t>出口退（免）税企业备案信息报告</w:t>
      </w:r>
    </w:p>
    <w:p w:rsidR="00A05E95" w:rsidRDefault="00A05E95" w:rsidP="00A05E95">
      <w:pPr>
        <w:pStyle w:val="a0"/>
        <w:spacing w:before="247" w:line="352" w:lineRule="auto"/>
        <w:ind w:right="2387"/>
        <w:jc w:val="left"/>
        <w:rPr>
          <w:rFonts w:ascii="宋体" w:hAnsi="宋体" w:cs="宋体"/>
        </w:rPr>
      </w:pPr>
      <w:r>
        <w:rPr>
          <w:rFonts w:ascii="黑体" w:eastAsia="黑体" w:hAnsi="黑体" w:cs="黑体"/>
        </w:rPr>
        <w:t>【模块说明】 适用对象：</w:t>
      </w:r>
      <w:r>
        <w:t>享受出口退（免）税政策的出口企业或其他单位</w:t>
      </w:r>
      <w:r>
        <w:rPr>
          <w:rFonts w:ascii="宋体" w:hAnsi="宋体" w:cs="宋体"/>
        </w:rPr>
        <w:t xml:space="preserve"> </w:t>
      </w:r>
    </w:p>
    <w:p w:rsidR="00A05E95" w:rsidRDefault="00A05E95" w:rsidP="00A05E95">
      <w:pPr>
        <w:pStyle w:val="a0"/>
        <w:spacing w:before="34"/>
        <w:jc w:val="left"/>
        <w:rPr>
          <w:rFonts w:ascii="宋体" w:hAnsi="宋体" w:cs="宋体"/>
        </w:rPr>
      </w:pPr>
      <w:r>
        <w:rPr>
          <w:rFonts w:ascii="黑体" w:eastAsia="黑体" w:hAnsi="黑体" w:cs="黑体"/>
        </w:rPr>
        <w:t>适用场景：</w:t>
      </w:r>
      <w:r>
        <w:t>上述对象向主管税务机关提供出口退（免）税企业资格信息报告。</w:t>
      </w:r>
      <w:r>
        <w:rPr>
          <w:rFonts w:ascii="宋体" w:hAnsi="宋体" w:cs="宋体"/>
        </w:rPr>
        <w:t xml:space="preserve"> </w:t>
      </w:r>
    </w:p>
    <w:p w:rsidR="00A05E95" w:rsidRDefault="00A05E95" w:rsidP="00A05E95">
      <w:pPr>
        <w:pStyle w:val="a0"/>
        <w:spacing w:before="144" w:line="352"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【综合信息报告】</w:t>
      </w:r>
      <w:r>
        <w:rPr>
          <w:spacing w:val="-2"/>
        </w:rPr>
        <w:t>→</w:t>
      </w:r>
      <w:r>
        <w:rPr>
          <w:spacing w:val="-2"/>
        </w:rPr>
        <w:t>【资格信息报告】</w:t>
      </w:r>
      <w:r>
        <w:rPr>
          <w:spacing w:val="-2"/>
        </w:rPr>
        <w:t>→</w:t>
      </w:r>
      <w:r>
        <w:rPr>
          <w:spacing w:val="-2"/>
        </w:rPr>
        <w:t>【出</w:t>
      </w:r>
    </w:p>
    <w:p w:rsidR="00A05E95" w:rsidRDefault="00A05E95" w:rsidP="00A05E95">
      <w:pPr>
        <w:pStyle w:val="a0"/>
        <w:spacing w:before="35"/>
        <w:ind w:left="138"/>
        <w:jc w:val="left"/>
      </w:pPr>
      <w:r>
        <w:t>口退（免）税企业资格信息报告】</w:t>
      </w:r>
    </w:p>
    <w:p w:rsidR="00A05E95" w:rsidRDefault="00A05E95" w:rsidP="00A05E95">
      <w:pPr>
        <w:jc w:val="left"/>
        <w:sectPr w:rsidR="00A05E95">
          <w:pgSz w:w="11910" w:h="16160"/>
          <w:pgMar w:top="1260" w:right="1180" w:bottom="1140" w:left="1280" w:header="995" w:footer="946" w:gutter="0"/>
          <w:cols w:space="720"/>
        </w:sectPr>
      </w:pPr>
    </w:p>
    <w:p w:rsidR="00A05E95" w:rsidRDefault="00A05E95" w:rsidP="00A05E95">
      <w:pPr>
        <w:spacing w:before="6"/>
        <w:rPr>
          <w:rFonts w:ascii="宋体" w:eastAsia="宋体" w:hAnsi="宋体" w:cs="宋体"/>
          <w:sz w:val="20"/>
          <w:szCs w:val="20"/>
        </w:rPr>
      </w:pPr>
    </w:p>
    <w:p w:rsidR="00A05E95" w:rsidRDefault="00A05E95" w:rsidP="00A05E95">
      <w:pPr>
        <w:pStyle w:val="a0"/>
        <w:spacing w:before="26"/>
        <w:jc w:val="left"/>
        <w:rPr>
          <w:rFonts w:ascii="黑体" w:eastAsia="黑体" w:hAnsi="黑体" w:cs="黑体"/>
        </w:rPr>
      </w:pPr>
      <w:r>
        <w:rPr>
          <w:rFonts w:ascii="黑体" w:eastAsia="黑体" w:hAnsi="黑体" w:cs="黑体"/>
        </w:rPr>
        <w:t>【注意事项】</w:t>
      </w:r>
    </w:p>
    <w:p w:rsidR="00A05E95" w:rsidRDefault="00A05E95" w:rsidP="00A05E95">
      <w:pPr>
        <w:pStyle w:val="a0"/>
        <w:jc w:val="left"/>
        <w:rPr>
          <w:rFonts w:ascii="宋体" w:hAnsi="宋体" w:cs="宋体"/>
        </w:rPr>
      </w:pPr>
      <w:r>
        <w:t>纳税人提交业务申请后，需税务机关处理完成后反馈结果，请及时查阅办理情况</w:t>
      </w:r>
      <w:r>
        <w:rPr>
          <w:spacing w:val="-47"/>
        </w:rPr>
        <w:t>。</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spacing w:before="170"/>
        <w:ind w:left="2584" w:right="2681"/>
        <w:jc w:val="center"/>
      </w:pPr>
      <w:bookmarkStart w:id="10" w:name="_bookmark10"/>
      <w:bookmarkEnd w:id="10"/>
      <w:r>
        <w:rPr>
          <w:rFonts w:ascii="黑体" w:eastAsia="黑体" w:hAnsi="黑体" w:cs="黑体"/>
        </w:rPr>
        <w:t>11.</w:t>
      </w:r>
      <w:r>
        <w:t>退税商店资格信息报告</w:t>
      </w:r>
    </w:p>
    <w:p w:rsidR="00A05E95" w:rsidRDefault="00A05E95" w:rsidP="00A05E95">
      <w:pPr>
        <w:pStyle w:val="a0"/>
        <w:spacing w:before="250"/>
        <w:jc w:val="left"/>
        <w:rPr>
          <w:rFonts w:ascii="黑体" w:eastAsia="黑体" w:hAnsi="黑体" w:cs="黑体"/>
        </w:rPr>
      </w:pPr>
      <w:r>
        <w:rPr>
          <w:rFonts w:ascii="黑体" w:eastAsia="黑体" w:hAnsi="黑体" w:cs="黑体"/>
        </w:rPr>
        <w:t>【模块说明】</w:t>
      </w:r>
    </w:p>
    <w:p w:rsidR="00A05E95" w:rsidRDefault="00A05E95" w:rsidP="00A05E95">
      <w:pPr>
        <w:pStyle w:val="a0"/>
        <w:jc w:val="left"/>
        <w:rPr>
          <w:rFonts w:ascii="宋体" w:hAnsi="宋体" w:cs="宋体"/>
        </w:rPr>
      </w:pPr>
      <w:r>
        <w:rPr>
          <w:spacing w:val="-1"/>
        </w:rPr>
        <w:t>我省无此业务。</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spacing w:before="170"/>
        <w:ind w:right="277"/>
        <w:jc w:val="center"/>
      </w:pPr>
      <w:bookmarkStart w:id="11" w:name="_bookmark11"/>
      <w:bookmarkEnd w:id="11"/>
      <w:r>
        <w:rPr>
          <w:rFonts w:ascii="黑体" w:eastAsia="黑体" w:hAnsi="黑体" w:cs="黑体"/>
        </w:rPr>
        <w:t>12.</w:t>
      </w:r>
      <w:r>
        <w:t>出口企业放弃退（免）税权报告</w:t>
      </w:r>
    </w:p>
    <w:p w:rsidR="00A05E95" w:rsidRDefault="00A05E95" w:rsidP="00A05E95">
      <w:pPr>
        <w:pStyle w:val="a0"/>
        <w:spacing w:before="250" w:line="352" w:lineRule="auto"/>
        <w:ind w:right="2387"/>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出口企业或增值税零税率应税服务提供者</w:t>
      </w:r>
      <w:r>
        <w:rPr>
          <w:rFonts w:ascii="宋体" w:hAnsi="宋体" w:cs="宋体"/>
        </w:rPr>
        <w:t xml:space="preserve"> </w:t>
      </w:r>
    </w:p>
    <w:p w:rsidR="00A05E95" w:rsidRDefault="00A05E95" w:rsidP="00A05E95">
      <w:pPr>
        <w:pStyle w:val="a0"/>
        <w:spacing w:before="32"/>
        <w:jc w:val="left"/>
        <w:rPr>
          <w:rFonts w:ascii="宋体" w:hAnsi="宋体" w:cs="宋体"/>
        </w:rPr>
      </w:pPr>
      <w:r>
        <w:rPr>
          <w:rFonts w:ascii="黑体" w:eastAsia="黑体" w:hAnsi="黑体" w:cs="黑体"/>
        </w:rPr>
        <w:t>适用场景</w:t>
      </w:r>
      <w:r>
        <w:rPr>
          <w:rFonts w:ascii="黑体" w:eastAsia="黑体" w:hAnsi="黑体" w:cs="黑体"/>
          <w:spacing w:val="-56"/>
        </w:rPr>
        <w:t>：</w:t>
      </w:r>
      <w:r>
        <w:t>包括出口货物劳务放弃</w:t>
      </w:r>
      <w:r>
        <w:rPr>
          <w:spacing w:val="-56"/>
        </w:rPr>
        <w:t>退</w:t>
      </w:r>
      <w:r>
        <w:t>（免</w:t>
      </w:r>
      <w:r>
        <w:rPr>
          <w:spacing w:val="-56"/>
        </w:rPr>
        <w:t>）</w:t>
      </w:r>
      <w:r>
        <w:rPr>
          <w:spacing w:val="-3"/>
        </w:rPr>
        <w:t>税</w:t>
      </w:r>
      <w:r>
        <w:t>权备案和放弃适用增值税零税率备案</w:t>
      </w:r>
      <w:r>
        <w:rPr>
          <w:spacing w:val="-119"/>
        </w:rPr>
        <w:t>。</w:t>
      </w:r>
      <w:r>
        <w:rPr>
          <w:rFonts w:ascii="宋体" w:hAnsi="宋体" w:cs="宋体"/>
        </w:rPr>
        <w:t xml:space="preserve"> </w:t>
      </w:r>
    </w:p>
    <w:p w:rsidR="00A05E95" w:rsidRDefault="00A05E95" w:rsidP="00A05E95">
      <w:pPr>
        <w:pStyle w:val="a0"/>
        <w:spacing w:line="352"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【综合信息报告】</w:t>
      </w:r>
      <w:r>
        <w:rPr>
          <w:spacing w:val="-2"/>
        </w:rPr>
        <w:t>→</w:t>
      </w:r>
      <w:r>
        <w:rPr>
          <w:spacing w:val="-2"/>
        </w:rPr>
        <w:t>【资格信息报告】</w:t>
      </w:r>
      <w:r>
        <w:rPr>
          <w:spacing w:val="-2"/>
        </w:rPr>
        <w:t>→</w:t>
      </w:r>
      <w:r>
        <w:rPr>
          <w:spacing w:val="-2"/>
        </w:rPr>
        <w:t>【出</w:t>
      </w:r>
    </w:p>
    <w:p w:rsidR="00A05E95" w:rsidRDefault="00A05E95" w:rsidP="00A05E95">
      <w:pPr>
        <w:pStyle w:val="a0"/>
        <w:spacing w:before="32"/>
        <w:ind w:left="138"/>
        <w:jc w:val="left"/>
      </w:pPr>
      <w:r>
        <w:t>口企业放弃退（免）税权报告】</w:t>
      </w:r>
    </w:p>
    <w:p w:rsidR="00A05E95" w:rsidRDefault="00A05E95" w:rsidP="00A05E95">
      <w:pPr>
        <w:pStyle w:val="a0"/>
        <w:jc w:val="left"/>
        <w:rPr>
          <w:rFonts w:ascii="黑体" w:eastAsia="黑体" w:hAnsi="黑体" w:cs="黑体"/>
        </w:rPr>
      </w:pPr>
      <w:r>
        <w:rPr>
          <w:rFonts w:ascii="黑体" w:eastAsia="黑体" w:hAnsi="黑体" w:cs="黑体"/>
        </w:rPr>
        <w:t>【注意事项】</w:t>
      </w:r>
    </w:p>
    <w:p w:rsidR="00A05E95" w:rsidRDefault="00A05E95" w:rsidP="00A05E95">
      <w:pPr>
        <w:pStyle w:val="a0"/>
        <w:jc w:val="left"/>
        <w:rPr>
          <w:rFonts w:ascii="宋体" w:hAnsi="宋体" w:cs="宋体"/>
        </w:rPr>
      </w:pPr>
      <w:r>
        <w:t>纳税人提交业务申请后，需税务机关处理完成后反馈结果，请及时查阅办理情况</w:t>
      </w:r>
      <w:r>
        <w:rPr>
          <w:spacing w:val="-47"/>
        </w:rPr>
        <w:t>。</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spacing w:before="170"/>
        <w:ind w:left="68" w:right="164"/>
        <w:jc w:val="center"/>
      </w:pPr>
      <w:bookmarkStart w:id="12" w:name="_bookmark12"/>
      <w:bookmarkEnd w:id="12"/>
      <w:r>
        <w:rPr>
          <w:rFonts w:ascii="黑体" w:eastAsia="黑体" w:hAnsi="黑体" w:cs="黑体"/>
        </w:rPr>
        <w:t>13.</w:t>
      </w:r>
      <w:r>
        <w:t>其他出口退（免）税备案</w:t>
      </w:r>
    </w:p>
    <w:p w:rsidR="00A05E95" w:rsidRDefault="00A05E95" w:rsidP="00A05E95">
      <w:pPr>
        <w:pStyle w:val="a0"/>
        <w:spacing w:before="250" w:line="352" w:lineRule="auto"/>
        <w:ind w:right="5495"/>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出口企业</w:t>
      </w:r>
      <w:r>
        <w:rPr>
          <w:rFonts w:ascii="宋体" w:hAnsi="宋体" w:cs="宋体"/>
        </w:rPr>
        <w:t xml:space="preserve"> </w:t>
      </w:r>
    </w:p>
    <w:p w:rsidR="00A05E95" w:rsidRDefault="00A05E95" w:rsidP="00A05E95">
      <w:pPr>
        <w:pStyle w:val="a0"/>
        <w:spacing w:before="31" w:line="352" w:lineRule="auto"/>
        <w:ind w:left="138" w:right="235" w:firstLine="480"/>
        <w:rPr>
          <w:rFonts w:ascii="宋体" w:hAnsi="宋体" w:cs="宋体"/>
        </w:rPr>
      </w:pPr>
      <w:r>
        <w:rPr>
          <w:rFonts w:ascii="黑体" w:eastAsia="黑体" w:hAnsi="黑体" w:cs="黑体"/>
          <w:spacing w:val="-2"/>
        </w:rPr>
        <w:t>适用场景：</w:t>
      </w:r>
      <w:r>
        <w:rPr>
          <w:spacing w:val="-2"/>
        </w:rPr>
        <w:t>出口企业为申报出口退（免）税或其他涉税业务而向税务机关申请办理</w:t>
      </w:r>
      <w:r>
        <w:rPr>
          <w:spacing w:val="43"/>
        </w:rPr>
        <w:t xml:space="preserve"> </w:t>
      </w:r>
      <w:r>
        <w:rPr>
          <w:spacing w:val="-2"/>
        </w:rPr>
        <w:t>的备案事项以及后续变更事项。本事项具体包括：集团公司成员企业备案管理、免税品</w:t>
      </w:r>
      <w:r>
        <w:rPr>
          <w:spacing w:val="51"/>
        </w:rPr>
        <w:t xml:space="preserve"> </w:t>
      </w:r>
      <w:r>
        <w:t>经营企业销售货物退税备案管理、边贸代理出口备案管理。</w:t>
      </w:r>
      <w:r>
        <w:rPr>
          <w:rFonts w:ascii="宋体" w:hAnsi="宋体" w:cs="宋体"/>
        </w:rPr>
        <w:t xml:space="preserve"> </w:t>
      </w:r>
    </w:p>
    <w:p w:rsidR="00A05E95" w:rsidRDefault="00A05E95" w:rsidP="00A05E95">
      <w:pPr>
        <w:pStyle w:val="a0"/>
        <w:spacing w:before="32" w:line="352"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【综合信息报告】</w:t>
      </w:r>
      <w:r>
        <w:rPr>
          <w:spacing w:val="-2"/>
        </w:rPr>
        <w:t>→</w:t>
      </w:r>
      <w:r>
        <w:rPr>
          <w:spacing w:val="-2"/>
        </w:rPr>
        <w:t>【资格信息报告】</w:t>
      </w:r>
      <w:r>
        <w:rPr>
          <w:spacing w:val="-2"/>
        </w:rPr>
        <w:t>→</w:t>
      </w:r>
      <w:r>
        <w:rPr>
          <w:spacing w:val="-2"/>
        </w:rPr>
        <w:t>【集</w:t>
      </w:r>
    </w:p>
    <w:p w:rsidR="00A05E95" w:rsidRDefault="00A05E95" w:rsidP="00A05E95">
      <w:pPr>
        <w:pStyle w:val="a0"/>
        <w:spacing w:before="34"/>
        <w:ind w:left="119" w:right="164"/>
        <w:jc w:val="center"/>
      </w:pPr>
      <w:r>
        <w:t>团公司成员企业备案】</w:t>
      </w:r>
      <w:r>
        <w:rPr>
          <w:rFonts w:ascii="宋体" w:hAnsi="宋体" w:cs="宋体"/>
        </w:rPr>
        <w:t>/</w:t>
      </w:r>
      <w:r>
        <w:t>【免税品经营企业销售货物退税备案】</w:t>
      </w:r>
      <w:r>
        <w:rPr>
          <w:rFonts w:ascii="宋体" w:hAnsi="宋体" w:cs="宋体"/>
        </w:rPr>
        <w:t>/</w:t>
      </w:r>
      <w:r>
        <w:t>【边贸代理出口备案】</w:t>
      </w:r>
    </w:p>
    <w:p w:rsidR="00A05E95" w:rsidRDefault="00A05E95" w:rsidP="00A05E95">
      <w:pPr>
        <w:pStyle w:val="a0"/>
        <w:spacing w:before="144"/>
        <w:jc w:val="left"/>
        <w:rPr>
          <w:rFonts w:ascii="黑体" w:eastAsia="黑体" w:hAnsi="黑体" w:cs="黑体"/>
        </w:rPr>
      </w:pPr>
      <w:r>
        <w:rPr>
          <w:rFonts w:ascii="黑体" w:eastAsia="黑体" w:hAnsi="黑体" w:cs="黑体"/>
        </w:rPr>
        <w:t>【注意事项】</w:t>
      </w:r>
    </w:p>
    <w:p w:rsidR="00A05E95" w:rsidRDefault="00A05E95" w:rsidP="00A05E95">
      <w:pPr>
        <w:pStyle w:val="a0"/>
        <w:jc w:val="left"/>
        <w:rPr>
          <w:rFonts w:ascii="宋体" w:hAnsi="宋体" w:cs="宋体"/>
        </w:rPr>
      </w:pPr>
      <w:r>
        <w:t>纳税人提交业务申请后，需税务机关处理完成后反馈结果，请及时查阅办理情况</w:t>
      </w:r>
      <w:r>
        <w:rPr>
          <w:spacing w:val="-47"/>
        </w:rPr>
        <w:t>。</w:t>
      </w:r>
      <w:r>
        <w:rPr>
          <w:rFonts w:ascii="宋体" w:hAnsi="宋体" w:cs="宋体"/>
        </w:rPr>
        <w:t xml:space="preserve"> </w:t>
      </w:r>
    </w:p>
    <w:p w:rsidR="00A05E95" w:rsidRDefault="00A05E95" w:rsidP="00A05E95">
      <w:pPr>
        <w:jc w:val="left"/>
        <w:rPr>
          <w:rFonts w:ascii="宋体" w:eastAsia="宋体" w:hAnsi="宋体" w:cs="宋体"/>
        </w:rPr>
        <w:sectPr w:rsidR="00A05E95">
          <w:pgSz w:w="11910" w:h="16160"/>
          <w:pgMar w:top="1260" w:right="1180" w:bottom="1140" w:left="1280" w:header="995" w:footer="946" w:gutter="0"/>
          <w:cols w:space="720"/>
        </w:sectPr>
      </w:pPr>
    </w:p>
    <w:p w:rsidR="00A05E95" w:rsidRDefault="00A05E95" w:rsidP="00A05E95">
      <w:pPr>
        <w:spacing w:before="8"/>
        <w:rPr>
          <w:rFonts w:ascii="宋体" w:eastAsia="宋体" w:hAnsi="宋体" w:cs="宋体"/>
          <w:sz w:val="12"/>
          <w:szCs w:val="12"/>
        </w:rPr>
      </w:pPr>
    </w:p>
    <w:p w:rsidR="00A05E95" w:rsidRDefault="00A05E95" w:rsidP="00A05E95">
      <w:pPr>
        <w:pStyle w:val="1"/>
        <w:spacing w:before="0" w:line="460" w:lineRule="exact"/>
        <w:ind w:left="68" w:right="164"/>
        <w:jc w:val="center"/>
      </w:pPr>
      <w:bookmarkStart w:id="13" w:name="_bookmark13"/>
      <w:bookmarkEnd w:id="13"/>
      <w:r>
        <w:rPr>
          <w:rFonts w:ascii="黑体" w:eastAsia="黑体" w:hAnsi="黑体" w:cs="黑体"/>
        </w:rPr>
        <w:t>14.</w:t>
      </w:r>
      <w:r>
        <w:t>增值税适用加计抵减政策声明</w:t>
      </w:r>
    </w:p>
    <w:p w:rsidR="00A05E95" w:rsidRDefault="00A05E95" w:rsidP="00A05E95">
      <w:pPr>
        <w:pStyle w:val="a0"/>
        <w:spacing w:before="250" w:line="350" w:lineRule="auto"/>
        <w:ind w:right="2866"/>
        <w:jc w:val="left"/>
      </w:pPr>
      <w:r>
        <w:rPr>
          <w:rFonts w:ascii="黑体" w:eastAsia="黑体" w:hAnsi="黑体" w:cs="黑体"/>
        </w:rPr>
        <w:t xml:space="preserve">【模块说明】 </w:t>
      </w:r>
      <w:r>
        <w:rPr>
          <w:rFonts w:ascii="黑体" w:eastAsia="黑体" w:hAnsi="黑体" w:cs="黑体"/>
          <w:spacing w:val="-1"/>
        </w:rPr>
        <w:t>适用对象：</w:t>
      </w:r>
      <w:r>
        <w:rPr>
          <w:spacing w:val="-1"/>
        </w:rPr>
        <w:t>适用加计抵减政策的一般纳税人</w:t>
      </w:r>
    </w:p>
    <w:p w:rsidR="00A05E95" w:rsidRDefault="00A05E95" w:rsidP="00A05E95">
      <w:pPr>
        <w:pStyle w:val="a0"/>
        <w:spacing w:before="36" w:line="352" w:lineRule="auto"/>
        <w:ind w:left="138" w:firstLine="480"/>
        <w:jc w:val="left"/>
        <w:rPr>
          <w:rFonts w:ascii="宋体" w:hAnsi="宋体" w:cs="宋体"/>
        </w:rPr>
      </w:pPr>
      <w:r>
        <w:rPr>
          <w:rFonts w:ascii="黑体" w:eastAsia="黑体" w:hAnsi="黑体" w:cs="黑体"/>
        </w:rPr>
        <w:t>适用场景</w:t>
      </w:r>
      <w:r>
        <w:rPr>
          <w:rFonts w:ascii="黑体" w:eastAsia="黑体" w:hAnsi="黑体" w:cs="黑体"/>
          <w:spacing w:val="-56"/>
        </w:rPr>
        <w:t>：</w:t>
      </w:r>
      <w:r>
        <w:t>在年度首次确认适用加计抵减政策时</w:t>
      </w:r>
      <w:r>
        <w:rPr>
          <w:spacing w:val="-56"/>
        </w:rPr>
        <w:t>，</w:t>
      </w:r>
      <w:r>
        <w:t>提</w:t>
      </w:r>
      <w:r>
        <w:rPr>
          <w:spacing w:val="-56"/>
        </w:rPr>
        <w:t>交</w:t>
      </w:r>
      <w:r>
        <w:t>《适用加计</w:t>
      </w:r>
      <w:r>
        <w:rPr>
          <w:spacing w:val="-3"/>
        </w:rPr>
        <w:t>抵</w:t>
      </w:r>
      <w:r>
        <w:t>减政策的声明》</w:t>
      </w:r>
      <w:r>
        <w:t xml:space="preserve"> </w:t>
      </w:r>
      <w:r>
        <w:t>或《适用</w:t>
      </w:r>
      <w:r>
        <w:rPr>
          <w:spacing w:val="-61"/>
        </w:rPr>
        <w:t xml:space="preserve"> </w:t>
      </w:r>
      <w:r>
        <w:rPr>
          <w:rFonts w:ascii="宋体" w:hAnsi="宋体" w:cs="宋体"/>
        </w:rPr>
        <w:t>15%</w:t>
      </w:r>
      <w:r>
        <w:t>加计抵减政策的声明》。</w:t>
      </w:r>
      <w:r>
        <w:rPr>
          <w:rFonts w:ascii="宋体" w:hAnsi="宋体" w:cs="宋体"/>
        </w:rPr>
        <w:t xml:space="preserve"> </w:t>
      </w:r>
    </w:p>
    <w:p w:rsidR="00A05E95" w:rsidRDefault="00A05E95" w:rsidP="00A05E95">
      <w:pPr>
        <w:pStyle w:val="a0"/>
        <w:spacing w:before="32" w:line="352"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【综合信息报告】</w:t>
      </w:r>
      <w:r>
        <w:rPr>
          <w:spacing w:val="-2"/>
        </w:rPr>
        <w:t>→</w:t>
      </w:r>
      <w:r>
        <w:rPr>
          <w:spacing w:val="-2"/>
        </w:rPr>
        <w:t>【资格信息报告】</w:t>
      </w:r>
      <w:r>
        <w:rPr>
          <w:spacing w:val="-2"/>
        </w:rPr>
        <w:t>→</w:t>
      </w:r>
      <w:r>
        <w:rPr>
          <w:spacing w:val="-2"/>
        </w:rPr>
        <w:t>【适</w:t>
      </w:r>
    </w:p>
    <w:p w:rsidR="00A05E95" w:rsidRDefault="00A05E95" w:rsidP="00A05E95">
      <w:pPr>
        <w:pStyle w:val="a0"/>
        <w:spacing w:before="34"/>
        <w:ind w:left="138"/>
        <w:jc w:val="left"/>
      </w:pPr>
      <w:r>
        <w:rPr>
          <w:spacing w:val="-1"/>
        </w:rPr>
        <w:t>用加计抵减政策声明】或【适用</w:t>
      </w:r>
      <w:r>
        <w:rPr>
          <w:spacing w:val="-60"/>
        </w:rPr>
        <w:t xml:space="preserve"> </w:t>
      </w:r>
      <w:r>
        <w:rPr>
          <w:rFonts w:ascii="宋体" w:hAnsi="宋体" w:cs="宋体"/>
        </w:rPr>
        <w:t>15%</w:t>
      </w:r>
      <w:r>
        <w:t>加计抵减政策的声明】</w:t>
      </w:r>
    </w:p>
    <w:p w:rsidR="00A05E95" w:rsidRDefault="00A05E95" w:rsidP="00A05E95">
      <w:pPr>
        <w:pStyle w:val="a0"/>
        <w:spacing w:before="144"/>
        <w:jc w:val="left"/>
        <w:rPr>
          <w:rFonts w:ascii="黑体" w:eastAsia="黑体" w:hAnsi="黑体" w:cs="黑体"/>
        </w:rPr>
      </w:pPr>
      <w:r>
        <w:rPr>
          <w:rFonts w:ascii="黑体" w:eastAsia="黑体" w:hAnsi="黑体" w:cs="黑体"/>
        </w:rPr>
        <w:t>【注意事项】</w:t>
      </w:r>
    </w:p>
    <w:p w:rsidR="00A05E95" w:rsidRDefault="00A05E95" w:rsidP="00A05E95">
      <w:pPr>
        <w:pStyle w:val="a0"/>
        <w:jc w:val="left"/>
        <w:rPr>
          <w:rFonts w:ascii="宋体" w:hAnsi="宋体" w:cs="宋体"/>
        </w:rPr>
      </w:pPr>
      <w:r>
        <w:t>纳税人提交成功后该业务办理完成。</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ind w:right="276"/>
        <w:jc w:val="center"/>
      </w:pPr>
      <w:bookmarkStart w:id="14" w:name="_bookmark14"/>
      <w:bookmarkEnd w:id="14"/>
      <w:r>
        <w:rPr>
          <w:rFonts w:ascii="黑体" w:eastAsia="黑体" w:hAnsi="黑体" w:cs="黑体"/>
        </w:rPr>
        <w:t>15.</w:t>
      </w:r>
      <w:r>
        <w:t>存款账户账号报告</w:t>
      </w:r>
    </w:p>
    <w:p w:rsidR="00A05E95" w:rsidRDefault="00A05E95" w:rsidP="00A05E95">
      <w:pPr>
        <w:pStyle w:val="a0"/>
        <w:spacing w:before="247" w:line="352" w:lineRule="auto"/>
        <w:ind w:right="5495"/>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所有纳税人</w:t>
      </w:r>
      <w:r>
        <w:rPr>
          <w:rFonts w:ascii="宋体" w:hAnsi="宋体" w:cs="宋体"/>
        </w:rPr>
        <w:t xml:space="preserve"> </w:t>
      </w:r>
    </w:p>
    <w:p w:rsidR="00A05E95" w:rsidRDefault="00A05E95" w:rsidP="00A05E95">
      <w:pPr>
        <w:pStyle w:val="a0"/>
        <w:spacing w:before="34" w:line="350" w:lineRule="auto"/>
        <w:ind w:left="138" w:firstLine="480"/>
        <w:jc w:val="left"/>
      </w:pPr>
      <w:r>
        <w:rPr>
          <w:rFonts w:ascii="黑体" w:eastAsia="黑体" w:hAnsi="黑体" w:cs="黑体"/>
        </w:rPr>
        <w:t>适用场景</w:t>
      </w:r>
      <w:r>
        <w:rPr>
          <w:rFonts w:ascii="黑体" w:eastAsia="黑体" w:hAnsi="黑体" w:cs="黑体"/>
          <w:spacing w:val="-25"/>
        </w:rPr>
        <w:t>：</w:t>
      </w:r>
      <w:r>
        <w:t>从事生产</w:t>
      </w:r>
      <w:r>
        <w:rPr>
          <w:spacing w:val="-24"/>
        </w:rPr>
        <w:t>、</w:t>
      </w:r>
      <w:r>
        <w:t>经营的纳税人应当自开立基本存款账户或者其他存款账户之</w:t>
      </w:r>
      <w:r>
        <w:t xml:space="preserve"> </w:t>
      </w:r>
      <w:r>
        <w:t>日起</w:t>
      </w:r>
      <w:r>
        <w:rPr>
          <w:spacing w:val="-24"/>
        </w:rPr>
        <w:t xml:space="preserve"> </w:t>
      </w:r>
      <w:r>
        <w:rPr>
          <w:rFonts w:ascii="宋体" w:hAnsi="宋体" w:cs="宋体"/>
        </w:rPr>
        <w:t>15</w:t>
      </w:r>
      <w:r>
        <w:rPr>
          <w:rFonts w:ascii="宋体" w:hAnsi="宋体" w:cs="宋体"/>
          <w:spacing w:val="-25"/>
        </w:rPr>
        <w:t xml:space="preserve"> </w:t>
      </w:r>
      <w:r>
        <w:t>日内，向主管税务机关书面报告其全部账号；发生变化的，应当自发生变化之</w:t>
      </w:r>
    </w:p>
    <w:p w:rsidR="00A05E95" w:rsidRDefault="00A05E95" w:rsidP="00A05E95">
      <w:pPr>
        <w:pStyle w:val="a0"/>
        <w:spacing w:before="36"/>
        <w:ind w:left="138"/>
        <w:jc w:val="left"/>
        <w:rPr>
          <w:rFonts w:ascii="宋体" w:hAnsi="宋体" w:cs="宋体"/>
        </w:rPr>
      </w:pPr>
      <w:r>
        <w:t>日起</w:t>
      </w:r>
      <w:r>
        <w:rPr>
          <w:spacing w:val="-60"/>
        </w:rPr>
        <w:t xml:space="preserve"> </w:t>
      </w:r>
      <w:r>
        <w:rPr>
          <w:rFonts w:ascii="宋体" w:hAnsi="宋体" w:cs="宋体"/>
        </w:rPr>
        <w:t>15</w:t>
      </w:r>
      <w:r>
        <w:rPr>
          <w:rFonts w:ascii="宋体" w:hAnsi="宋体" w:cs="宋体"/>
          <w:spacing w:val="-61"/>
        </w:rPr>
        <w:t xml:space="preserve"> </w:t>
      </w:r>
      <w:r>
        <w:t>日内，向主管税务机关书面报告。</w:t>
      </w:r>
      <w:r>
        <w:rPr>
          <w:rFonts w:ascii="宋体" w:hAnsi="宋体" w:cs="宋体"/>
        </w:rPr>
        <w:t xml:space="preserve"> </w:t>
      </w:r>
    </w:p>
    <w:p w:rsidR="00A05E95" w:rsidRDefault="00A05E95" w:rsidP="00A05E95">
      <w:pPr>
        <w:pStyle w:val="a0"/>
        <w:spacing w:line="350"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【综合信息报告】</w:t>
      </w:r>
      <w:r>
        <w:rPr>
          <w:spacing w:val="-2"/>
        </w:rPr>
        <w:t>→</w:t>
      </w:r>
      <w:r>
        <w:rPr>
          <w:spacing w:val="-2"/>
        </w:rPr>
        <w:t>【制度信息报告】</w:t>
      </w:r>
      <w:r>
        <w:rPr>
          <w:spacing w:val="-2"/>
        </w:rPr>
        <w:t>→</w:t>
      </w:r>
      <w:r>
        <w:rPr>
          <w:spacing w:val="-2"/>
        </w:rPr>
        <w:t>【存</w:t>
      </w:r>
    </w:p>
    <w:p w:rsidR="00A05E95" w:rsidRDefault="00A05E95" w:rsidP="00A05E95">
      <w:pPr>
        <w:pStyle w:val="a0"/>
        <w:spacing w:before="36"/>
        <w:ind w:left="138"/>
        <w:jc w:val="left"/>
      </w:pPr>
      <w:r>
        <w:t>款账户账号报告】</w:t>
      </w:r>
    </w:p>
    <w:p w:rsidR="00A05E95" w:rsidRDefault="00A05E95" w:rsidP="00A05E95">
      <w:pPr>
        <w:pStyle w:val="a0"/>
        <w:spacing w:before="147"/>
        <w:jc w:val="left"/>
        <w:rPr>
          <w:rFonts w:ascii="黑体" w:eastAsia="黑体" w:hAnsi="黑体" w:cs="黑体"/>
        </w:rPr>
      </w:pPr>
      <w:r>
        <w:rPr>
          <w:rFonts w:ascii="黑体" w:eastAsia="黑体" w:hAnsi="黑体" w:cs="黑体"/>
        </w:rPr>
        <w:t>【注意事项】</w:t>
      </w:r>
    </w:p>
    <w:p w:rsidR="00A05E95" w:rsidRDefault="00A05E95" w:rsidP="00A05E95">
      <w:pPr>
        <w:pStyle w:val="a0"/>
        <w:spacing w:before="144"/>
        <w:ind w:left="558"/>
        <w:jc w:val="left"/>
        <w:rPr>
          <w:rFonts w:ascii="宋体" w:hAnsi="宋体" w:cs="宋体"/>
        </w:rPr>
      </w:pPr>
      <w:r>
        <w:rPr>
          <w:rFonts w:ascii="宋体" w:hAnsi="宋体" w:cs="宋体"/>
          <w:spacing w:val="-1"/>
        </w:rPr>
        <w:t>1.</w:t>
      </w:r>
      <w:r>
        <w:rPr>
          <w:spacing w:val="-1"/>
        </w:rPr>
        <w:t>纳税人提交成功后该业务办理完成。</w:t>
      </w:r>
      <w:r>
        <w:rPr>
          <w:rFonts w:ascii="宋体" w:hAnsi="宋体" w:cs="宋体"/>
        </w:rPr>
        <w:t xml:space="preserve"> </w:t>
      </w:r>
    </w:p>
    <w:p w:rsidR="00A05E95" w:rsidRDefault="00A05E95" w:rsidP="00A05E95">
      <w:pPr>
        <w:pStyle w:val="a0"/>
        <w:ind w:left="558"/>
        <w:jc w:val="left"/>
        <w:rPr>
          <w:rFonts w:ascii="宋体" w:hAnsi="宋体" w:cs="宋体"/>
        </w:rPr>
      </w:pPr>
      <w:r>
        <w:rPr>
          <w:rFonts w:ascii="宋体" w:hAnsi="宋体" w:cs="宋体"/>
        </w:rPr>
        <w:t>2.</w:t>
      </w:r>
      <w:r>
        <w:t>当纳税人存款账户变更内容涉及三方协议信息的，还需变更三方协议。</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ind w:right="277"/>
        <w:jc w:val="center"/>
      </w:pPr>
      <w:bookmarkStart w:id="15" w:name="_bookmark15"/>
      <w:bookmarkEnd w:id="15"/>
      <w:r>
        <w:rPr>
          <w:rFonts w:ascii="黑体" w:eastAsia="黑体" w:hAnsi="黑体" w:cs="黑体"/>
        </w:rPr>
        <w:t>16.</w:t>
      </w:r>
      <w:r>
        <w:t>财务会计制度及核算软件备案报告</w:t>
      </w:r>
    </w:p>
    <w:p w:rsidR="00A05E95" w:rsidRDefault="00A05E95" w:rsidP="00A05E95">
      <w:pPr>
        <w:pStyle w:val="a0"/>
        <w:spacing w:before="247" w:line="352" w:lineRule="auto"/>
        <w:ind w:right="5495"/>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所有纳税人</w:t>
      </w:r>
      <w:r>
        <w:rPr>
          <w:rFonts w:ascii="宋体" w:hAnsi="宋体" w:cs="宋体"/>
        </w:rPr>
        <w:t xml:space="preserve"> </w:t>
      </w:r>
    </w:p>
    <w:p w:rsidR="00A05E95" w:rsidRDefault="00A05E95" w:rsidP="00A05E95">
      <w:pPr>
        <w:pStyle w:val="a0"/>
        <w:spacing w:before="34"/>
        <w:jc w:val="left"/>
      </w:pPr>
      <w:r>
        <w:rPr>
          <w:rFonts w:ascii="黑体" w:eastAsia="黑体" w:hAnsi="黑体" w:cs="黑体"/>
          <w:spacing w:val="-2"/>
        </w:rPr>
        <w:t>适用场景：</w:t>
      </w:r>
      <w:r>
        <w:rPr>
          <w:spacing w:val="-2"/>
        </w:rPr>
        <w:t>从事生产、经营的纳税人，将财务、会计制度或者财务、会计处理办法</w:t>
      </w:r>
    </w:p>
    <w:p w:rsidR="00A05E95" w:rsidRDefault="00A05E95" w:rsidP="00A05E95">
      <w:pPr>
        <w:jc w:val="left"/>
        <w:sectPr w:rsidR="00A05E95">
          <w:pgSz w:w="11910" w:h="16160"/>
          <w:pgMar w:top="1260" w:right="1180" w:bottom="1140" w:left="1280" w:header="995" w:footer="946" w:gutter="0"/>
          <w:cols w:space="720"/>
        </w:sectPr>
      </w:pPr>
    </w:p>
    <w:p w:rsidR="00A05E95" w:rsidRDefault="00A05E95" w:rsidP="00A05E95">
      <w:pPr>
        <w:spacing w:before="6"/>
        <w:rPr>
          <w:rFonts w:ascii="宋体" w:eastAsia="宋体" w:hAnsi="宋体" w:cs="宋体"/>
          <w:sz w:val="20"/>
          <w:szCs w:val="20"/>
        </w:rPr>
      </w:pPr>
    </w:p>
    <w:p w:rsidR="00A05E95" w:rsidRDefault="00A05E95" w:rsidP="00A05E95">
      <w:pPr>
        <w:pStyle w:val="a0"/>
        <w:spacing w:before="26"/>
        <w:ind w:left="138"/>
        <w:jc w:val="left"/>
      </w:pPr>
      <w:r>
        <w:t>和会计核算软件报送税务机关备案。</w:t>
      </w:r>
    </w:p>
    <w:p w:rsidR="00A05E95" w:rsidRDefault="00A05E95" w:rsidP="00A05E95">
      <w:pPr>
        <w:pStyle w:val="a0"/>
        <w:spacing w:line="350"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【综合信息报告】</w:t>
      </w:r>
      <w:r>
        <w:rPr>
          <w:spacing w:val="-2"/>
        </w:rPr>
        <w:t>→</w:t>
      </w:r>
      <w:r>
        <w:rPr>
          <w:spacing w:val="-2"/>
        </w:rPr>
        <w:t>【制度信息报告】</w:t>
      </w:r>
      <w:r>
        <w:rPr>
          <w:spacing w:val="-2"/>
        </w:rPr>
        <w:t>→</w:t>
      </w:r>
      <w:r>
        <w:rPr>
          <w:spacing w:val="-2"/>
        </w:rPr>
        <w:t>【财</w:t>
      </w:r>
    </w:p>
    <w:p w:rsidR="00A05E95" w:rsidRDefault="00A05E95" w:rsidP="00A05E95">
      <w:pPr>
        <w:pStyle w:val="a0"/>
        <w:spacing w:before="36"/>
        <w:ind w:left="138"/>
        <w:jc w:val="left"/>
      </w:pPr>
      <w:r>
        <w:t>务会计制度备案】</w:t>
      </w:r>
    </w:p>
    <w:p w:rsidR="00A05E95" w:rsidRDefault="00A05E95" w:rsidP="00A05E95">
      <w:pPr>
        <w:pStyle w:val="a0"/>
        <w:jc w:val="left"/>
        <w:rPr>
          <w:rFonts w:ascii="黑体" w:eastAsia="黑体" w:hAnsi="黑体" w:cs="黑体"/>
        </w:rPr>
      </w:pPr>
      <w:r>
        <w:rPr>
          <w:rFonts w:ascii="黑体" w:eastAsia="黑体" w:hAnsi="黑体" w:cs="黑体"/>
        </w:rPr>
        <w:t>【注意事项】</w:t>
      </w:r>
    </w:p>
    <w:p w:rsidR="00A05E95" w:rsidRDefault="00A05E95" w:rsidP="00A05E95">
      <w:pPr>
        <w:pStyle w:val="a0"/>
        <w:spacing w:before="144"/>
        <w:jc w:val="left"/>
        <w:rPr>
          <w:rFonts w:ascii="宋体" w:hAnsi="宋体" w:cs="宋体"/>
        </w:rPr>
      </w:pPr>
      <w:r>
        <w:t>纳税人提交成功后该业务办理完成。</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spacing w:before="173"/>
        <w:ind w:left="132" w:right="208"/>
        <w:jc w:val="center"/>
      </w:pPr>
      <w:bookmarkStart w:id="16" w:name="_bookmark16"/>
      <w:bookmarkEnd w:id="16"/>
      <w:r>
        <w:rPr>
          <w:rFonts w:ascii="黑体" w:eastAsia="黑体" w:hAnsi="黑体" w:cs="黑体"/>
        </w:rPr>
        <w:t>17.</w:t>
      </w:r>
      <w:r>
        <w:t>银税三方（委托）划缴协议</w:t>
      </w:r>
    </w:p>
    <w:p w:rsidR="00A05E95" w:rsidRDefault="00A05E95" w:rsidP="00A05E95">
      <w:pPr>
        <w:pStyle w:val="a0"/>
        <w:spacing w:before="250" w:line="350" w:lineRule="auto"/>
        <w:ind w:right="5475"/>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所有纳税人</w:t>
      </w:r>
      <w:r>
        <w:rPr>
          <w:rFonts w:ascii="宋体" w:hAnsi="宋体" w:cs="宋体"/>
        </w:rPr>
        <w:t xml:space="preserve"> </w:t>
      </w:r>
    </w:p>
    <w:p w:rsidR="00A05E95" w:rsidRDefault="00A05E95" w:rsidP="00A05E95">
      <w:pPr>
        <w:pStyle w:val="a0"/>
        <w:spacing w:before="36" w:line="351" w:lineRule="auto"/>
        <w:ind w:left="138" w:right="213" w:firstLine="480"/>
      </w:pPr>
      <w:r>
        <w:rPr>
          <w:rFonts w:ascii="黑体" w:eastAsia="黑体" w:hAnsi="黑体" w:cs="黑体"/>
          <w:spacing w:val="-2"/>
        </w:rPr>
        <w:t>适用场景：</w:t>
      </w:r>
      <w:r>
        <w:rPr>
          <w:spacing w:val="-2"/>
        </w:rPr>
        <w:t>纳税人需要使用电子缴税系统缴纳税费的，可以与税务机关、开户银行</w:t>
      </w:r>
      <w:r>
        <w:rPr>
          <w:spacing w:val="43"/>
        </w:rPr>
        <w:t xml:space="preserve"> </w:t>
      </w:r>
      <w:r>
        <w:t>签署委托银行代缴税款三方协议或委托划转税款协议</w:t>
      </w:r>
      <w:r>
        <w:rPr>
          <w:spacing w:val="-48"/>
        </w:rPr>
        <w:t>，</w:t>
      </w:r>
      <w:r>
        <w:t>由税务机关向开户银行发起划缴</w:t>
      </w:r>
      <w:r>
        <w:t xml:space="preserve"> </w:t>
      </w:r>
      <w:r>
        <w:t>税款验证，实现使用电子缴税系统缴纳税费、滞纳金和罚款。</w:t>
      </w:r>
    </w:p>
    <w:p w:rsidR="00A05E95" w:rsidRDefault="00A05E95" w:rsidP="00A05E95">
      <w:pPr>
        <w:pStyle w:val="a0"/>
        <w:spacing w:before="36" w:line="352"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【综合信息报告】</w:t>
      </w:r>
      <w:r>
        <w:rPr>
          <w:spacing w:val="-2"/>
        </w:rPr>
        <w:t>→</w:t>
      </w:r>
      <w:r>
        <w:rPr>
          <w:spacing w:val="-2"/>
        </w:rPr>
        <w:t>【制度信息报告】</w:t>
      </w:r>
      <w:r>
        <w:rPr>
          <w:spacing w:val="-2"/>
        </w:rPr>
        <w:t>→</w:t>
      </w:r>
      <w:r>
        <w:rPr>
          <w:spacing w:val="-2"/>
        </w:rPr>
        <w:t>【网</w:t>
      </w:r>
    </w:p>
    <w:p w:rsidR="00A05E95" w:rsidRDefault="00A05E95" w:rsidP="00A05E95">
      <w:pPr>
        <w:pStyle w:val="a0"/>
        <w:spacing w:before="32"/>
        <w:ind w:left="138"/>
        <w:jc w:val="left"/>
      </w:pPr>
      <w:r>
        <w:t>签三方协议】</w:t>
      </w:r>
    </w:p>
    <w:p w:rsidR="00A05E95" w:rsidRDefault="00A05E95" w:rsidP="00A05E95">
      <w:pPr>
        <w:pStyle w:val="a0"/>
        <w:jc w:val="left"/>
        <w:rPr>
          <w:rFonts w:ascii="黑体" w:eastAsia="黑体" w:hAnsi="黑体" w:cs="黑体"/>
        </w:rPr>
      </w:pPr>
      <w:r>
        <w:rPr>
          <w:rFonts w:ascii="黑体" w:eastAsia="黑体" w:hAnsi="黑体" w:cs="黑体"/>
        </w:rPr>
        <w:t>【注意事项】</w:t>
      </w:r>
    </w:p>
    <w:p w:rsidR="00A05E95" w:rsidRDefault="00A05E95" w:rsidP="00A05E95">
      <w:pPr>
        <w:pStyle w:val="a0"/>
        <w:jc w:val="left"/>
        <w:rPr>
          <w:rFonts w:ascii="宋体" w:hAnsi="宋体" w:cs="宋体"/>
        </w:rPr>
      </w:pPr>
      <w:r>
        <w:rPr>
          <w:spacing w:val="-1"/>
        </w:rPr>
        <w:t>协议验证成功后该业务办理完成。</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spacing w:before="170"/>
        <w:ind w:right="76"/>
        <w:jc w:val="center"/>
      </w:pPr>
      <w:bookmarkStart w:id="17" w:name="_bookmark17"/>
      <w:bookmarkEnd w:id="17"/>
      <w:r>
        <w:rPr>
          <w:rFonts w:ascii="黑体" w:eastAsia="黑体" w:hAnsi="黑体" w:cs="黑体"/>
        </w:rPr>
        <w:t>18.</w:t>
      </w:r>
      <w:r>
        <w:t>综合税源信息报告</w:t>
      </w:r>
    </w:p>
    <w:p w:rsidR="00A05E95" w:rsidRDefault="00A05E95" w:rsidP="00A05E95">
      <w:pPr>
        <w:pStyle w:val="a0"/>
        <w:spacing w:before="250" w:line="352" w:lineRule="auto"/>
        <w:ind w:right="5475"/>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所有纳税人</w:t>
      </w:r>
      <w:r>
        <w:rPr>
          <w:rFonts w:ascii="宋体" w:hAnsi="宋体" w:cs="宋体"/>
        </w:rPr>
        <w:t xml:space="preserve"> </w:t>
      </w:r>
    </w:p>
    <w:p w:rsidR="00A05E95" w:rsidRDefault="00A05E95" w:rsidP="00A05E95">
      <w:pPr>
        <w:pStyle w:val="a0"/>
        <w:spacing w:before="32"/>
        <w:jc w:val="left"/>
        <w:rPr>
          <w:rFonts w:ascii="宋体" w:hAnsi="宋体" w:cs="宋体"/>
        </w:rPr>
      </w:pPr>
      <w:r>
        <w:rPr>
          <w:rFonts w:ascii="黑体" w:eastAsia="黑体" w:hAnsi="黑体" w:cs="黑体"/>
          <w:spacing w:val="-1"/>
        </w:rPr>
        <w:t>适用场景：</w:t>
      </w:r>
      <w:r>
        <w:rPr>
          <w:spacing w:val="-1"/>
        </w:rPr>
        <w:t>税源信息初次采集、变更、注销时。</w:t>
      </w:r>
      <w:r>
        <w:rPr>
          <w:rFonts w:ascii="宋体" w:hAnsi="宋体" w:cs="宋体"/>
        </w:rPr>
        <w:t xml:space="preserve"> </w:t>
      </w:r>
    </w:p>
    <w:p w:rsidR="00A05E95" w:rsidRDefault="00A05E95" w:rsidP="00A05E95">
      <w:pPr>
        <w:pStyle w:val="a0"/>
        <w:spacing w:line="352"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【综合信息报告】</w:t>
      </w:r>
      <w:r>
        <w:rPr>
          <w:spacing w:val="-2"/>
        </w:rPr>
        <w:t>→</w:t>
      </w:r>
      <w:r>
        <w:rPr>
          <w:spacing w:val="-2"/>
        </w:rPr>
        <w:t>【税源信息报告】</w:t>
      </w:r>
      <w:r>
        <w:rPr>
          <w:spacing w:val="-2"/>
        </w:rPr>
        <w:t>→</w:t>
      </w:r>
      <w:r>
        <w:rPr>
          <w:spacing w:val="-2"/>
        </w:rPr>
        <w:t>【综</w:t>
      </w:r>
    </w:p>
    <w:p w:rsidR="00A05E95" w:rsidRDefault="00A05E95" w:rsidP="00A05E95">
      <w:pPr>
        <w:pStyle w:val="a0"/>
        <w:spacing w:before="32"/>
        <w:ind w:left="138"/>
        <w:jc w:val="left"/>
      </w:pPr>
      <w:r>
        <w:t>合税源信息报告】</w:t>
      </w:r>
    </w:p>
    <w:p w:rsidR="00A05E95" w:rsidRDefault="00A05E95" w:rsidP="00A05E95">
      <w:pPr>
        <w:pStyle w:val="a0"/>
        <w:jc w:val="left"/>
        <w:rPr>
          <w:rFonts w:ascii="黑体" w:eastAsia="黑体" w:hAnsi="黑体" w:cs="黑体"/>
        </w:rPr>
      </w:pPr>
      <w:r>
        <w:rPr>
          <w:rFonts w:ascii="黑体" w:eastAsia="黑体" w:hAnsi="黑体" w:cs="黑体"/>
        </w:rPr>
        <w:t>【注意事项】</w:t>
      </w:r>
    </w:p>
    <w:p w:rsidR="00A05E95" w:rsidRDefault="00A05E95" w:rsidP="00A05E95">
      <w:pPr>
        <w:pStyle w:val="a0"/>
        <w:spacing w:before="147"/>
        <w:jc w:val="left"/>
      </w:pPr>
      <w:r>
        <w:t>纳税人提交业务申请后，需税务机关处理完成后反馈结果，请及时查阅办理情况。</w:t>
      </w:r>
    </w:p>
    <w:p w:rsidR="00A05E95" w:rsidRDefault="00A05E95" w:rsidP="00A05E95">
      <w:pPr>
        <w:jc w:val="left"/>
        <w:sectPr w:rsidR="00A05E95">
          <w:pgSz w:w="11910" w:h="16160"/>
          <w:pgMar w:top="1260" w:right="1200" w:bottom="1140" w:left="1280" w:header="995" w:footer="946" w:gutter="0"/>
          <w:cols w:space="720"/>
        </w:sectPr>
      </w:pPr>
    </w:p>
    <w:p w:rsidR="00A05E95" w:rsidRDefault="00A05E95" w:rsidP="00A05E95">
      <w:pPr>
        <w:spacing w:before="8"/>
        <w:rPr>
          <w:rFonts w:ascii="宋体" w:eastAsia="宋体" w:hAnsi="宋体" w:cs="宋体"/>
          <w:sz w:val="12"/>
          <w:szCs w:val="12"/>
        </w:rPr>
      </w:pPr>
    </w:p>
    <w:p w:rsidR="00A05E95" w:rsidRDefault="00A05E95" w:rsidP="00A05E95">
      <w:pPr>
        <w:pStyle w:val="1"/>
        <w:spacing w:before="0" w:line="460" w:lineRule="exact"/>
        <w:ind w:left="119" w:right="135"/>
        <w:jc w:val="center"/>
      </w:pPr>
      <w:bookmarkStart w:id="18" w:name="_bookmark18"/>
      <w:bookmarkEnd w:id="18"/>
      <w:r>
        <w:rPr>
          <w:rFonts w:ascii="黑体" w:eastAsia="黑体" w:hAnsi="黑体" w:cs="黑体"/>
        </w:rPr>
        <w:t>19.</w:t>
      </w:r>
      <w:r>
        <w:t>环境保护税税源信息采集</w:t>
      </w:r>
    </w:p>
    <w:p w:rsidR="00A05E95" w:rsidRDefault="00A05E95" w:rsidP="00A05E95">
      <w:pPr>
        <w:pStyle w:val="a0"/>
        <w:spacing w:before="250" w:line="350" w:lineRule="auto"/>
        <w:ind w:right="4937"/>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环境保护税的纳税人。</w:t>
      </w:r>
      <w:r>
        <w:rPr>
          <w:rFonts w:ascii="宋体" w:hAnsi="宋体" w:cs="宋体"/>
        </w:rPr>
        <w:t xml:space="preserve"> </w:t>
      </w:r>
    </w:p>
    <w:p w:rsidR="00A05E95" w:rsidRDefault="00A05E95" w:rsidP="00A05E95">
      <w:pPr>
        <w:pStyle w:val="a0"/>
        <w:spacing w:before="36"/>
        <w:jc w:val="left"/>
        <w:rPr>
          <w:rFonts w:ascii="宋体" w:hAnsi="宋体" w:cs="宋体"/>
        </w:rPr>
      </w:pPr>
      <w:r>
        <w:rPr>
          <w:rFonts w:ascii="黑体" w:eastAsia="黑体" w:hAnsi="黑体" w:cs="黑体"/>
        </w:rPr>
        <w:t>适用场景：</w:t>
      </w:r>
      <w:r>
        <w:t>环境保护税税源信息初次采集、变更、注销时。</w:t>
      </w:r>
      <w:r>
        <w:rPr>
          <w:rFonts w:ascii="宋体" w:hAnsi="宋体" w:cs="宋体"/>
        </w:rPr>
        <w:t xml:space="preserve"> </w:t>
      </w:r>
    </w:p>
    <w:p w:rsidR="00A05E95" w:rsidRDefault="00A05E95" w:rsidP="00A05E95">
      <w:pPr>
        <w:pStyle w:val="a0"/>
        <w:spacing w:line="350"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【综合信息报告】</w:t>
      </w:r>
      <w:r>
        <w:rPr>
          <w:spacing w:val="-2"/>
        </w:rPr>
        <w:t>→</w:t>
      </w:r>
      <w:r>
        <w:rPr>
          <w:spacing w:val="-2"/>
        </w:rPr>
        <w:t>【税源信息报告】</w:t>
      </w:r>
      <w:r>
        <w:rPr>
          <w:spacing w:val="-2"/>
        </w:rPr>
        <w:t>→</w:t>
      </w:r>
      <w:r>
        <w:rPr>
          <w:spacing w:val="-2"/>
        </w:rPr>
        <w:t>【环</w:t>
      </w:r>
    </w:p>
    <w:p w:rsidR="00A05E95" w:rsidRDefault="00A05E95" w:rsidP="00A05E95">
      <w:pPr>
        <w:pStyle w:val="a0"/>
        <w:spacing w:before="37"/>
        <w:ind w:left="119" w:right="6805"/>
        <w:jc w:val="center"/>
      </w:pPr>
      <w:r>
        <w:t>境保护税源信息采集】</w:t>
      </w:r>
    </w:p>
    <w:p w:rsidR="00A05E95" w:rsidRDefault="00A05E95" w:rsidP="00A05E95">
      <w:pPr>
        <w:pStyle w:val="a0"/>
        <w:jc w:val="left"/>
        <w:rPr>
          <w:rFonts w:ascii="黑体" w:eastAsia="黑体" w:hAnsi="黑体" w:cs="黑体"/>
        </w:rPr>
      </w:pPr>
      <w:r>
        <w:rPr>
          <w:rFonts w:ascii="黑体" w:eastAsia="黑体" w:hAnsi="黑体" w:cs="黑体"/>
        </w:rPr>
        <w:t>【注意事项】</w:t>
      </w:r>
    </w:p>
    <w:p w:rsidR="00A05E95" w:rsidRDefault="00A05E95" w:rsidP="00A05E95">
      <w:pPr>
        <w:pStyle w:val="a0"/>
        <w:spacing w:before="144"/>
        <w:jc w:val="left"/>
        <w:rPr>
          <w:rFonts w:ascii="宋体" w:hAnsi="宋体" w:cs="宋体"/>
        </w:rPr>
      </w:pPr>
      <w:r>
        <w:t>纳税人提交成功后该业务办理完成。</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ind w:left="2584" w:right="2601"/>
        <w:jc w:val="center"/>
      </w:pPr>
      <w:bookmarkStart w:id="19" w:name="_bookmark19"/>
      <w:bookmarkEnd w:id="19"/>
      <w:r>
        <w:rPr>
          <w:rFonts w:ascii="黑体" w:eastAsia="黑体" w:hAnsi="黑体" w:cs="黑体"/>
        </w:rPr>
        <w:t>20.</w:t>
      </w:r>
      <w:r>
        <w:t>增量房房源信息报告</w:t>
      </w:r>
    </w:p>
    <w:p w:rsidR="00A05E95" w:rsidRDefault="00A05E95" w:rsidP="00A05E95">
      <w:pPr>
        <w:pStyle w:val="a0"/>
        <w:spacing w:before="250" w:line="350" w:lineRule="auto"/>
        <w:ind w:right="4937"/>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房地产开发企业</w:t>
      </w:r>
      <w:r>
        <w:rPr>
          <w:rFonts w:ascii="宋体" w:hAnsi="宋体" w:cs="宋体"/>
        </w:rPr>
        <w:t xml:space="preserve"> </w:t>
      </w:r>
    </w:p>
    <w:p w:rsidR="00A05E95" w:rsidRDefault="00A05E95" w:rsidP="00A05E95">
      <w:pPr>
        <w:pStyle w:val="a0"/>
        <w:spacing w:before="36" w:line="352" w:lineRule="auto"/>
        <w:ind w:left="138" w:firstLine="480"/>
        <w:jc w:val="left"/>
        <w:rPr>
          <w:rFonts w:ascii="宋体" w:hAnsi="宋体" w:cs="宋体"/>
        </w:rPr>
      </w:pPr>
      <w:r>
        <w:rPr>
          <w:rFonts w:ascii="黑体" w:eastAsia="黑体" w:hAnsi="黑体" w:cs="黑体"/>
          <w:spacing w:val="-1"/>
        </w:rPr>
        <w:t>适用场景：</w:t>
      </w:r>
      <w:r>
        <w:rPr>
          <w:spacing w:val="-1"/>
        </w:rPr>
        <w:t>房地产开发企业在取得预售许可证</w:t>
      </w:r>
      <w:r>
        <w:rPr>
          <w:spacing w:val="-23"/>
        </w:rPr>
        <w:t xml:space="preserve"> </w:t>
      </w:r>
      <w:r>
        <w:rPr>
          <w:rFonts w:ascii="宋体" w:hAnsi="宋体" w:cs="宋体"/>
        </w:rPr>
        <w:t>30</w:t>
      </w:r>
      <w:r>
        <w:rPr>
          <w:rFonts w:ascii="宋体" w:hAnsi="宋体" w:cs="宋体"/>
          <w:spacing w:val="-24"/>
        </w:rPr>
        <w:t xml:space="preserve"> </w:t>
      </w:r>
      <w:r>
        <w:t>日内，申报预售许可证所列房源</w:t>
      </w:r>
      <w:r>
        <w:rPr>
          <w:spacing w:val="38"/>
        </w:rPr>
        <w:t xml:space="preserve"> </w:t>
      </w:r>
      <w:r>
        <w:t>信息，进行房源信息报告。</w:t>
      </w:r>
      <w:r>
        <w:rPr>
          <w:rFonts w:ascii="宋体" w:hAnsi="宋体" w:cs="宋体"/>
        </w:rPr>
        <w:t xml:space="preserve"> </w:t>
      </w:r>
    </w:p>
    <w:p w:rsidR="00A05E95" w:rsidRDefault="00A05E95" w:rsidP="00A05E95">
      <w:pPr>
        <w:pStyle w:val="a0"/>
        <w:spacing w:before="32" w:line="352"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【综合信息报告】</w:t>
      </w:r>
      <w:r>
        <w:rPr>
          <w:spacing w:val="-2"/>
        </w:rPr>
        <w:t>→</w:t>
      </w:r>
      <w:r>
        <w:rPr>
          <w:spacing w:val="-2"/>
        </w:rPr>
        <w:t>【税源信息报告】</w:t>
      </w:r>
      <w:r>
        <w:rPr>
          <w:spacing w:val="-2"/>
        </w:rPr>
        <w:t>→</w:t>
      </w:r>
      <w:r>
        <w:rPr>
          <w:spacing w:val="-2"/>
        </w:rPr>
        <w:t>【增</w:t>
      </w:r>
    </w:p>
    <w:p w:rsidR="00A05E95" w:rsidRDefault="00A05E95" w:rsidP="00A05E95">
      <w:pPr>
        <w:pStyle w:val="a0"/>
        <w:spacing w:before="34"/>
        <w:ind w:left="138"/>
        <w:jc w:val="left"/>
      </w:pPr>
      <w:r>
        <w:t>量房房源信息报告】</w:t>
      </w:r>
    </w:p>
    <w:p w:rsidR="00A05E95" w:rsidRDefault="00A05E95" w:rsidP="00A05E95">
      <w:pPr>
        <w:pStyle w:val="a0"/>
        <w:spacing w:before="144"/>
        <w:jc w:val="left"/>
        <w:rPr>
          <w:rFonts w:ascii="黑体" w:eastAsia="黑体" w:hAnsi="黑体" w:cs="黑体"/>
        </w:rPr>
      </w:pPr>
      <w:r>
        <w:rPr>
          <w:rFonts w:ascii="黑体" w:eastAsia="黑体" w:hAnsi="黑体" w:cs="黑体"/>
        </w:rPr>
        <w:t>【注意事项】</w:t>
      </w:r>
    </w:p>
    <w:p w:rsidR="00A05E95" w:rsidRDefault="00A05E95" w:rsidP="00A05E95">
      <w:pPr>
        <w:pStyle w:val="a0"/>
        <w:jc w:val="left"/>
      </w:pPr>
      <w:r>
        <w:t>纳税人提交业务申请后，需税务机关处理完成后反馈结果，请及时查阅办理情况。</w:t>
      </w:r>
    </w:p>
    <w:p w:rsidR="00A05E95" w:rsidRDefault="00A05E95" w:rsidP="00A05E95">
      <w:pPr>
        <w:rPr>
          <w:rFonts w:ascii="宋体" w:eastAsia="宋体" w:hAnsi="宋体" w:cs="宋体"/>
          <w:sz w:val="24"/>
          <w:szCs w:val="24"/>
        </w:rPr>
      </w:pPr>
    </w:p>
    <w:p w:rsidR="00A05E95" w:rsidRDefault="00A05E95" w:rsidP="00A05E95">
      <w:pPr>
        <w:pStyle w:val="1"/>
        <w:spacing w:before="173"/>
        <w:ind w:left="2584" w:right="2601"/>
        <w:jc w:val="center"/>
      </w:pPr>
      <w:bookmarkStart w:id="20" w:name="_bookmark20"/>
      <w:bookmarkEnd w:id="20"/>
      <w:r>
        <w:rPr>
          <w:rFonts w:ascii="黑体" w:eastAsia="黑体" w:hAnsi="黑体" w:cs="黑体"/>
        </w:rPr>
        <w:t>21.</w:t>
      </w:r>
      <w:r>
        <w:t>水资源税税源信息报告</w:t>
      </w:r>
    </w:p>
    <w:p w:rsidR="00A05E95" w:rsidRDefault="00A05E95" w:rsidP="00A05E95">
      <w:pPr>
        <w:pStyle w:val="a0"/>
        <w:spacing w:before="247"/>
        <w:jc w:val="left"/>
        <w:rPr>
          <w:rFonts w:ascii="黑体" w:eastAsia="黑体" w:hAnsi="黑体" w:cs="黑体"/>
        </w:rPr>
      </w:pPr>
      <w:r>
        <w:rPr>
          <w:rFonts w:ascii="黑体" w:eastAsia="黑体" w:hAnsi="黑体" w:cs="黑体"/>
        </w:rPr>
        <w:t>【模块说明】</w:t>
      </w:r>
    </w:p>
    <w:p w:rsidR="00A05E95" w:rsidRDefault="00A05E95" w:rsidP="00A05E95">
      <w:pPr>
        <w:pStyle w:val="a0"/>
        <w:jc w:val="left"/>
        <w:rPr>
          <w:rFonts w:ascii="宋体" w:hAnsi="宋体" w:cs="宋体"/>
        </w:rPr>
      </w:pPr>
      <w:r>
        <w:rPr>
          <w:spacing w:val="-1"/>
        </w:rPr>
        <w:t>我省无此业务。</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ind w:left="1324" w:right="1340"/>
        <w:jc w:val="center"/>
      </w:pPr>
      <w:bookmarkStart w:id="21" w:name="_bookmark21"/>
      <w:bookmarkEnd w:id="21"/>
      <w:r>
        <w:rPr>
          <w:rFonts w:ascii="黑体" w:eastAsia="黑体" w:hAnsi="黑体" w:cs="黑体"/>
        </w:rPr>
        <w:t>22.</w:t>
      </w:r>
      <w:r>
        <w:t>建筑业项目报告</w:t>
      </w:r>
    </w:p>
    <w:p w:rsidR="00A05E95" w:rsidRDefault="00A05E95" w:rsidP="00A05E95">
      <w:pPr>
        <w:pStyle w:val="a0"/>
        <w:spacing w:before="248"/>
        <w:jc w:val="left"/>
        <w:rPr>
          <w:rFonts w:ascii="黑体" w:eastAsia="黑体" w:hAnsi="黑体" w:cs="黑体"/>
        </w:rPr>
      </w:pPr>
      <w:r>
        <w:rPr>
          <w:rFonts w:ascii="黑体" w:eastAsia="黑体" w:hAnsi="黑体" w:cs="黑体"/>
        </w:rPr>
        <w:t>【模块说明】</w:t>
      </w:r>
    </w:p>
    <w:p w:rsidR="00A05E95" w:rsidRDefault="00A05E95" w:rsidP="00A05E95">
      <w:pPr>
        <w:jc w:val="left"/>
        <w:rPr>
          <w:rFonts w:ascii="黑体" w:eastAsia="黑体" w:hAnsi="黑体" w:cs="黑体"/>
        </w:rPr>
        <w:sectPr w:rsidR="00A05E95">
          <w:pgSz w:w="11910" w:h="16160"/>
          <w:pgMar w:top="1260" w:right="1260" w:bottom="1140" w:left="1280" w:header="995" w:footer="946" w:gutter="0"/>
          <w:cols w:space="720"/>
        </w:sectPr>
      </w:pPr>
    </w:p>
    <w:p w:rsidR="00A05E95" w:rsidRDefault="00A05E95" w:rsidP="00A05E95">
      <w:pPr>
        <w:spacing w:before="6"/>
        <w:rPr>
          <w:rFonts w:ascii="黑体" w:eastAsia="黑体" w:hAnsi="黑体" w:cs="黑体"/>
          <w:sz w:val="20"/>
          <w:szCs w:val="20"/>
        </w:rPr>
      </w:pPr>
    </w:p>
    <w:p w:rsidR="00A05E95" w:rsidRDefault="00A05E95" w:rsidP="00A05E95">
      <w:pPr>
        <w:pStyle w:val="a0"/>
        <w:spacing w:before="26" w:line="352" w:lineRule="auto"/>
        <w:jc w:val="left"/>
      </w:pPr>
      <w:r>
        <w:rPr>
          <w:rFonts w:ascii="黑体" w:eastAsia="黑体" w:hAnsi="黑体" w:cs="黑体"/>
          <w:spacing w:val="-1"/>
        </w:rPr>
        <w:t>适用对象：</w:t>
      </w:r>
      <w:r>
        <w:rPr>
          <w:spacing w:val="-1"/>
        </w:rPr>
        <w:t>已领取建筑施工许可证的纳税人</w:t>
      </w:r>
      <w:r>
        <w:rPr>
          <w:rFonts w:ascii="宋体" w:hAnsi="宋体" w:cs="宋体"/>
          <w:spacing w:val="36"/>
        </w:rPr>
        <w:t xml:space="preserve"> </w:t>
      </w:r>
      <w:r>
        <w:rPr>
          <w:rFonts w:ascii="黑体" w:eastAsia="黑体" w:hAnsi="黑体" w:cs="黑体"/>
          <w:spacing w:val="-1"/>
        </w:rPr>
        <w:t>适用场景：</w:t>
      </w:r>
      <w:r>
        <w:rPr>
          <w:spacing w:val="-1"/>
        </w:rPr>
        <w:t>纳税人提供建筑业应税劳务的，在取得建筑工程施工许可证</w:t>
      </w:r>
      <w:r>
        <w:rPr>
          <w:spacing w:val="-23"/>
        </w:rPr>
        <w:t xml:space="preserve"> </w:t>
      </w:r>
      <w:r>
        <w:rPr>
          <w:rFonts w:ascii="宋体" w:hAnsi="宋体" w:cs="宋体"/>
        </w:rPr>
        <w:t>30</w:t>
      </w:r>
      <w:r>
        <w:rPr>
          <w:rFonts w:ascii="宋体" w:hAnsi="宋体" w:cs="宋体"/>
          <w:spacing w:val="-24"/>
        </w:rPr>
        <w:t xml:space="preserve"> </w:t>
      </w:r>
      <w:r>
        <w:t>日内，</w:t>
      </w:r>
    </w:p>
    <w:p w:rsidR="00A05E95" w:rsidRDefault="00A05E95" w:rsidP="00A05E95">
      <w:pPr>
        <w:pStyle w:val="a0"/>
        <w:spacing w:before="32"/>
        <w:ind w:left="138"/>
        <w:jc w:val="left"/>
        <w:rPr>
          <w:rFonts w:ascii="宋体" w:hAnsi="宋体" w:cs="宋体"/>
        </w:rPr>
      </w:pPr>
      <w:r>
        <w:t>向建筑项目所在地税务机关办理建筑业项目报告。</w:t>
      </w:r>
      <w:r>
        <w:rPr>
          <w:rFonts w:ascii="宋体" w:hAnsi="宋体" w:cs="宋体"/>
        </w:rPr>
        <w:t xml:space="preserve"> </w:t>
      </w:r>
    </w:p>
    <w:p w:rsidR="00A05E95" w:rsidRDefault="00A05E95" w:rsidP="00A05E95">
      <w:pPr>
        <w:pStyle w:val="a0"/>
        <w:spacing w:line="352"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【综合信息报告】</w:t>
      </w:r>
      <w:r>
        <w:rPr>
          <w:spacing w:val="-2"/>
        </w:rPr>
        <w:t>→</w:t>
      </w:r>
      <w:r>
        <w:rPr>
          <w:spacing w:val="-2"/>
        </w:rPr>
        <w:t>【税源信息报告】</w:t>
      </w:r>
      <w:r>
        <w:rPr>
          <w:spacing w:val="-2"/>
        </w:rPr>
        <w:t>→</w:t>
      </w:r>
      <w:r>
        <w:rPr>
          <w:spacing w:val="-2"/>
        </w:rPr>
        <w:t>【建</w:t>
      </w:r>
    </w:p>
    <w:p w:rsidR="00A05E95" w:rsidRDefault="00A05E95" w:rsidP="00A05E95">
      <w:pPr>
        <w:pStyle w:val="a0"/>
        <w:spacing w:before="32"/>
        <w:ind w:left="138"/>
        <w:jc w:val="left"/>
      </w:pPr>
      <w:r>
        <w:t>筑业项目报告】</w:t>
      </w:r>
    </w:p>
    <w:p w:rsidR="00A05E95" w:rsidRDefault="00A05E95" w:rsidP="00A05E95">
      <w:pPr>
        <w:pStyle w:val="a0"/>
        <w:jc w:val="left"/>
        <w:rPr>
          <w:rFonts w:ascii="黑体" w:eastAsia="黑体" w:hAnsi="黑体" w:cs="黑体"/>
        </w:rPr>
      </w:pPr>
      <w:r>
        <w:rPr>
          <w:rFonts w:ascii="黑体" w:eastAsia="黑体" w:hAnsi="黑体" w:cs="黑体"/>
        </w:rPr>
        <w:t>【注意事项】</w:t>
      </w:r>
    </w:p>
    <w:p w:rsidR="00A05E95" w:rsidRDefault="00A05E95" w:rsidP="00A05E95">
      <w:pPr>
        <w:pStyle w:val="a0"/>
        <w:spacing w:before="147"/>
        <w:jc w:val="left"/>
        <w:rPr>
          <w:rFonts w:ascii="宋体" w:hAnsi="宋体" w:cs="宋体"/>
        </w:rPr>
      </w:pPr>
      <w:r>
        <w:rPr>
          <w:rFonts w:ascii="宋体" w:hAnsi="宋体" w:cs="宋体"/>
        </w:rPr>
        <w:t>1</w:t>
      </w:r>
      <w:r>
        <w:rPr>
          <w:rFonts w:ascii="宋体" w:hAnsi="宋体" w:cs="宋体"/>
          <w:spacing w:val="-1"/>
        </w:rPr>
        <w:t>.</w:t>
      </w:r>
      <w:r>
        <w:t>纳税人提交业务申请后</w:t>
      </w:r>
      <w:r>
        <w:rPr>
          <w:spacing w:val="-84"/>
        </w:rPr>
        <w:t>，</w:t>
      </w:r>
      <w:r>
        <w:t>需税务机关处理完成后反馈结果</w:t>
      </w:r>
      <w:r>
        <w:rPr>
          <w:spacing w:val="-84"/>
        </w:rPr>
        <w:t>，</w:t>
      </w:r>
      <w:r>
        <w:t>请及时查阅办理情况</w:t>
      </w:r>
      <w:r>
        <w:rPr>
          <w:spacing w:val="-119"/>
        </w:rPr>
        <w:t>。</w:t>
      </w:r>
      <w:r>
        <w:rPr>
          <w:rFonts w:ascii="宋体" w:hAnsi="宋体" w:cs="宋体"/>
        </w:rPr>
        <w:t xml:space="preserve"> </w:t>
      </w:r>
    </w:p>
    <w:p w:rsidR="00A05E95" w:rsidRDefault="00A05E95" w:rsidP="00A05E95">
      <w:pPr>
        <w:pStyle w:val="a0"/>
        <w:spacing w:before="144" w:line="352" w:lineRule="auto"/>
        <w:ind w:left="138" w:firstLine="480"/>
        <w:jc w:val="left"/>
      </w:pPr>
      <w:r>
        <w:rPr>
          <w:rFonts w:ascii="宋体" w:hAnsi="宋体" w:cs="宋体"/>
        </w:rPr>
        <w:t>2</w:t>
      </w:r>
      <w:r>
        <w:rPr>
          <w:rFonts w:ascii="宋体" w:hAnsi="宋体" w:cs="宋体"/>
          <w:spacing w:val="-1"/>
        </w:rPr>
        <w:t>.</w:t>
      </w:r>
      <w:r>
        <w:t>纳税人提供异地建筑业应税劳务的</w:t>
      </w:r>
      <w:r>
        <w:rPr>
          <w:spacing w:val="-48"/>
        </w:rPr>
        <w:t>，</w:t>
      </w:r>
      <w:r>
        <w:t>应同时按照上述规定向机构所在地主管税务</w:t>
      </w:r>
      <w:r>
        <w:t xml:space="preserve"> </w:t>
      </w:r>
      <w:r>
        <w:t>机关进行建筑业工程项目报告。</w:t>
      </w:r>
    </w:p>
    <w:p w:rsidR="00A05E95" w:rsidRDefault="00A05E95" w:rsidP="00A05E95">
      <w:pPr>
        <w:spacing w:before="8"/>
        <w:rPr>
          <w:rFonts w:ascii="宋体" w:eastAsia="宋体" w:hAnsi="宋体" w:cs="宋体"/>
          <w:sz w:val="28"/>
          <w:szCs w:val="28"/>
        </w:rPr>
      </w:pPr>
    </w:p>
    <w:p w:rsidR="00A05E95" w:rsidRDefault="00A05E95" w:rsidP="00A05E95">
      <w:pPr>
        <w:pStyle w:val="1"/>
        <w:spacing w:before="0"/>
        <w:ind w:left="2584" w:right="2681"/>
        <w:jc w:val="center"/>
      </w:pPr>
      <w:bookmarkStart w:id="22" w:name="_bookmark22"/>
      <w:bookmarkEnd w:id="22"/>
      <w:r>
        <w:rPr>
          <w:rFonts w:ascii="黑体" w:eastAsia="黑体" w:hAnsi="黑体" w:cs="黑体"/>
        </w:rPr>
        <w:t>23.</w:t>
      </w:r>
      <w:r>
        <w:t>注销建筑业项目报告</w:t>
      </w:r>
    </w:p>
    <w:p w:rsidR="00A05E95" w:rsidRDefault="00A05E95" w:rsidP="00A05E95">
      <w:pPr>
        <w:pStyle w:val="a0"/>
        <w:spacing w:before="247" w:line="352" w:lineRule="auto"/>
        <w:ind w:right="3821"/>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已办理建筑业项目报告的纳税人</w:t>
      </w:r>
      <w:r>
        <w:rPr>
          <w:rFonts w:ascii="宋体" w:hAnsi="宋体" w:cs="宋体"/>
        </w:rPr>
        <w:t xml:space="preserve"> </w:t>
      </w:r>
    </w:p>
    <w:p w:rsidR="00A05E95" w:rsidRDefault="00A05E95" w:rsidP="00A05E95">
      <w:pPr>
        <w:pStyle w:val="a0"/>
        <w:spacing w:before="34" w:line="350" w:lineRule="auto"/>
        <w:ind w:left="138" w:firstLine="480"/>
        <w:jc w:val="left"/>
        <w:rPr>
          <w:rFonts w:ascii="宋体" w:hAnsi="宋体" w:cs="宋体"/>
        </w:rPr>
      </w:pPr>
      <w:r>
        <w:rPr>
          <w:rFonts w:ascii="黑体" w:eastAsia="黑体" w:hAnsi="黑体" w:cs="黑体"/>
        </w:rPr>
        <w:t>适用场景</w:t>
      </w:r>
      <w:r>
        <w:rPr>
          <w:rFonts w:ascii="黑体" w:eastAsia="黑体" w:hAnsi="黑体" w:cs="黑体"/>
          <w:spacing w:val="-25"/>
        </w:rPr>
        <w:t>：</w:t>
      </w:r>
      <w:r>
        <w:t>纳税人建筑业工程项目完工后</w:t>
      </w:r>
      <w:r>
        <w:rPr>
          <w:spacing w:val="-24"/>
        </w:rPr>
        <w:t>，</w:t>
      </w:r>
      <w:r>
        <w:t>自建筑业工程项目完工之日起</w:t>
      </w:r>
      <w:r>
        <w:rPr>
          <w:spacing w:val="-59"/>
        </w:rPr>
        <w:t xml:space="preserve"> </w:t>
      </w:r>
      <w:r>
        <w:rPr>
          <w:rFonts w:ascii="宋体" w:hAnsi="宋体" w:cs="宋体"/>
        </w:rPr>
        <w:t>30</w:t>
      </w:r>
      <w:r>
        <w:rPr>
          <w:rFonts w:ascii="宋体" w:hAnsi="宋体" w:cs="宋体"/>
          <w:spacing w:val="-60"/>
        </w:rPr>
        <w:t xml:space="preserve"> </w:t>
      </w:r>
      <w:r>
        <w:t>日内，</w:t>
      </w:r>
      <w:r>
        <w:t xml:space="preserve"> </w:t>
      </w:r>
      <w:r>
        <w:rPr>
          <w:spacing w:val="-1"/>
        </w:rPr>
        <w:t>进行项目注销报告。</w:t>
      </w:r>
      <w:r>
        <w:rPr>
          <w:rFonts w:ascii="宋体" w:hAnsi="宋体" w:cs="宋体"/>
        </w:rPr>
        <w:t xml:space="preserve"> </w:t>
      </w:r>
    </w:p>
    <w:p w:rsidR="00A05E95" w:rsidRDefault="00A05E95" w:rsidP="00A05E95">
      <w:pPr>
        <w:pStyle w:val="a0"/>
        <w:spacing w:before="36" w:line="352"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【综合信息报告】</w:t>
      </w:r>
      <w:r>
        <w:rPr>
          <w:spacing w:val="-2"/>
        </w:rPr>
        <w:t>→</w:t>
      </w:r>
      <w:r>
        <w:rPr>
          <w:spacing w:val="-2"/>
        </w:rPr>
        <w:t>【税源信息报告】</w:t>
      </w:r>
      <w:r>
        <w:rPr>
          <w:spacing w:val="-2"/>
        </w:rPr>
        <w:t>→</w:t>
      </w:r>
      <w:r>
        <w:rPr>
          <w:spacing w:val="-2"/>
        </w:rPr>
        <w:t>【注</w:t>
      </w:r>
    </w:p>
    <w:p w:rsidR="00A05E95" w:rsidRDefault="00A05E95" w:rsidP="00A05E95">
      <w:pPr>
        <w:pStyle w:val="a0"/>
        <w:spacing w:before="32"/>
        <w:ind w:left="138"/>
        <w:jc w:val="left"/>
      </w:pPr>
      <w:r>
        <w:t>销建筑业项目报告】</w:t>
      </w:r>
    </w:p>
    <w:p w:rsidR="00A05E95" w:rsidRDefault="00A05E95" w:rsidP="00A05E95">
      <w:pPr>
        <w:pStyle w:val="a0"/>
        <w:jc w:val="left"/>
        <w:rPr>
          <w:rFonts w:ascii="黑体" w:eastAsia="黑体" w:hAnsi="黑体" w:cs="黑体"/>
        </w:rPr>
      </w:pPr>
      <w:r>
        <w:rPr>
          <w:rFonts w:ascii="黑体" w:eastAsia="黑体" w:hAnsi="黑体" w:cs="黑体"/>
        </w:rPr>
        <w:t>【注意事项】</w:t>
      </w:r>
    </w:p>
    <w:p w:rsidR="00A05E95" w:rsidRDefault="00A05E95" w:rsidP="00A05E95">
      <w:pPr>
        <w:pStyle w:val="a0"/>
        <w:spacing w:before="147"/>
        <w:jc w:val="left"/>
        <w:rPr>
          <w:rFonts w:ascii="宋体" w:hAnsi="宋体" w:cs="宋体"/>
        </w:rPr>
      </w:pPr>
      <w:r>
        <w:t>纳税人提交业务申请后，需税务机关处理完成后反馈结果，请及时查阅办理情况</w:t>
      </w:r>
      <w:r>
        <w:rPr>
          <w:spacing w:val="-47"/>
        </w:rPr>
        <w:t>。</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spacing w:before="170"/>
        <w:ind w:right="276"/>
        <w:jc w:val="center"/>
      </w:pPr>
      <w:bookmarkStart w:id="23" w:name="_bookmark23"/>
      <w:bookmarkEnd w:id="23"/>
      <w:r>
        <w:rPr>
          <w:rFonts w:ascii="黑体" w:eastAsia="黑体" w:hAnsi="黑体" w:cs="黑体"/>
        </w:rPr>
        <w:t>24.</w:t>
      </w:r>
      <w:r>
        <w:t>不动产项目报告</w:t>
      </w:r>
    </w:p>
    <w:p w:rsidR="00A05E95" w:rsidRDefault="00A05E95" w:rsidP="00A05E95">
      <w:pPr>
        <w:pStyle w:val="a0"/>
        <w:spacing w:before="250" w:line="352" w:lineRule="auto"/>
        <w:ind w:right="4300"/>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销售不动产的纳税人</w:t>
      </w:r>
      <w:r>
        <w:rPr>
          <w:rFonts w:ascii="宋体" w:hAnsi="宋体" w:cs="宋体"/>
        </w:rPr>
        <w:t xml:space="preserve"> </w:t>
      </w:r>
    </w:p>
    <w:p w:rsidR="00A05E95" w:rsidRDefault="00A05E95" w:rsidP="00A05E95">
      <w:pPr>
        <w:pStyle w:val="a0"/>
        <w:spacing w:before="32" w:line="352" w:lineRule="auto"/>
        <w:ind w:left="138" w:firstLine="480"/>
        <w:jc w:val="left"/>
        <w:rPr>
          <w:rFonts w:ascii="宋体" w:hAnsi="宋体" w:cs="宋体"/>
        </w:rPr>
      </w:pPr>
      <w:r>
        <w:rPr>
          <w:rFonts w:ascii="黑体" w:eastAsia="黑体" w:hAnsi="黑体" w:cs="黑体"/>
          <w:spacing w:val="-3"/>
        </w:rPr>
        <w:t>适用场景：</w:t>
      </w:r>
      <w:r>
        <w:rPr>
          <w:spacing w:val="-3"/>
        </w:rPr>
        <w:t>纳税人销售不动产的，应在取得《建设工程规划许可证》</w:t>
      </w:r>
      <w:r>
        <w:rPr>
          <w:rFonts w:ascii="宋体" w:hAnsi="宋体" w:cs="宋体"/>
          <w:spacing w:val="-3"/>
        </w:rPr>
        <w:t>30</w:t>
      </w:r>
      <w:r>
        <w:rPr>
          <w:rFonts w:ascii="宋体" w:hAnsi="宋体" w:cs="宋体"/>
          <w:spacing w:val="-60"/>
        </w:rPr>
        <w:t xml:space="preserve"> </w:t>
      </w:r>
      <w:r>
        <w:rPr>
          <w:spacing w:val="-5"/>
        </w:rPr>
        <w:t>日内，向不</w:t>
      </w:r>
      <w:r>
        <w:rPr>
          <w:spacing w:val="27"/>
        </w:rPr>
        <w:t xml:space="preserve"> </w:t>
      </w:r>
      <w:r>
        <w:t>动产所在地税务机关办理不动产项目报告。</w:t>
      </w:r>
      <w:r>
        <w:rPr>
          <w:rFonts w:ascii="宋体" w:hAnsi="宋体" w:cs="宋体"/>
        </w:rPr>
        <w:t xml:space="preserve"> </w:t>
      </w:r>
    </w:p>
    <w:p w:rsidR="00A05E95" w:rsidRDefault="00A05E95" w:rsidP="00A05E95">
      <w:pPr>
        <w:pStyle w:val="a0"/>
        <w:spacing w:before="35"/>
        <w:jc w:val="left"/>
        <w:rPr>
          <w:rFonts w:ascii="黑体" w:eastAsia="黑体" w:hAnsi="黑体" w:cs="黑体"/>
        </w:rPr>
      </w:pPr>
      <w:r>
        <w:rPr>
          <w:rFonts w:ascii="黑体" w:eastAsia="黑体" w:hAnsi="黑体" w:cs="黑体"/>
        </w:rPr>
        <w:t>【操作路径】</w:t>
      </w:r>
    </w:p>
    <w:p w:rsidR="00A05E95" w:rsidRDefault="00A05E95" w:rsidP="00A05E95">
      <w:pPr>
        <w:jc w:val="left"/>
        <w:rPr>
          <w:rFonts w:ascii="黑体" w:eastAsia="黑体" w:hAnsi="黑体" w:cs="黑体"/>
        </w:rPr>
        <w:sectPr w:rsidR="00A05E95">
          <w:pgSz w:w="11910" w:h="16160"/>
          <w:pgMar w:top="1260" w:right="1180" w:bottom="1140" w:left="1280" w:header="995" w:footer="946" w:gutter="0"/>
          <w:cols w:space="720"/>
        </w:sectPr>
      </w:pPr>
    </w:p>
    <w:p w:rsidR="00A05E95" w:rsidRDefault="00A05E95" w:rsidP="00A05E95">
      <w:pPr>
        <w:spacing w:before="6"/>
        <w:rPr>
          <w:rFonts w:ascii="黑体" w:eastAsia="黑体" w:hAnsi="黑体" w:cs="黑体"/>
          <w:sz w:val="20"/>
          <w:szCs w:val="20"/>
        </w:rPr>
      </w:pPr>
    </w:p>
    <w:p w:rsidR="00A05E95" w:rsidRDefault="00A05E95" w:rsidP="00A05E95">
      <w:pPr>
        <w:pStyle w:val="a0"/>
        <w:spacing w:before="26" w:line="352" w:lineRule="auto"/>
        <w:ind w:left="138" w:firstLine="480"/>
        <w:jc w:val="left"/>
      </w:pP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【综合信息报告】</w:t>
      </w:r>
      <w:r>
        <w:rPr>
          <w:spacing w:val="-2"/>
        </w:rPr>
        <w:t>→</w:t>
      </w:r>
      <w:r>
        <w:rPr>
          <w:spacing w:val="-2"/>
        </w:rPr>
        <w:t>【税源信息报告】</w:t>
      </w:r>
      <w:r>
        <w:rPr>
          <w:spacing w:val="-2"/>
        </w:rPr>
        <w:t>→</w:t>
      </w:r>
      <w:r>
        <w:rPr>
          <w:spacing w:val="-2"/>
        </w:rPr>
        <w:t>【不</w:t>
      </w:r>
      <w:r>
        <w:rPr>
          <w:spacing w:val="29"/>
        </w:rPr>
        <w:t xml:space="preserve"> </w:t>
      </w:r>
      <w:r>
        <w:t>动产项目报告】</w:t>
      </w:r>
    </w:p>
    <w:p w:rsidR="00A05E95" w:rsidRDefault="00A05E95" w:rsidP="00A05E95">
      <w:pPr>
        <w:pStyle w:val="a0"/>
        <w:spacing w:before="32"/>
        <w:jc w:val="left"/>
        <w:rPr>
          <w:rFonts w:ascii="黑体" w:eastAsia="黑体" w:hAnsi="黑体" w:cs="黑体"/>
        </w:rPr>
      </w:pPr>
      <w:r>
        <w:rPr>
          <w:rFonts w:ascii="黑体" w:eastAsia="黑体" w:hAnsi="黑体" w:cs="黑体"/>
        </w:rPr>
        <w:t>【注意事项】</w:t>
      </w:r>
    </w:p>
    <w:p w:rsidR="00A05E95" w:rsidRDefault="00A05E95" w:rsidP="00A05E95">
      <w:pPr>
        <w:pStyle w:val="a0"/>
        <w:jc w:val="left"/>
        <w:rPr>
          <w:rFonts w:ascii="宋体" w:hAnsi="宋体" w:cs="宋体"/>
        </w:rPr>
      </w:pPr>
      <w:r>
        <w:rPr>
          <w:rFonts w:ascii="宋体" w:hAnsi="宋体" w:cs="宋体"/>
        </w:rPr>
        <w:t>1</w:t>
      </w:r>
      <w:r>
        <w:rPr>
          <w:rFonts w:ascii="宋体" w:hAnsi="宋体" w:cs="宋体"/>
          <w:spacing w:val="-1"/>
        </w:rPr>
        <w:t>.</w:t>
      </w:r>
      <w:r>
        <w:t>纳税人提交业务申请后</w:t>
      </w:r>
      <w:r>
        <w:rPr>
          <w:spacing w:val="-84"/>
        </w:rPr>
        <w:t>，</w:t>
      </w:r>
      <w:r>
        <w:t>需税务机关处理完成后反馈结果</w:t>
      </w:r>
      <w:r>
        <w:rPr>
          <w:spacing w:val="-84"/>
        </w:rPr>
        <w:t>，</w:t>
      </w:r>
      <w:r>
        <w:t>请及时查阅办理情况</w:t>
      </w:r>
      <w:r>
        <w:rPr>
          <w:spacing w:val="-119"/>
        </w:rPr>
        <w:t>。</w:t>
      </w:r>
      <w:r>
        <w:rPr>
          <w:rFonts w:ascii="宋体" w:hAnsi="宋体" w:cs="宋体"/>
        </w:rPr>
        <w:t xml:space="preserve"> </w:t>
      </w:r>
    </w:p>
    <w:p w:rsidR="00A05E95" w:rsidRDefault="00A05E95" w:rsidP="00A05E95">
      <w:pPr>
        <w:pStyle w:val="a0"/>
        <w:jc w:val="left"/>
        <w:rPr>
          <w:rFonts w:ascii="宋体" w:hAnsi="宋体" w:cs="宋体"/>
        </w:rPr>
      </w:pPr>
      <w:r>
        <w:rPr>
          <w:rFonts w:ascii="宋体" w:hAnsi="宋体" w:cs="宋体"/>
        </w:rPr>
        <w:t>2</w:t>
      </w:r>
      <w:r>
        <w:rPr>
          <w:rFonts w:ascii="宋体" w:hAnsi="宋体" w:cs="宋体"/>
          <w:spacing w:val="-1"/>
        </w:rPr>
        <w:t>.</w:t>
      </w:r>
      <w:r>
        <w:t>不动产项目登记以规划部门签发</w:t>
      </w:r>
      <w:r>
        <w:rPr>
          <w:spacing w:val="-84"/>
        </w:rPr>
        <w:t>的</w:t>
      </w:r>
      <w:r>
        <w:t>《建设工程规划许可证</w:t>
      </w:r>
      <w:r>
        <w:rPr>
          <w:spacing w:val="-84"/>
        </w:rPr>
        <w:t>》</w:t>
      </w:r>
      <w:r>
        <w:t>作为项目登记的依据</w:t>
      </w:r>
      <w:r>
        <w:rPr>
          <w:spacing w:val="-119"/>
        </w:rPr>
        <w:t>。</w:t>
      </w:r>
      <w:r>
        <w:rPr>
          <w:rFonts w:ascii="宋体" w:hAnsi="宋体" w:cs="宋体"/>
        </w:rPr>
        <w:t xml:space="preserve"> </w:t>
      </w:r>
    </w:p>
    <w:p w:rsidR="00A05E95" w:rsidRDefault="00A05E95" w:rsidP="00A05E95">
      <w:pPr>
        <w:pStyle w:val="a0"/>
        <w:spacing w:before="144"/>
        <w:jc w:val="left"/>
        <w:rPr>
          <w:rFonts w:ascii="宋体" w:hAnsi="宋体" w:cs="宋体"/>
        </w:rPr>
      </w:pPr>
      <w:r>
        <w:rPr>
          <w:rFonts w:ascii="宋体" w:hAnsi="宋体" w:cs="宋体"/>
        </w:rPr>
        <w:t>3.</w:t>
      </w:r>
      <w:r>
        <w:t>不动产项目报告完成后，税务机关应及时进行主管税务机关及科所分配。</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spacing w:before="173"/>
        <w:ind w:left="2584" w:right="2681"/>
        <w:jc w:val="center"/>
      </w:pPr>
      <w:bookmarkStart w:id="24" w:name="_bookmark24"/>
      <w:bookmarkEnd w:id="24"/>
      <w:r>
        <w:rPr>
          <w:rFonts w:ascii="黑体" w:eastAsia="黑体" w:hAnsi="黑体" w:cs="黑体"/>
        </w:rPr>
        <w:t>25.</w:t>
      </w:r>
      <w:r>
        <w:t>注销不动产项目报告</w:t>
      </w:r>
    </w:p>
    <w:p w:rsidR="00A05E95" w:rsidRDefault="00A05E95" w:rsidP="00A05E95">
      <w:pPr>
        <w:pStyle w:val="a0"/>
        <w:spacing w:before="250" w:line="350" w:lineRule="auto"/>
        <w:ind w:right="3821"/>
        <w:jc w:val="left"/>
        <w:rPr>
          <w:rFonts w:ascii="宋体" w:hAnsi="宋体" w:cs="宋体"/>
        </w:rPr>
      </w:pPr>
      <w:r>
        <w:rPr>
          <w:rFonts w:ascii="黑体" w:eastAsia="黑体" w:hAnsi="黑体" w:cs="黑体"/>
        </w:rPr>
        <w:t>【模块说明】 适用对象：</w:t>
      </w:r>
      <w:r>
        <w:t>已办理不动产项目报告的纳税人</w:t>
      </w:r>
      <w:r>
        <w:rPr>
          <w:rFonts w:ascii="宋体" w:hAnsi="宋体" w:cs="宋体"/>
        </w:rPr>
        <w:t xml:space="preserve"> </w:t>
      </w:r>
    </w:p>
    <w:p w:rsidR="00A05E95" w:rsidRDefault="00A05E95" w:rsidP="00A05E95">
      <w:pPr>
        <w:pStyle w:val="a0"/>
        <w:spacing w:before="36" w:line="352" w:lineRule="auto"/>
        <w:ind w:left="138" w:firstLine="480"/>
        <w:jc w:val="left"/>
        <w:rPr>
          <w:rFonts w:ascii="宋体" w:hAnsi="宋体" w:cs="宋体"/>
        </w:rPr>
      </w:pPr>
      <w:r>
        <w:rPr>
          <w:rFonts w:ascii="黑体" w:eastAsia="黑体" w:hAnsi="黑体" w:cs="黑体"/>
          <w:spacing w:val="-1"/>
        </w:rPr>
        <w:t>适用场景：</w:t>
      </w:r>
      <w:r>
        <w:rPr>
          <w:spacing w:val="-1"/>
        </w:rPr>
        <w:t>纳税人不动产销售完毕后，应自不动产销售完毕之日起</w:t>
      </w:r>
      <w:r>
        <w:rPr>
          <w:spacing w:val="-23"/>
        </w:rPr>
        <w:t xml:space="preserve"> </w:t>
      </w:r>
      <w:r>
        <w:rPr>
          <w:rFonts w:ascii="宋体" w:hAnsi="宋体" w:cs="宋体"/>
        </w:rPr>
        <w:t>30</w:t>
      </w:r>
      <w:r>
        <w:rPr>
          <w:rFonts w:ascii="宋体" w:hAnsi="宋体" w:cs="宋体"/>
          <w:spacing w:val="-24"/>
        </w:rPr>
        <w:t xml:space="preserve"> </w:t>
      </w:r>
      <w:r>
        <w:t>日内向不动</w:t>
      </w:r>
      <w:r>
        <w:rPr>
          <w:spacing w:val="56"/>
        </w:rPr>
        <w:t xml:space="preserve"> </w:t>
      </w:r>
      <w:r>
        <w:t>产所在地主管税务机关申请办理注销项目报告。</w:t>
      </w:r>
      <w:r>
        <w:rPr>
          <w:rFonts w:ascii="宋体" w:hAnsi="宋体" w:cs="宋体"/>
        </w:rPr>
        <w:t xml:space="preserve"> </w:t>
      </w:r>
    </w:p>
    <w:p w:rsidR="00A05E95" w:rsidRDefault="00A05E95" w:rsidP="00A05E95">
      <w:pPr>
        <w:pStyle w:val="a0"/>
        <w:spacing w:before="32" w:line="352"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【综合信息报告】</w:t>
      </w:r>
      <w:r>
        <w:rPr>
          <w:spacing w:val="-2"/>
        </w:rPr>
        <w:t>→</w:t>
      </w:r>
      <w:r>
        <w:rPr>
          <w:spacing w:val="-2"/>
        </w:rPr>
        <w:t>【税源信息报告】</w:t>
      </w:r>
      <w:r>
        <w:rPr>
          <w:spacing w:val="-2"/>
        </w:rPr>
        <w:t>→</w:t>
      </w:r>
      <w:r>
        <w:rPr>
          <w:spacing w:val="-2"/>
        </w:rPr>
        <w:t>【注</w:t>
      </w:r>
    </w:p>
    <w:p w:rsidR="00A05E95" w:rsidRDefault="00A05E95" w:rsidP="00A05E95">
      <w:pPr>
        <w:pStyle w:val="a0"/>
        <w:spacing w:before="34"/>
        <w:ind w:left="138"/>
        <w:jc w:val="left"/>
      </w:pPr>
      <w:r>
        <w:t>销不动产项目报告】</w:t>
      </w:r>
    </w:p>
    <w:p w:rsidR="00A05E95" w:rsidRDefault="00A05E95" w:rsidP="00A05E95">
      <w:pPr>
        <w:pStyle w:val="a0"/>
        <w:spacing w:before="144"/>
        <w:jc w:val="left"/>
        <w:rPr>
          <w:rFonts w:ascii="黑体" w:eastAsia="黑体" w:hAnsi="黑体" w:cs="黑体"/>
        </w:rPr>
      </w:pPr>
      <w:r>
        <w:rPr>
          <w:rFonts w:ascii="黑体" w:eastAsia="黑体" w:hAnsi="黑体" w:cs="黑体"/>
        </w:rPr>
        <w:t>【注意事项】</w:t>
      </w:r>
    </w:p>
    <w:p w:rsidR="00A05E95" w:rsidRDefault="00A05E95" w:rsidP="00A05E95">
      <w:pPr>
        <w:pStyle w:val="a0"/>
        <w:jc w:val="left"/>
        <w:rPr>
          <w:rFonts w:ascii="宋体" w:hAnsi="宋体" w:cs="宋体"/>
        </w:rPr>
      </w:pPr>
      <w:r>
        <w:t>纳税人提交业务申请后，需税务机关处理完成后反馈结果，请及时查阅办理情况</w:t>
      </w:r>
      <w:r>
        <w:rPr>
          <w:spacing w:val="-47"/>
        </w:rPr>
        <w:t>。</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ind w:left="68" w:right="164"/>
        <w:jc w:val="center"/>
      </w:pPr>
      <w:bookmarkStart w:id="25" w:name="_bookmark25"/>
      <w:bookmarkEnd w:id="25"/>
      <w:r>
        <w:rPr>
          <w:rFonts w:ascii="黑体" w:eastAsia="黑体" w:hAnsi="黑体" w:cs="黑体"/>
        </w:rPr>
        <w:t>26.</w:t>
      </w:r>
      <w:r>
        <w:t>房地产税收一体化信息报告</w:t>
      </w:r>
    </w:p>
    <w:p w:rsidR="00A05E95" w:rsidRDefault="00A05E95" w:rsidP="00A05E95">
      <w:pPr>
        <w:pStyle w:val="a0"/>
        <w:spacing w:before="247" w:line="352" w:lineRule="auto"/>
        <w:ind w:right="4300"/>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房地产开发行业的纳税人</w:t>
      </w:r>
      <w:r>
        <w:rPr>
          <w:rFonts w:ascii="宋体" w:hAnsi="宋体" w:cs="宋体"/>
        </w:rPr>
        <w:t xml:space="preserve"> </w:t>
      </w:r>
    </w:p>
    <w:p w:rsidR="00A05E95" w:rsidRDefault="00A05E95" w:rsidP="00A05E95">
      <w:pPr>
        <w:pStyle w:val="a0"/>
        <w:spacing w:before="34" w:line="350" w:lineRule="auto"/>
        <w:ind w:left="138" w:firstLine="480"/>
        <w:jc w:val="left"/>
        <w:rPr>
          <w:rFonts w:ascii="宋体" w:hAnsi="宋体" w:cs="宋体"/>
        </w:rPr>
      </w:pPr>
      <w:r>
        <w:rPr>
          <w:rFonts w:ascii="黑体" w:eastAsia="黑体" w:hAnsi="黑体" w:cs="黑体"/>
          <w:spacing w:val="-1"/>
        </w:rPr>
        <w:t>适用场景：</w:t>
      </w:r>
      <w:r>
        <w:rPr>
          <w:spacing w:val="-1"/>
        </w:rPr>
        <w:t>土地出（转）让信息采集、税源申报明细报告、增量房销售信息采集、</w:t>
      </w:r>
      <w:r>
        <w:rPr>
          <w:spacing w:val="70"/>
        </w:rPr>
        <w:t xml:space="preserve"> </w:t>
      </w:r>
      <w:r>
        <w:t>存量房销售信息采集等。</w:t>
      </w:r>
      <w:r>
        <w:rPr>
          <w:rFonts w:ascii="宋体" w:hAnsi="宋体" w:cs="宋体"/>
        </w:rPr>
        <w:t xml:space="preserve"> </w:t>
      </w:r>
    </w:p>
    <w:p w:rsidR="00A05E95" w:rsidRDefault="00A05E95" w:rsidP="00A05E95">
      <w:pPr>
        <w:pStyle w:val="a0"/>
        <w:spacing w:before="36" w:line="352"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【综合信息报告】</w:t>
      </w:r>
      <w:r>
        <w:rPr>
          <w:spacing w:val="-2"/>
        </w:rPr>
        <w:t>→</w:t>
      </w:r>
      <w:r>
        <w:rPr>
          <w:spacing w:val="-2"/>
        </w:rPr>
        <w:t>【税源信息报告】</w:t>
      </w:r>
      <w:r>
        <w:rPr>
          <w:spacing w:val="-2"/>
        </w:rPr>
        <w:t>→</w:t>
      </w:r>
      <w:r>
        <w:rPr>
          <w:spacing w:val="-2"/>
        </w:rPr>
        <w:t>【土</w:t>
      </w:r>
    </w:p>
    <w:p w:rsidR="00A05E95" w:rsidRDefault="00A05E95" w:rsidP="00A05E95">
      <w:pPr>
        <w:pStyle w:val="a0"/>
        <w:spacing w:before="32" w:line="352" w:lineRule="auto"/>
        <w:ind w:left="138"/>
        <w:jc w:val="left"/>
        <w:rPr>
          <w:rFonts w:ascii="宋体" w:hAnsi="宋体" w:cs="宋体"/>
        </w:rPr>
      </w:pPr>
      <w:r>
        <w:rPr>
          <w:spacing w:val="1"/>
        </w:rPr>
        <w:t>地出（转）让信息采集】</w:t>
      </w:r>
      <w:r>
        <w:rPr>
          <w:rFonts w:ascii="宋体" w:hAnsi="宋体" w:cs="宋体"/>
          <w:spacing w:val="1"/>
        </w:rPr>
        <w:t>/</w:t>
      </w:r>
      <w:r>
        <w:rPr>
          <w:spacing w:val="1"/>
        </w:rPr>
        <w:t>【税源申报明细报告】</w:t>
      </w:r>
      <w:r>
        <w:rPr>
          <w:rFonts w:ascii="宋体" w:hAnsi="宋体" w:cs="宋体"/>
          <w:spacing w:val="1"/>
        </w:rPr>
        <w:t>/</w:t>
      </w:r>
      <w:r>
        <w:rPr>
          <w:spacing w:val="1"/>
        </w:rPr>
        <w:t>【增量房销售信息采集】</w:t>
      </w:r>
      <w:r>
        <w:rPr>
          <w:rFonts w:ascii="宋体" w:hAnsi="宋体" w:cs="宋体"/>
          <w:spacing w:val="1"/>
        </w:rPr>
        <w:t>/</w:t>
      </w:r>
      <w:r>
        <w:rPr>
          <w:spacing w:val="1"/>
        </w:rPr>
        <w:t>【存量房</w:t>
      </w:r>
      <w:r>
        <w:rPr>
          <w:spacing w:val="58"/>
        </w:rPr>
        <w:t xml:space="preserve"> </w:t>
      </w:r>
      <w:r>
        <w:rPr>
          <w:spacing w:val="-1"/>
        </w:rPr>
        <w:t>销售信息采集】</w:t>
      </w:r>
      <w:r>
        <w:rPr>
          <w:rFonts w:ascii="宋体" w:hAnsi="宋体" w:cs="宋体"/>
        </w:rPr>
        <w:t xml:space="preserve"> </w:t>
      </w:r>
    </w:p>
    <w:p w:rsidR="00A05E95" w:rsidRDefault="00A05E95" w:rsidP="00A05E95">
      <w:pPr>
        <w:pStyle w:val="a0"/>
        <w:spacing w:before="35"/>
        <w:jc w:val="left"/>
        <w:rPr>
          <w:rFonts w:ascii="黑体" w:eastAsia="黑体" w:hAnsi="黑体" w:cs="黑体"/>
        </w:rPr>
      </w:pPr>
      <w:r>
        <w:rPr>
          <w:rFonts w:ascii="黑体" w:eastAsia="黑体" w:hAnsi="黑体" w:cs="黑体"/>
        </w:rPr>
        <w:t>【注意事项】</w:t>
      </w:r>
    </w:p>
    <w:p w:rsidR="00A05E95" w:rsidRDefault="00A05E95" w:rsidP="00A05E95">
      <w:pPr>
        <w:jc w:val="left"/>
        <w:rPr>
          <w:rFonts w:ascii="黑体" w:eastAsia="黑体" w:hAnsi="黑体" w:cs="黑体"/>
        </w:rPr>
        <w:sectPr w:rsidR="00A05E95">
          <w:pgSz w:w="11910" w:h="16160"/>
          <w:pgMar w:top="1260" w:right="1180" w:bottom="1140" w:left="1280" w:header="995" w:footer="946" w:gutter="0"/>
          <w:cols w:space="720"/>
        </w:sectPr>
      </w:pPr>
    </w:p>
    <w:p w:rsidR="00A05E95" w:rsidRDefault="00A05E95" w:rsidP="00A05E95">
      <w:pPr>
        <w:spacing w:before="6"/>
        <w:rPr>
          <w:rFonts w:ascii="黑体" w:eastAsia="黑体" w:hAnsi="黑体" w:cs="黑体"/>
          <w:sz w:val="20"/>
          <w:szCs w:val="20"/>
        </w:rPr>
      </w:pPr>
    </w:p>
    <w:p w:rsidR="00A05E95" w:rsidRDefault="00A05E95" w:rsidP="00A05E95">
      <w:pPr>
        <w:pStyle w:val="a0"/>
        <w:spacing w:before="26"/>
        <w:jc w:val="left"/>
        <w:rPr>
          <w:rFonts w:ascii="宋体" w:hAnsi="宋体" w:cs="宋体"/>
        </w:rPr>
      </w:pPr>
      <w:r>
        <w:t>纳税人提交业务申请后，需税务机关处理完成后反馈结果，请及时查阅办理情况</w:t>
      </w:r>
      <w:r>
        <w:rPr>
          <w:spacing w:val="-47"/>
        </w:rPr>
        <w:t>。</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ind w:left="2584" w:right="2681"/>
        <w:jc w:val="center"/>
      </w:pPr>
      <w:bookmarkStart w:id="26" w:name="_bookmark26"/>
      <w:bookmarkEnd w:id="26"/>
      <w:r>
        <w:rPr>
          <w:rFonts w:ascii="黑体" w:eastAsia="黑体" w:hAnsi="黑体" w:cs="黑体"/>
        </w:rPr>
        <w:t>27.</w:t>
      </w:r>
      <w:r>
        <w:t>跨区域涉税事项报告</w:t>
      </w:r>
    </w:p>
    <w:p w:rsidR="00A05E95" w:rsidRDefault="00A05E95" w:rsidP="00A05E95">
      <w:pPr>
        <w:pStyle w:val="a0"/>
        <w:spacing w:before="247" w:line="352" w:lineRule="auto"/>
        <w:ind w:right="2387"/>
        <w:jc w:val="left"/>
        <w:rPr>
          <w:rFonts w:ascii="宋体" w:hAnsi="宋体" w:cs="宋体"/>
        </w:rPr>
      </w:pPr>
      <w:r>
        <w:rPr>
          <w:rFonts w:ascii="黑体" w:eastAsia="黑体" w:hAnsi="黑体" w:cs="黑体"/>
        </w:rPr>
        <w:t>【模块说明】 适用对象：</w:t>
      </w:r>
      <w:r>
        <w:t>跨区域临时从事生产经营活动的纳税人</w:t>
      </w:r>
      <w:r>
        <w:rPr>
          <w:rFonts w:ascii="宋体" w:hAnsi="宋体" w:cs="宋体"/>
        </w:rPr>
        <w:t xml:space="preserve"> </w:t>
      </w:r>
    </w:p>
    <w:p w:rsidR="00A05E95" w:rsidRDefault="00A05E95" w:rsidP="00A05E95">
      <w:pPr>
        <w:pStyle w:val="a0"/>
        <w:spacing w:before="34"/>
        <w:jc w:val="left"/>
        <w:rPr>
          <w:rFonts w:ascii="宋体" w:hAnsi="宋体" w:cs="宋体"/>
        </w:rPr>
      </w:pPr>
      <w:r>
        <w:rPr>
          <w:rFonts w:ascii="黑体" w:eastAsia="黑体" w:hAnsi="黑体" w:cs="黑体"/>
        </w:rPr>
        <w:t>适用场景：</w:t>
      </w:r>
      <w:r>
        <w:t>纳税人跨区域临时从事生产经营活动的，申请办理该业务。</w:t>
      </w:r>
      <w:r>
        <w:rPr>
          <w:rFonts w:ascii="宋体" w:hAnsi="宋体" w:cs="宋体"/>
        </w:rPr>
        <w:t xml:space="preserve"> </w:t>
      </w:r>
    </w:p>
    <w:p w:rsidR="00A05E95" w:rsidRDefault="00A05E95" w:rsidP="00A05E95">
      <w:pPr>
        <w:pStyle w:val="a0"/>
        <w:spacing w:before="145" w:line="352"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【综合信息报告】</w:t>
      </w:r>
      <w:r>
        <w:rPr>
          <w:spacing w:val="-2"/>
        </w:rPr>
        <w:t>→</w:t>
      </w:r>
      <w:r>
        <w:rPr>
          <w:spacing w:val="-2"/>
        </w:rPr>
        <w:t>【税源信息报告】</w:t>
      </w:r>
      <w:r>
        <w:rPr>
          <w:spacing w:val="-2"/>
        </w:rPr>
        <w:t>→</w:t>
      </w:r>
      <w:r>
        <w:rPr>
          <w:spacing w:val="-2"/>
        </w:rPr>
        <w:t>【跨</w:t>
      </w:r>
    </w:p>
    <w:p w:rsidR="00A05E95" w:rsidRDefault="00A05E95" w:rsidP="00A05E95">
      <w:pPr>
        <w:pStyle w:val="a0"/>
        <w:spacing w:before="34"/>
        <w:ind w:left="138"/>
        <w:jc w:val="left"/>
      </w:pPr>
      <w:r>
        <w:t>区域涉税事项报告】</w:t>
      </w:r>
    </w:p>
    <w:p w:rsidR="00A05E95" w:rsidRDefault="00A05E95" w:rsidP="00A05E95">
      <w:pPr>
        <w:pStyle w:val="a0"/>
        <w:spacing w:before="144"/>
        <w:jc w:val="left"/>
        <w:rPr>
          <w:rFonts w:ascii="黑体" w:eastAsia="黑体" w:hAnsi="黑体" w:cs="黑体"/>
        </w:rPr>
      </w:pPr>
      <w:r>
        <w:rPr>
          <w:rFonts w:ascii="黑体" w:eastAsia="黑体" w:hAnsi="黑体" w:cs="黑体"/>
        </w:rPr>
        <w:t>【注意事项】</w:t>
      </w:r>
    </w:p>
    <w:p w:rsidR="00A05E95" w:rsidRDefault="00A05E95" w:rsidP="00A05E95">
      <w:pPr>
        <w:pStyle w:val="a0"/>
        <w:jc w:val="left"/>
      </w:pPr>
      <w:r>
        <w:t>纳税人提交成功后该业务办理完成。</w:t>
      </w:r>
    </w:p>
    <w:p w:rsidR="00A05E95" w:rsidRDefault="00A05E95" w:rsidP="00A05E95">
      <w:pPr>
        <w:rPr>
          <w:rFonts w:ascii="宋体" w:eastAsia="宋体" w:hAnsi="宋体" w:cs="宋体"/>
          <w:sz w:val="24"/>
          <w:szCs w:val="24"/>
        </w:rPr>
      </w:pPr>
    </w:p>
    <w:p w:rsidR="00A05E95" w:rsidRDefault="00A05E95" w:rsidP="00A05E95">
      <w:pPr>
        <w:pStyle w:val="1"/>
        <w:ind w:left="2584" w:right="2681"/>
        <w:jc w:val="center"/>
      </w:pPr>
      <w:bookmarkStart w:id="27" w:name="_bookmark27"/>
      <w:bookmarkEnd w:id="27"/>
      <w:r>
        <w:rPr>
          <w:rFonts w:ascii="黑体" w:eastAsia="黑体" w:hAnsi="黑体" w:cs="黑体"/>
        </w:rPr>
        <w:t>28.</w:t>
      </w:r>
      <w:r>
        <w:t>跨区域涉税事项报验</w:t>
      </w:r>
    </w:p>
    <w:p w:rsidR="00A05E95" w:rsidRDefault="00A05E95" w:rsidP="00A05E95">
      <w:pPr>
        <w:pStyle w:val="a0"/>
        <w:spacing w:before="248" w:line="352" w:lineRule="auto"/>
        <w:ind w:right="2387"/>
        <w:jc w:val="left"/>
        <w:rPr>
          <w:rFonts w:ascii="宋体" w:hAnsi="宋体" w:cs="宋体"/>
        </w:rPr>
      </w:pPr>
      <w:r>
        <w:rPr>
          <w:rFonts w:ascii="黑体" w:eastAsia="黑体" w:hAnsi="黑体" w:cs="黑体"/>
        </w:rPr>
        <w:t>【模块说明】 适用对象：</w:t>
      </w:r>
      <w:r>
        <w:t>跨区域临时从事生产经营活动的纳税人</w:t>
      </w:r>
      <w:r>
        <w:rPr>
          <w:rFonts w:ascii="宋体" w:hAnsi="宋体" w:cs="宋体"/>
        </w:rPr>
        <w:t xml:space="preserve"> </w:t>
      </w:r>
    </w:p>
    <w:p w:rsidR="00A05E95" w:rsidRDefault="00A05E95" w:rsidP="00A05E95">
      <w:pPr>
        <w:pStyle w:val="a0"/>
        <w:spacing w:before="34" w:line="350" w:lineRule="auto"/>
        <w:ind w:left="138" w:firstLine="480"/>
        <w:jc w:val="left"/>
        <w:rPr>
          <w:rFonts w:ascii="宋体" w:hAnsi="宋体" w:cs="宋体"/>
        </w:rPr>
      </w:pPr>
      <w:r>
        <w:rPr>
          <w:rFonts w:ascii="黑体" w:eastAsia="黑体" w:hAnsi="黑体" w:cs="黑体"/>
        </w:rPr>
        <w:t>适用场景</w:t>
      </w:r>
      <w:r>
        <w:rPr>
          <w:rFonts w:ascii="黑体" w:eastAsia="黑体" w:hAnsi="黑体" w:cs="黑体"/>
          <w:spacing w:val="-25"/>
        </w:rPr>
        <w:t>：</w:t>
      </w:r>
      <w:r>
        <w:t>纳税人首次在经营地办理涉税事宜时</w:t>
      </w:r>
      <w:r>
        <w:rPr>
          <w:spacing w:val="-24"/>
        </w:rPr>
        <w:t>，</w:t>
      </w:r>
      <w:r>
        <w:t>向经营地税务机</w:t>
      </w:r>
      <w:r>
        <w:rPr>
          <w:spacing w:val="1"/>
        </w:rPr>
        <w:t>关</w:t>
      </w:r>
      <w:r>
        <w:t>办理跨区域涉</w:t>
      </w:r>
      <w:r>
        <w:t xml:space="preserve"> </w:t>
      </w:r>
      <w:r>
        <w:rPr>
          <w:spacing w:val="-1"/>
        </w:rPr>
        <w:t>税事项报验。</w:t>
      </w:r>
      <w:r>
        <w:rPr>
          <w:rFonts w:ascii="宋体" w:hAnsi="宋体" w:cs="宋体"/>
        </w:rPr>
        <w:t xml:space="preserve"> </w:t>
      </w:r>
    </w:p>
    <w:p w:rsidR="00A05E95" w:rsidRDefault="00A05E95" w:rsidP="00A05E95">
      <w:pPr>
        <w:pStyle w:val="a0"/>
        <w:spacing w:before="36" w:line="352"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【综合信息报告】</w:t>
      </w:r>
      <w:r>
        <w:rPr>
          <w:spacing w:val="-2"/>
        </w:rPr>
        <w:t>→</w:t>
      </w:r>
      <w:r>
        <w:rPr>
          <w:spacing w:val="-2"/>
        </w:rPr>
        <w:t>【税源信息报告】</w:t>
      </w:r>
      <w:r>
        <w:rPr>
          <w:spacing w:val="-2"/>
        </w:rPr>
        <w:t>→</w:t>
      </w:r>
      <w:r>
        <w:rPr>
          <w:spacing w:val="-2"/>
        </w:rPr>
        <w:t>【跨</w:t>
      </w:r>
    </w:p>
    <w:p w:rsidR="00A05E95" w:rsidRDefault="00A05E95" w:rsidP="00A05E95">
      <w:pPr>
        <w:pStyle w:val="a0"/>
        <w:spacing w:before="32"/>
        <w:ind w:left="138"/>
        <w:jc w:val="left"/>
      </w:pPr>
      <w:r>
        <w:t>区域涉税事项报验】</w:t>
      </w:r>
    </w:p>
    <w:p w:rsidR="00A05E95" w:rsidRDefault="00A05E95" w:rsidP="00A05E95">
      <w:pPr>
        <w:pStyle w:val="a0"/>
        <w:spacing w:before="147"/>
        <w:jc w:val="left"/>
        <w:rPr>
          <w:rFonts w:ascii="黑体" w:eastAsia="黑体" w:hAnsi="黑体" w:cs="黑体"/>
        </w:rPr>
      </w:pPr>
      <w:r>
        <w:rPr>
          <w:rFonts w:ascii="黑体" w:eastAsia="黑体" w:hAnsi="黑体" w:cs="黑体"/>
        </w:rPr>
        <w:t>【注意事项】</w:t>
      </w:r>
    </w:p>
    <w:p w:rsidR="00A05E95" w:rsidRDefault="00A05E95" w:rsidP="00A05E95">
      <w:pPr>
        <w:pStyle w:val="a0"/>
        <w:jc w:val="left"/>
      </w:pPr>
      <w:r>
        <w:t>纳税人提交成功后该业务办理完成。</w:t>
      </w:r>
    </w:p>
    <w:p w:rsidR="00A05E95" w:rsidRDefault="00A05E95" w:rsidP="00A05E95">
      <w:pPr>
        <w:rPr>
          <w:rFonts w:ascii="宋体" w:eastAsia="宋体" w:hAnsi="宋体" w:cs="宋体"/>
          <w:sz w:val="24"/>
          <w:szCs w:val="24"/>
        </w:rPr>
      </w:pPr>
    </w:p>
    <w:p w:rsidR="00A05E95" w:rsidRDefault="00A05E95" w:rsidP="00A05E95">
      <w:pPr>
        <w:pStyle w:val="1"/>
        <w:spacing w:before="170"/>
        <w:ind w:left="68" w:right="164"/>
        <w:jc w:val="center"/>
      </w:pPr>
      <w:bookmarkStart w:id="28" w:name="_bookmark28"/>
      <w:bookmarkEnd w:id="28"/>
      <w:r>
        <w:rPr>
          <w:rFonts w:ascii="黑体" w:eastAsia="黑体" w:hAnsi="黑体" w:cs="黑体"/>
        </w:rPr>
        <w:t>29.</w:t>
      </w:r>
      <w:r>
        <w:t>跨区域涉税事项信息反馈</w:t>
      </w:r>
    </w:p>
    <w:p w:rsidR="00A05E95" w:rsidRDefault="00A05E95" w:rsidP="00A05E95">
      <w:pPr>
        <w:pStyle w:val="a0"/>
        <w:spacing w:before="250" w:line="352" w:lineRule="auto"/>
        <w:ind w:right="2387"/>
        <w:jc w:val="left"/>
        <w:rPr>
          <w:rFonts w:ascii="宋体" w:hAnsi="宋体" w:cs="宋体"/>
        </w:rPr>
      </w:pPr>
      <w:r>
        <w:rPr>
          <w:rFonts w:ascii="黑体" w:eastAsia="黑体" w:hAnsi="黑体" w:cs="黑体"/>
        </w:rPr>
        <w:t>【模块说明】 适用对象：</w:t>
      </w:r>
      <w:r>
        <w:t>跨区域临时从事生产经营活动的纳税人</w:t>
      </w:r>
      <w:r>
        <w:rPr>
          <w:rFonts w:ascii="宋体" w:hAnsi="宋体" w:cs="宋体"/>
        </w:rPr>
        <w:t xml:space="preserve"> </w:t>
      </w:r>
    </w:p>
    <w:p w:rsidR="00A05E95" w:rsidRDefault="00A05E95" w:rsidP="00A05E95">
      <w:pPr>
        <w:pStyle w:val="a0"/>
        <w:spacing w:before="32" w:line="352" w:lineRule="auto"/>
        <w:ind w:left="138" w:firstLine="480"/>
        <w:jc w:val="left"/>
        <w:rPr>
          <w:rFonts w:ascii="宋体" w:hAnsi="宋体" w:cs="宋体"/>
        </w:rPr>
      </w:pPr>
      <w:r>
        <w:rPr>
          <w:rFonts w:ascii="黑体" w:eastAsia="黑体" w:hAnsi="黑体" w:cs="黑体"/>
        </w:rPr>
        <w:t>适用场景</w:t>
      </w:r>
      <w:r>
        <w:rPr>
          <w:rFonts w:ascii="黑体" w:eastAsia="黑体" w:hAnsi="黑体" w:cs="黑体"/>
          <w:spacing w:val="-25"/>
        </w:rPr>
        <w:t>：</w:t>
      </w:r>
      <w:r>
        <w:t>纳税人跨区域经营活动结束后</w:t>
      </w:r>
      <w:r>
        <w:rPr>
          <w:spacing w:val="-24"/>
        </w:rPr>
        <w:t>，</w:t>
      </w:r>
      <w:r>
        <w:t>结清经营地税务机关的应纳税款以及其</w:t>
      </w:r>
      <w:r>
        <w:t xml:space="preserve"> </w:t>
      </w:r>
      <w:r>
        <w:t>他涉税事项，进行跨区域涉税事项信息反馈。</w:t>
      </w:r>
      <w:r>
        <w:rPr>
          <w:rFonts w:ascii="宋体" w:hAnsi="宋体" w:cs="宋体"/>
        </w:rPr>
        <w:t xml:space="preserve"> </w:t>
      </w:r>
    </w:p>
    <w:p w:rsidR="00A05E95" w:rsidRDefault="00A05E95" w:rsidP="00A05E95">
      <w:pPr>
        <w:spacing w:line="352" w:lineRule="auto"/>
        <w:jc w:val="left"/>
        <w:rPr>
          <w:rFonts w:ascii="宋体" w:eastAsia="宋体" w:hAnsi="宋体" w:cs="宋体"/>
        </w:rPr>
        <w:sectPr w:rsidR="00A05E95">
          <w:pgSz w:w="11910" w:h="16160"/>
          <w:pgMar w:top="1260" w:right="1180" w:bottom="1140" w:left="1280" w:header="995" w:footer="946" w:gutter="0"/>
          <w:cols w:space="720"/>
        </w:sectPr>
      </w:pPr>
    </w:p>
    <w:p w:rsidR="00A05E95" w:rsidRDefault="00A05E95" w:rsidP="00A05E95">
      <w:pPr>
        <w:spacing w:before="6"/>
        <w:rPr>
          <w:rFonts w:ascii="宋体" w:eastAsia="宋体" w:hAnsi="宋体" w:cs="宋体"/>
          <w:sz w:val="20"/>
          <w:szCs w:val="20"/>
        </w:rPr>
      </w:pPr>
    </w:p>
    <w:p w:rsidR="00A05E95" w:rsidRDefault="00A05E95" w:rsidP="00A05E95">
      <w:pPr>
        <w:pStyle w:val="a0"/>
        <w:spacing w:before="26" w:line="352"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【综合信息报告】</w:t>
      </w:r>
      <w:r>
        <w:rPr>
          <w:spacing w:val="-2"/>
        </w:rPr>
        <w:t>→</w:t>
      </w:r>
      <w:r>
        <w:rPr>
          <w:spacing w:val="-2"/>
        </w:rPr>
        <w:t>【税源信息报告】</w:t>
      </w:r>
      <w:r>
        <w:rPr>
          <w:spacing w:val="-2"/>
        </w:rPr>
        <w:t>→</w:t>
      </w:r>
      <w:r>
        <w:rPr>
          <w:spacing w:val="-2"/>
        </w:rPr>
        <w:t>【跨</w:t>
      </w:r>
    </w:p>
    <w:p w:rsidR="00A05E95" w:rsidRDefault="00A05E95" w:rsidP="00A05E95">
      <w:pPr>
        <w:pStyle w:val="a0"/>
        <w:spacing w:before="32"/>
        <w:ind w:left="138"/>
        <w:jc w:val="left"/>
      </w:pPr>
      <w:r>
        <w:t>区域涉税事项信息反馈】</w:t>
      </w:r>
    </w:p>
    <w:p w:rsidR="00A05E95" w:rsidRDefault="00A05E95" w:rsidP="00A05E95">
      <w:pPr>
        <w:pStyle w:val="a0"/>
        <w:jc w:val="left"/>
        <w:rPr>
          <w:rFonts w:ascii="黑体" w:eastAsia="黑体" w:hAnsi="黑体" w:cs="黑体"/>
        </w:rPr>
      </w:pPr>
      <w:r>
        <w:rPr>
          <w:rFonts w:ascii="黑体" w:eastAsia="黑体" w:hAnsi="黑体" w:cs="黑体"/>
        </w:rPr>
        <w:t>【注意事项】</w:t>
      </w:r>
    </w:p>
    <w:p w:rsidR="00A05E95" w:rsidRDefault="00A05E95" w:rsidP="00A05E95">
      <w:pPr>
        <w:pStyle w:val="a0"/>
        <w:jc w:val="left"/>
      </w:pPr>
      <w:r>
        <w:t>纳税人提交成功后该业务办理完成。</w:t>
      </w:r>
    </w:p>
    <w:p w:rsidR="00A05E95" w:rsidRDefault="00A05E95" w:rsidP="00A05E95">
      <w:pPr>
        <w:rPr>
          <w:rFonts w:ascii="宋体" w:eastAsia="宋体" w:hAnsi="宋体" w:cs="宋体"/>
          <w:sz w:val="24"/>
          <w:szCs w:val="24"/>
        </w:rPr>
      </w:pPr>
    </w:p>
    <w:p w:rsidR="00A05E95" w:rsidRDefault="00A05E95" w:rsidP="00A05E95">
      <w:pPr>
        <w:pStyle w:val="1"/>
        <w:spacing w:before="170"/>
        <w:ind w:left="2943" w:right="2942"/>
        <w:jc w:val="center"/>
      </w:pPr>
      <w:bookmarkStart w:id="29" w:name="_bookmark29"/>
      <w:bookmarkEnd w:id="29"/>
      <w:r>
        <w:rPr>
          <w:rFonts w:ascii="黑体" w:eastAsia="黑体" w:hAnsi="黑体" w:cs="黑体"/>
        </w:rPr>
        <w:t>30.</w:t>
      </w:r>
      <w:r>
        <w:t>税收减免备案</w:t>
      </w:r>
    </w:p>
    <w:p w:rsidR="00A05E95" w:rsidRDefault="00A05E95" w:rsidP="00A05E95">
      <w:pPr>
        <w:pStyle w:val="a0"/>
        <w:spacing w:before="250" w:line="352" w:lineRule="auto"/>
        <w:ind w:right="3721"/>
        <w:jc w:val="left"/>
      </w:pPr>
      <w:r>
        <w:rPr>
          <w:rFonts w:ascii="黑体" w:eastAsia="黑体" w:hAnsi="黑体" w:cs="黑体"/>
        </w:rPr>
        <w:t xml:space="preserve">【模块说明】 </w:t>
      </w:r>
      <w:r>
        <w:rPr>
          <w:rFonts w:ascii="黑体" w:eastAsia="黑体" w:hAnsi="黑体" w:cs="黑体"/>
          <w:spacing w:val="-1"/>
        </w:rPr>
        <w:t>适用对象：</w:t>
      </w:r>
      <w:r>
        <w:rPr>
          <w:spacing w:val="-1"/>
        </w:rPr>
        <w:t>符合税收优惠条件的纳税人</w:t>
      </w:r>
    </w:p>
    <w:p w:rsidR="00A05E95" w:rsidRDefault="00A05E95" w:rsidP="00A05E95">
      <w:pPr>
        <w:pStyle w:val="a0"/>
        <w:spacing w:before="32"/>
        <w:jc w:val="left"/>
        <w:rPr>
          <w:rFonts w:ascii="宋体" w:hAnsi="宋体" w:cs="宋体"/>
        </w:rPr>
      </w:pPr>
      <w:r>
        <w:rPr>
          <w:rFonts w:ascii="黑体" w:eastAsia="黑体" w:hAnsi="黑体" w:cs="黑体"/>
          <w:spacing w:val="-1"/>
        </w:rPr>
        <w:t>适用场景：</w:t>
      </w:r>
      <w:r>
        <w:rPr>
          <w:spacing w:val="-1"/>
        </w:rPr>
        <w:t>符合税收优惠条件的纳税人申请享受税收减免。</w:t>
      </w:r>
      <w:r>
        <w:rPr>
          <w:rFonts w:ascii="宋体" w:hAnsi="宋体" w:cs="宋体"/>
        </w:rPr>
        <w:t xml:space="preserve"> </w:t>
      </w:r>
    </w:p>
    <w:p w:rsidR="00A05E95" w:rsidRDefault="00A05E95" w:rsidP="00A05E95">
      <w:pPr>
        <w:pStyle w:val="a0"/>
        <w:spacing w:line="352"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【税收减免】</w:t>
      </w:r>
      <w:r>
        <w:rPr>
          <w:spacing w:val="-2"/>
        </w:rPr>
        <w:t>→</w:t>
      </w:r>
      <w:r>
        <w:rPr>
          <w:spacing w:val="-2"/>
        </w:rPr>
        <w:t>【税收减免备案】</w:t>
      </w:r>
      <w:r>
        <w:rPr>
          <w:spacing w:val="-2"/>
        </w:rPr>
        <w:t>→</w:t>
      </w:r>
      <w:r>
        <w:rPr>
          <w:spacing w:val="-2"/>
        </w:rPr>
        <w:t>【税收减</w:t>
      </w:r>
    </w:p>
    <w:p w:rsidR="00A05E95" w:rsidRDefault="00A05E95" w:rsidP="00A05E95">
      <w:pPr>
        <w:pStyle w:val="a0"/>
        <w:spacing w:before="32"/>
        <w:ind w:left="138"/>
        <w:jc w:val="left"/>
      </w:pPr>
      <w:r>
        <w:t>免备案（我要优惠）】</w:t>
      </w:r>
    </w:p>
    <w:p w:rsidR="00A05E95" w:rsidRDefault="00A05E95" w:rsidP="00A05E95">
      <w:pPr>
        <w:pStyle w:val="a0"/>
        <w:spacing w:before="147"/>
        <w:jc w:val="left"/>
        <w:rPr>
          <w:rFonts w:ascii="黑体" w:eastAsia="黑体" w:hAnsi="黑体" w:cs="黑体"/>
        </w:rPr>
      </w:pPr>
      <w:r>
        <w:rPr>
          <w:rFonts w:ascii="黑体" w:eastAsia="黑体" w:hAnsi="黑体" w:cs="黑体"/>
        </w:rPr>
        <w:t>【注意事项】</w:t>
      </w:r>
    </w:p>
    <w:p w:rsidR="00A05E95" w:rsidRDefault="00A05E95" w:rsidP="00A05E95">
      <w:pPr>
        <w:pStyle w:val="a0"/>
        <w:jc w:val="left"/>
        <w:rPr>
          <w:rFonts w:ascii="宋体" w:hAnsi="宋体" w:cs="宋体"/>
        </w:rPr>
      </w:pPr>
      <w:r>
        <w:t>纳税人提交成功后该业务办理完成。</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spacing w:before="170"/>
        <w:ind w:left="2943" w:right="2942"/>
        <w:jc w:val="center"/>
      </w:pPr>
      <w:bookmarkStart w:id="30" w:name="_bookmark30"/>
      <w:bookmarkEnd w:id="30"/>
      <w:r>
        <w:rPr>
          <w:rFonts w:ascii="黑体" w:eastAsia="黑体" w:hAnsi="黑体" w:cs="黑体"/>
        </w:rPr>
        <w:t>31.</w:t>
      </w:r>
      <w:r>
        <w:t>停业登记</w:t>
      </w:r>
    </w:p>
    <w:p w:rsidR="00A05E95" w:rsidRDefault="00A05E95" w:rsidP="00A05E95">
      <w:pPr>
        <w:pStyle w:val="a0"/>
        <w:spacing w:before="250" w:line="352" w:lineRule="auto"/>
        <w:jc w:val="left"/>
      </w:pPr>
      <w:r>
        <w:rPr>
          <w:rFonts w:ascii="黑体" w:eastAsia="黑体" w:hAnsi="黑体" w:cs="黑体"/>
        </w:rPr>
        <w:t>【模块说明】 适用对象</w:t>
      </w:r>
      <w:r>
        <w:rPr>
          <w:rFonts w:ascii="黑体" w:eastAsia="黑体" w:hAnsi="黑体" w:cs="黑体"/>
          <w:spacing w:val="-49"/>
        </w:rPr>
        <w:t>：</w:t>
      </w:r>
      <w:r>
        <w:t>实行定期定额征收方式的个体工商户或比照定期定额户进行税款征收管</w:t>
      </w:r>
    </w:p>
    <w:p w:rsidR="00A05E95" w:rsidRDefault="00A05E95" w:rsidP="00A05E95">
      <w:pPr>
        <w:pStyle w:val="a0"/>
        <w:spacing w:before="32"/>
        <w:ind w:left="138"/>
        <w:jc w:val="left"/>
        <w:rPr>
          <w:rFonts w:ascii="宋体" w:hAnsi="宋体" w:cs="宋体"/>
        </w:rPr>
      </w:pPr>
      <w:r>
        <w:rPr>
          <w:spacing w:val="-1"/>
        </w:rPr>
        <w:t>理的个人独资企业</w:t>
      </w:r>
      <w:r>
        <w:rPr>
          <w:rFonts w:ascii="宋体" w:hAnsi="宋体" w:cs="宋体"/>
        </w:rPr>
        <w:t xml:space="preserve"> </w:t>
      </w:r>
    </w:p>
    <w:p w:rsidR="00A05E95" w:rsidRDefault="00A05E95" w:rsidP="00A05E95">
      <w:pPr>
        <w:pStyle w:val="a0"/>
        <w:spacing w:before="147"/>
        <w:jc w:val="left"/>
        <w:rPr>
          <w:rFonts w:ascii="宋体" w:hAnsi="宋体" w:cs="宋体"/>
        </w:rPr>
      </w:pPr>
      <w:r>
        <w:rPr>
          <w:rFonts w:ascii="黑体" w:eastAsia="黑体" w:hAnsi="黑体" w:cs="黑体"/>
          <w:spacing w:val="-1"/>
        </w:rPr>
        <w:t>适用场景：</w:t>
      </w:r>
      <w:r>
        <w:rPr>
          <w:spacing w:val="-1"/>
        </w:rPr>
        <w:t>上述纳税人在停业前办理停业登记。</w:t>
      </w:r>
      <w:r>
        <w:rPr>
          <w:rFonts w:ascii="宋体" w:hAnsi="宋体" w:cs="宋体"/>
        </w:rPr>
        <w:t xml:space="preserve"> </w:t>
      </w:r>
    </w:p>
    <w:p w:rsidR="00A05E95" w:rsidRDefault="00A05E95" w:rsidP="00A05E95">
      <w:pPr>
        <w:pStyle w:val="a0"/>
        <w:spacing w:line="350"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【综合信息报告】</w:t>
      </w:r>
      <w:r>
        <w:rPr>
          <w:spacing w:val="-2"/>
        </w:rPr>
        <w:t>→</w:t>
      </w:r>
      <w:r>
        <w:rPr>
          <w:spacing w:val="-2"/>
        </w:rPr>
        <w:t>【状态信息报告】</w:t>
      </w:r>
      <w:r>
        <w:rPr>
          <w:spacing w:val="-2"/>
        </w:rPr>
        <w:t>→</w:t>
      </w:r>
      <w:r>
        <w:rPr>
          <w:spacing w:val="-2"/>
        </w:rPr>
        <w:t>【停</w:t>
      </w:r>
    </w:p>
    <w:p w:rsidR="00A05E95" w:rsidRDefault="00A05E95" w:rsidP="00A05E95">
      <w:pPr>
        <w:pStyle w:val="a0"/>
        <w:spacing w:before="36"/>
        <w:ind w:left="138"/>
        <w:jc w:val="left"/>
      </w:pPr>
      <w:r>
        <w:t>业登记】</w:t>
      </w:r>
    </w:p>
    <w:p w:rsidR="00A05E95" w:rsidRDefault="00A05E95" w:rsidP="00A05E95">
      <w:pPr>
        <w:pStyle w:val="a0"/>
        <w:jc w:val="left"/>
        <w:rPr>
          <w:rFonts w:ascii="黑体" w:eastAsia="黑体" w:hAnsi="黑体" w:cs="黑体"/>
        </w:rPr>
      </w:pPr>
      <w:r>
        <w:rPr>
          <w:rFonts w:ascii="黑体" w:eastAsia="黑体" w:hAnsi="黑体" w:cs="黑体"/>
        </w:rPr>
        <w:t>【注意事项】</w:t>
      </w:r>
    </w:p>
    <w:p w:rsidR="00A05E95" w:rsidRDefault="00A05E95" w:rsidP="00A05E95">
      <w:pPr>
        <w:pStyle w:val="a0"/>
        <w:spacing w:before="144"/>
        <w:jc w:val="left"/>
        <w:rPr>
          <w:rFonts w:ascii="宋体" w:hAnsi="宋体" w:cs="宋体"/>
        </w:rPr>
      </w:pPr>
      <w:r>
        <w:rPr>
          <w:rFonts w:ascii="宋体" w:hAnsi="宋体" w:cs="宋体"/>
          <w:spacing w:val="-1"/>
        </w:rPr>
        <w:t>1.</w:t>
      </w:r>
      <w:r>
        <w:rPr>
          <w:spacing w:val="-1"/>
        </w:rPr>
        <w:t>纳税人提交成功后该业务办理完成。</w:t>
      </w:r>
      <w:r>
        <w:rPr>
          <w:rFonts w:ascii="宋体" w:hAnsi="宋体" w:cs="宋体"/>
        </w:rPr>
        <w:t xml:space="preserve"> </w:t>
      </w:r>
    </w:p>
    <w:p w:rsidR="00A05E95" w:rsidRDefault="00A05E95" w:rsidP="00A05E95">
      <w:pPr>
        <w:pStyle w:val="a0"/>
        <w:jc w:val="left"/>
        <w:rPr>
          <w:rFonts w:ascii="宋体" w:hAnsi="宋体" w:cs="宋体"/>
        </w:rPr>
      </w:pPr>
      <w:r>
        <w:rPr>
          <w:rFonts w:ascii="宋体" w:hAnsi="宋体" w:cs="宋体"/>
          <w:spacing w:val="-1"/>
        </w:rPr>
        <w:t>2.</w:t>
      </w:r>
      <w:r>
        <w:rPr>
          <w:spacing w:val="-1"/>
        </w:rPr>
        <w:t>纳税人的停业期限不得超过一年。</w:t>
      </w:r>
      <w:r>
        <w:rPr>
          <w:rFonts w:ascii="宋体" w:hAnsi="宋体" w:cs="宋体"/>
        </w:rPr>
        <w:t xml:space="preserve"> </w:t>
      </w:r>
    </w:p>
    <w:p w:rsidR="00A05E95" w:rsidRDefault="00A05E95" w:rsidP="00A05E95">
      <w:pPr>
        <w:pStyle w:val="a0"/>
        <w:spacing w:before="147"/>
        <w:jc w:val="left"/>
      </w:pPr>
      <w:r>
        <w:rPr>
          <w:rFonts w:ascii="宋体" w:hAnsi="宋体" w:cs="宋体"/>
          <w:spacing w:val="-2"/>
        </w:rPr>
        <w:t>3.</w:t>
      </w:r>
      <w:r>
        <w:rPr>
          <w:spacing w:val="-2"/>
        </w:rPr>
        <w:t>需要停业的纳税人不能存在未缴税款（包括滞纳金和罚款等）、未申报税种、未</w:t>
      </w:r>
    </w:p>
    <w:p w:rsidR="00A05E95" w:rsidRDefault="00A05E95" w:rsidP="00A05E95">
      <w:pPr>
        <w:jc w:val="left"/>
        <w:sectPr w:rsidR="00A05E95">
          <w:pgSz w:w="11910" w:h="16160"/>
          <w:pgMar w:top="1260" w:right="1280" w:bottom="1140" w:left="1280" w:header="995" w:footer="946" w:gutter="0"/>
          <w:cols w:space="720"/>
        </w:sectPr>
      </w:pPr>
    </w:p>
    <w:p w:rsidR="00A05E95" w:rsidRDefault="00A05E95" w:rsidP="00A05E95">
      <w:pPr>
        <w:spacing w:before="6"/>
        <w:rPr>
          <w:rFonts w:ascii="宋体" w:eastAsia="宋体" w:hAnsi="宋体" w:cs="宋体"/>
          <w:sz w:val="20"/>
          <w:szCs w:val="20"/>
        </w:rPr>
      </w:pPr>
    </w:p>
    <w:p w:rsidR="00A05E95" w:rsidRDefault="00A05E95" w:rsidP="00A05E95">
      <w:pPr>
        <w:pStyle w:val="a0"/>
        <w:spacing w:before="26"/>
        <w:ind w:left="138"/>
        <w:jc w:val="left"/>
        <w:rPr>
          <w:rFonts w:ascii="宋体" w:hAnsi="宋体" w:cs="宋体"/>
        </w:rPr>
      </w:pPr>
      <w:r>
        <w:t>办结违章案件等情况。</w:t>
      </w:r>
      <w:r>
        <w:rPr>
          <w:rFonts w:ascii="宋体" w:hAnsi="宋体" w:cs="宋体"/>
        </w:rPr>
        <w:t xml:space="preserve"> </w:t>
      </w:r>
    </w:p>
    <w:p w:rsidR="00A05E95" w:rsidRDefault="00A05E95" w:rsidP="00A05E95">
      <w:pPr>
        <w:rPr>
          <w:rFonts w:ascii="宋体" w:eastAsia="宋体" w:hAnsi="宋体" w:cs="宋体"/>
          <w:sz w:val="20"/>
          <w:szCs w:val="20"/>
        </w:rPr>
      </w:pPr>
    </w:p>
    <w:p w:rsidR="00A05E95" w:rsidRDefault="00A05E95" w:rsidP="00A05E95">
      <w:pPr>
        <w:rPr>
          <w:rFonts w:ascii="宋体" w:eastAsia="宋体" w:hAnsi="宋体" w:cs="宋体"/>
          <w:sz w:val="18"/>
          <w:szCs w:val="18"/>
        </w:rPr>
      </w:pPr>
    </w:p>
    <w:p w:rsidR="00A05E95" w:rsidRDefault="00A05E95" w:rsidP="00A05E95">
      <w:pPr>
        <w:pStyle w:val="1"/>
        <w:spacing w:before="0" w:line="460" w:lineRule="exact"/>
        <w:ind w:right="76"/>
        <w:jc w:val="center"/>
      </w:pPr>
      <w:bookmarkStart w:id="31" w:name="_bookmark31"/>
      <w:bookmarkEnd w:id="31"/>
      <w:r>
        <w:rPr>
          <w:rFonts w:ascii="黑体" w:eastAsia="黑体" w:hAnsi="黑体" w:cs="黑体"/>
        </w:rPr>
        <w:t>32.</w:t>
      </w:r>
      <w:r>
        <w:t>复业登记</w:t>
      </w:r>
    </w:p>
    <w:p w:rsidR="00A05E95" w:rsidRDefault="00A05E95" w:rsidP="00A05E95">
      <w:pPr>
        <w:pStyle w:val="a0"/>
        <w:spacing w:before="247" w:line="352" w:lineRule="auto"/>
        <w:jc w:val="left"/>
      </w:pPr>
      <w:r>
        <w:rPr>
          <w:rFonts w:ascii="黑体" w:eastAsia="黑体" w:hAnsi="黑体" w:cs="黑体"/>
        </w:rPr>
        <w:t>【模块说明】 适用对象</w:t>
      </w:r>
      <w:r>
        <w:rPr>
          <w:rFonts w:ascii="黑体" w:eastAsia="黑体" w:hAnsi="黑体" w:cs="黑体"/>
          <w:spacing w:val="-49"/>
        </w:rPr>
        <w:t>：</w:t>
      </w:r>
      <w:r>
        <w:t>实行定期定额征收方式的个体工商户或比照定期定额户进行税款征收管</w:t>
      </w:r>
    </w:p>
    <w:p w:rsidR="00A05E95" w:rsidRDefault="00A05E95" w:rsidP="00A05E95">
      <w:pPr>
        <w:pStyle w:val="a0"/>
        <w:spacing w:before="34"/>
        <w:ind w:left="138"/>
        <w:jc w:val="left"/>
        <w:rPr>
          <w:rFonts w:ascii="宋体" w:hAnsi="宋体" w:cs="宋体"/>
        </w:rPr>
      </w:pPr>
      <w:r>
        <w:rPr>
          <w:spacing w:val="-1"/>
        </w:rPr>
        <w:t>理的个人独资企业。</w:t>
      </w:r>
      <w:r>
        <w:rPr>
          <w:rFonts w:ascii="宋体" w:hAnsi="宋体" w:cs="宋体"/>
        </w:rPr>
        <w:t xml:space="preserve"> </w:t>
      </w:r>
    </w:p>
    <w:p w:rsidR="00A05E95" w:rsidRDefault="00A05E95" w:rsidP="00A05E95">
      <w:pPr>
        <w:pStyle w:val="a0"/>
        <w:spacing w:before="145"/>
        <w:jc w:val="left"/>
        <w:rPr>
          <w:rFonts w:ascii="宋体" w:hAnsi="宋体" w:cs="宋体"/>
        </w:rPr>
      </w:pPr>
      <w:r>
        <w:rPr>
          <w:rFonts w:ascii="黑体" w:eastAsia="黑体" w:hAnsi="黑体" w:cs="黑体"/>
        </w:rPr>
        <w:t>适用场景：</w:t>
      </w:r>
      <w:r>
        <w:t>已经办理过停业登记的纳税人申请提前复业。</w:t>
      </w:r>
      <w:r>
        <w:rPr>
          <w:rFonts w:ascii="宋体" w:hAnsi="宋体" w:cs="宋体"/>
        </w:rPr>
        <w:t xml:space="preserve"> </w:t>
      </w:r>
    </w:p>
    <w:p w:rsidR="00A05E95" w:rsidRDefault="00A05E95" w:rsidP="00A05E95">
      <w:pPr>
        <w:pStyle w:val="a0"/>
        <w:spacing w:line="352"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【综合信息报告】</w:t>
      </w:r>
      <w:r>
        <w:rPr>
          <w:spacing w:val="-2"/>
        </w:rPr>
        <w:t>→</w:t>
      </w:r>
      <w:r>
        <w:rPr>
          <w:spacing w:val="-2"/>
        </w:rPr>
        <w:t>【状态信息报告】</w:t>
      </w:r>
      <w:r>
        <w:rPr>
          <w:spacing w:val="-2"/>
        </w:rPr>
        <w:t>→</w:t>
      </w:r>
      <w:r>
        <w:rPr>
          <w:spacing w:val="-2"/>
        </w:rPr>
        <w:t>【复</w:t>
      </w:r>
    </w:p>
    <w:p w:rsidR="00A05E95" w:rsidRDefault="00A05E95" w:rsidP="00A05E95">
      <w:pPr>
        <w:pStyle w:val="a0"/>
        <w:spacing w:before="32"/>
        <w:ind w:left="138"/>
        <w:jc w:val="left"/>
      </w:pPr>
      <w:r>
        <w:t>业登记】</w:t>
      </w:r>
    </w:p>
    <w:p w:rsidR="00A05E95" w:rsidRDefault="00A05E95" w:rsidP="00A05E95">
      <w:pPr>
        <w:pStyle w:val="a0"/>
        <w:jc w:val="left"/>
        <w:rPr>
          <w:rFonts w:ascii="黑体" w:eastAsia="黑体" w:hAnsi="黑体" w:cs="黑体"/>
        </w:rPr>
      </w:pPr>
      <w:r>
        <w:rPr>
          <w:rFonts w:ascii="黑体" w:eastAsia="黑体" w:hAnsi="黑体" w:cs="黑体"/>
        </w:rPr>
        <w:t>【注意事项】</w:t>
      </w:r>
    </w:p>
    <w:p w:rsidR="00A05E95" w:rsidRDefault="00A05E95" w:rsidP="00A05E95">
      <w:pPr>
        <w:pStyle w:val="a0"/>
        <w:jc w:val="left"/>
      </w:pPr>
      <w:r>
        <w:t>纳税人提交成功后该业务办理完成。</w:t>
      </w:r>
    </w:p>
    <w:p w:rsidR="00A05E95" w:rsidRDefault="00A05E95" w:rsidP="00A05E95">
      <w:pPr>
        <w:rPr>
          <w:rFonts w:ascii="宋体" w:eastAsia="宋体" w:hAnsi="宋体" w:cs="宋体"/>
          <w:sz w:val="24"/>
          <w:szCs w:val="24"/>
        </w:rPr>
      </w:pPr>
    </w:p>
    <w:p w:rsidR="00A05E95" w:rsidRDefault="00A05E95" w:rsidP="00A05E95">
      <w:pPr>
        <w:pStyle w:val="1"/>
        <w:spacing w:before="170"/>
        <w:ind w:left="2584" w:right="2661"/>
        <w:jc w:val="center"/>
      </w:pPr>
      <w:bookmarkStart w:id="32" w:name="_bookmark32"/>
      <w:bookmarkEnd w:id="32"/>
      <w:r>
        <w:rPr>
          <w:rFonts w:ascii="黑体" w:eastAsia="黑体" w:hAnsi="黑体" w:cs="黑体"/>
        </w:rPr>
        <w:t>33.</w:t>
      </w:r>
      <w:r>
        <w:t>企业所得税清算报备</w:t>
      </w:r>
    </w:p>
    <w:p w:rsidR="00A05E95" w:rsidRDefault="00A05E95" w:rsidP="00A05E95">
      <w:pPr>
        <w:pStyle w:val="a0"/>
        <w:spacing w:before="250" w:line="352" w:lineRule="auto"/>
        <w:ind w:right="5475"/>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企业纳税人</w:t>
      </w:r>
      <w:r>
        <w:rPr>
          <w:rFonts w:ascii="宋体" w:hAnsi="宋体" w:cs="宋体"/>
        </w:rPr>
        <w:t xml:space="preserve"> </w:t>
      </w:r>
    </w:p>
    <w:p w:rsidR="00A05E95" w:rsidRDefault="00A05E95" w:rsidP="00A05E95">
      <w:pPr>
        <w:pStyle w:val="a0"/>
        <w:spacing w:before="32" w:line="352" w:lineRule="auto"/>
        <w:ind w:left="138" w:firstLine="480"/>
        <w:jc w:val="left"/>
        <w:rPr>
          <w:rFonts w:ascii="宋体" w:hAnsi="宋体" w:cs="宋体"/>
        </w:rPr>
      </w:pPr>
      <w:r>
        <w:rPr>
          <w:rFonts w:ascii="黑体" w:eastAsia="黑体" w:hAnsi="黑体" w:cs="黑体"/>
        </w:rPr>
        <w:t>适用场景</w:t>
      </w:r>
      <w:r>
        <w:rPr>
          <w:rFonts w:ascii="黑体" w:eastAsia="黑体" w:hAnsi="黑体" w:cs="黑体"/>
          <w:spacing w:val="-25"/>
        </w:rPr>
        <w:t>：</w:t>
      </w:r>
      <w:r>
        <w:t>企业应当在办理注销登记前</w:t>
      </w:r>
      <w:r>
        <w:rPr>
          <w:spacing w:val="-24"/>
        </w:rPr>
        <w:t>，</w:t>
      </w:r>
      <w:r>
        <w:t>就其清算所得办理申报并依法缴纳企业所</w:t>
      </w:r>
      <w:r>
        <w:t xml:space="preserve"> </w:t>
      </w:r>
      <w:r>
        <w:rPr>
          <w:spacing w:val="-1"/>
        </w:rPr>
        <w:t>得税。</w:t>
      </w:r>
      <w:r>
        <w:rPr>
          <w:rFonts w:ascii="宋体" w:hAnsi="宋体" w:cs="宋体"/>
        </w:rPr>
        <w:t xml:space="preserve"> </w:t>
      </w:r>
    </w:p>
    <w:p w:rsidR="00A05E95" w:rsidRDefault="00A05E95" w:rsidP="00A05E95">
      <w:pPr>
        <w:pStyle w:val="a0"/>
        <w:spacing w:before="34" w:line="350"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【综合信息报告】</w:t>
      </w:r>
      <w:r>
        <w:rPr>
          <w:spacing w:val="-2"/>
        </w:rPr>
        <w:t>→</w:t>
      </w:r>
      <w:r>
        <w:rPr>
          <w:spacing w:val="-2"/>
        </w:rPr>
        <w:t>【状态信息报告】</w:t>
      </w:r>
      <w:r>
        <w:rPr>
          <w:spacing w:val="-2"/>
        </w:rPr>
        <w:t>→</w:t>
      </w:r>
      <w:r>
        <w:rPr>
          <w:spacing w:val="-2"/>
        </w:rPr>
        <w:t>【企</w:t>
      </w:r>
    </w:p>
    <w:p w:rsidR="00A05E95" w:rsidRDefault="00A05E95" w:rsidP="00A05E95">
      <w:pPr>
        <w:pStyle w:val="a0"/>
        <w:spacing w:before="37"/>
        <w:ind w:left="138"/>
        <w:jc w:val="left"/>
      </w:pPr>
      <w:r>
        <w:t>业所得税清算报备】</w:t>
      </w:r>
    </w:p>
    <w:p w:rsidR="00A05E95" w:rsidRDefault="00A05E95" w:rsidP="00A05E95">
      <w:pPr>
        <w:pStyle w:val="a0"/>
        <w:jc w:val="left"/>
        <w:rPr>
          <w:rFonts w:ascii="黑体" w:eastAsia="黑体" w:hAnsi="黑体" w:cs="黑体"/>
        </w:rPr>
      </w:pPr>
      <w:r>
        <w:rPr>
          <w:rFonts w:ascii="黑体" w:eastAsia="黑体" w:hAnsi="黑体" w:cs="黑体"/>
        </w:rPr>
        <w:t>【注意事项】</w:t>
      </w:r>
    </w:p>
    <w:p w:rsidR="00A05E95" w:rsidRDefault="00A05E95" w:rsidP="00A05E95">
      <w:pPr>
        <w:pStyle w:val="a0"/>
        <w:spacing w:before="144"/>
        <w:jc w:val="left"/>
      </w:pPr>
      <w:r>
        <w:t>纳税人提交成功后该业务办理完成。</w:t>
      </w:r>
    </w:p>
    <w:p w:rsidR="00A05E95" w:rsidRDefault="00A05E95" w:rsidP="00A05E95">
      <w:pPr>
        <w:rPr>
          <w:rFonts w:ascii="宋体" w:eastAsia="宋体" w:hAnsi="宋体" w:cs="宋体"/>
          <w:sz w:val="24"/>
          <w:szCs w:val="24"/>
        </w:rPr>
      </w:pPr>
    </w:p>
    <w:p w:rsidR="00A05E95" w:rsidRDefault="00A05E95" w:rsidP="00A05E95">
      <w:pPr>
        <w:pStyle w:val="1"/>
        <w:ind w:right="76"/>
        <w:jc w:val="center"/>
      </w:pPr>
      <w:bookmarkStart w:id="33" w:name="_bookmark33"/>
      <w:bookmarkEnd w:id="33"/>
      <w:r>
        <w:rPr>
          <w:rFonts w:ascii="黑体" w:eastAsia="黑体" w:hAnsi="黑体" w:cs="黑体"/>
        </w:rPr>
        <w:t>34.</w:t>
      </w:r>
      <w:r>
        <w:t>税务注销即时办理</w:t>
      </w:r>
    </w:p>
    <w:p w:rsidR="00A05E95" w:rsidRDefault="00A05E95" w:rsidP="00A05E95">
      <w:pPr>
        <w:pStyle w:val="a0"/>
        <w:spacing w:before="250" w:line="350" w:lineRule="auto"/>
        <w:jc w:val="left"/>
      </w:pPr>
      <w:r>
        <w:rPr>
          <w:rFonts w:ascii="黑体" w:eastAsia="黑体" w:hAnsi="黑体" w:cs="黑体"/>
        </w:rPr>
        <w:t xml:space="preserve">【模块说明】 </w:t>
      </w:r>
      <w:r>
        <w:rPr>
          <w:rFonts w:ascii="黑体" w:eastAsia="黑体" w:hAnsi="黑体" w:cs="黑体"/>
          <w:spacing w:val="-2"/>
        </w:rPr>
        <w:t>适用对象：</w:t>
      </w:r>
      <w:r>
        <w:rPr>
          <w:spacing w:val="-2"/>
        </w:rPr>
        <w:t>未处于税务检查状态、无欠税（滞纳金）及罚款、已缴销增值税专用发</w:t>
      </w:r>
    </w:p>
    <w:p w:rsidR="00A05E95" w:rsidRDefault="00A05E95" w:rsidP="00A05E95">
      <w:pPr>
        <w:pStyle w:val="a0"/>
        <w:spacing w:before="36"/>
        <w:ind w:left="138"/>
        <w:jc w:val="left"/>
        <w:rPr>
          <w:rFonts w:ascii="宋体" w:hAnsi="宋体" w:cs="宋体"/>
        </w:rPr>
      </w:pPr>
      <w:r>
        <w:t>票及税控专用设备，且符合下列情形之一的纳税人。</w:t>
      </w:r>
      <w:r>
        <w:rPr>
          <w:rFonts w:ascii="宋体" w:hAnsi="宋体" w:cs="宋体"/>
        </w:rPr>
        <w:t xml:space="preserve"> </w:t>
      </w:r>
    </w:p>
    <w:p w:rsidR="00A05E95" w:rsidRDefault="00A05E95" w:rsidP="00A05E95">
      <w:pPr>
        <w:jc w:val="left"/>
        <w:rPr>
          <w:rFonts w:ascii="宋体" w:eastAsia="宋体" w:hAnsi="宋体" w:cs="宋体"/>
        </w:rPr>
        <w:sectPr w:rsidR="00A05E95">
          <w:pgSz w:w="11910" w:h="16160"/>
          <w:pgMar w:top="1260" w:right="1200" w:bottom="1140" w:left="1280" w:header="995" w:footer="946" w:gutter="0"/>
          <w:cols w:space="720"/>
        </w:sectPr>
      </w:pPr>
    </w:p>
    <w:p w:rsidR="00A05E95" w:rsidRDefault="00A05E95" w:rsidP="00A05E95">
      <w:pPr>
        <w:spacing w:before="6"/>
        <w:rPr>
          <w:rFonts w:ascii="宋体" w:eastAsia="宋体" w:hAnsi="宋体" w:cs="宋体"/>
          <w:sz w:val="20"/>
          <w:szCs w:val="20"/>
        </w:rPr>
      </w:pPr>
    </w:p>
    <w:p w:rsidR="00A05E95" w:rsidRDefault="00A05E95" w:rsidP="00A05E95">
      <w:pPr>
        <w:pStyle w:val="a0"/>
        <w:spacing w:before="26"/>
        <w:jc w:val="left"/>
        <w:rPr>
          <w:rFonts w:ascii="宋体" w:hAnsi="宋体" w:cs="宋体"/>
        </w:rPr>
      </w:pPr>
      <w:r>
        <w:rPr>
          <w:rFonts w:ascii="宋体" w:hAnsi="宋体" w:cs="宋体"/>
          <w:spacing w:val="-1"/>
        </w:rPr>
        <w:t>1.</w:t>
      </w:r>
      <w:r>
        <w:rPr>
          <w:spacing w:val="-1"/>
        </w:rPr>
        <w:t>纳税信用级别为</w:t>
      </w:r>
      <w:r>
        <w:rPr>
          <w:spacing w:val="-60"/>
        </w:rPr>
        <w:t xml:space="preserve"> </w:t>
      </w:r>
      <w:r>
        <w:rPr>
          <w:rFonts w:ascii="宋体" w:hAnsi="宋体" w:cs="宋体"/>
        </w:rPr>
        <w:t>A</w:t>
      </w:r>
      <w:r>
        <w:rPr>
          <w:rFonts w:ascii="宋体" w:hAnsi="宋体" w:cs="宋体"/>
          <w:spacing w:val="-60"/>
        </w:rPr>
        <w:t xml:space="preserve"> </w:t>
      </w:r>
      <w:r>
        <w:t>级和</w:t>
      </w:r>
      <w:r>
        <w:rPr>
          <w:spacing w:val="-60"/>
        </w:rPr>
        <w:t xml:space="preserve"> </w:t>
      </w:r>
      <w:r>
        <w:rPr>
          <w:rFonts w:ascii="宋体" w:hAnsi="宋体" w:cs="宋体"/>
        </w:rPr>
        <w:t>B</w:t>
      </w:r>
      <w:r>
        <w:rPr>
          <w:rFonts w:ascii="宋体" w:hAnsi="宋体" w:cs="宋体"/>
          <w:spacing w:val="-60"/>
        </w:rPr>
        <w:t xml:space="preserve"> </w:t>
      </w:r>
      <w:r>
        <w:t>级的纳税人；</w:t>
      </w:r>
      <w:r>
        <w:rPr>
          <w:rFonts w:ascii="宋体" w:hAnsi="宋体" w:cs="宋体"/>
        </w:rPr>
        <w:t xml:space="preserve"> </w:t>
      </w:r>
    </w:p>
    <w:p w:rsidR="00A05E95" w:rsidRDefault="00A05E95" w:rsidP="00A05E95">
      <w:pPr>
        <w:pStyle w:val="a0"/>
        <w:jc w:val="left"/>
        <w:rPr>
          <w:rFonts w:ascii="宋体" w:hAnsi="宋体" w:cs="宋体"/>
        </w:rPr>
      </w:pPr>
      <w:r>
        <w:rPr>
          <w:rFonts w:ascii="宋体" w:hAnsi="宋体" w:cs="宋体"/>
          <w:spacing w:val="-1"/>
        </w:rPr>
        <w:t>2.</w:t>
      </w:r>
      <w:r>
        <w:rPr>
          <w:spacing w:val="-1"/>
        </w:rPr>
        <w:t>控股母公司纳税信用级别为</w:t>
      </w:r>
      <w:r>
        <w:rPr>
          <w:spacing w:val="-60"/>
        </w:rPr>
        <w:t xml:space="preserve"> </w:t>
      </w:r>
      <w:r>
        <w:rPr>
          <w:rFonts w:ascii="宋体" w:hAnsi="宋体" w:cs="宋体"/>
        </w:rPr>
        <w:t>A</w:t>
      </w:r>
      <w:r>
        <w:rPr>
          <w:rFonts w:ascii="宋体" w:hAnsi="宋体" w:cs="宋体"/>
          <w:spacing w:val="-60"/>
        </w:rPr>
        <w:t xml:space="preserve"> </w:t>
      </w:r>
      <w:r>
        <w:t>级的</w:t>
      </w:r>
      <w:r>
        <w:rPr>
          <w:spacing w:val="-60"/>
        </w:rPr>
        <w:t xml:space="preserve"> </w:t>
      </w:r>
      <w:r>
        <w:rPr>
          <w:rFonts w:ascii="宋体" w:hAnsi="宋体" w:cs="宋体"/>
        </w:rPr>
        <w:t>M</w:t>
      </w:r>
      <w:r>
        <w:rPr>
          <w:rFonts w:ascii="宋体" w:hAnsi="宋体" w:cs="宋体"/>
          <w:spacing w:val="-60"/>
        </w:rPr>
        <w:t xml:space="preserve"> </w:t>
      </w:r>
      <w:r>
        <w:t>级纳税人；</w:t>
      </w:r>
      <w:r>
        <w:rPr>
          <w:rFonts w:ascii="宋体" w:hAnsi="宋体" w:cs="宋体"/>
        </w:rPr>
        <w:t xml:space="preserve"> </w:t>
      </w:r>
    </w:p>
    <w:p w:rsidR="00A05E95" w:rsidRDefault="00A05E95" w:rsidP="00A05E95">
      <w:pPr>
        <w:pStyle w:val="a0"/>
        <w:spacing w:before="144" w:line="352" w:lineRule="auto"/>
        <w:ind w:left="138" w:firstLine="480"/>
        <w:jc w:val="left"/>
        <w:rPr>
          <w:rFonts w:ascii="宋体" w:hAnsi="宋体" w:cs="宋体"/>
        </w:rPr>
      </w:pPr>
      <w:r>
        <w:rPr>
          <w:rFonts w:ascii="宋体" w:hAnsi="宋体" w:cs="宋体"/>
          <w:spacing w:val="4"/>
        </w:rPr>
        <w:t>3.</w:t>
      </w:r>
      <w:r>
        <w:rPr>
          <w:spacing w:val="4"/>
        </w:rPr>
        <w:t>省级人民政府引进人才或经省级以上行业协会等机构认定的行业领军人才等创</w:t>
      </w:r>
      <w:r>
        <w:rPr>
          <w:spacing w:val="36"/>
        </w:rPr>
        <w:t xml:space="preserve"> </w:t>
      </w:r>
      <w:r>
        <w:rPr>
          <w:spacing w:val="-1"/>
        </w:rPr>
        <w:t>办的企业；</w:t>
      </w:r>
      <w:r>
        <w:rPr>
          <w:rFonts w:ascii="宋体" w:hAnsi="宋体" w:cs="宋体"/>
        </w:rPr>
        <w:t xml:space="preserve"> </w:t>
      </w:r>
    </w:p>
    <w:p w:rsidR="00A05E95" w:rsidRDefault="00A05E95" w:rsidP="00A05E95">
      <w:pPr>
        <w:pStyle w:val="a0"/>
        <w:spacing w:before="34"/>
        <w:jc w:val="left"/>
        <w:rPr>
          <w:rFonts w:ascii="宋体" w:hAnsi="宋体" w:cs="宋体"/>
        </w:rPr>
      </w:pPr>
      <w:r>
        <w:rPr>
          <w:rFonts w:ascii="宋体" w:hAnsi="宋体" w:cs="宋体"/>
        </w:rPr>
        <w:t>4.</w:t>
      </w:r>
      <w:r>
        <w:t>未纳入纳税信用级别评价的定期定额个体工商户；</w:t>
      </w:r>
      <w:r>
        <w:rPr>
          <w:rFonts w:ascii="宋体" w:hAnsi="宋体" w:cs="宋体"/>
        </w:rPr>
        <w:t xml:space="preserve"> </w:t>
      </w:r>
    </w:p>
    <w:p w:rsidR="00A05E95" w:rsidRDefault="00A05E95" w:rsidP="00A05E95">
      <w:pPr>
        <w:pStyle w:val="a0"/>
        <w:spacing w:before="144"/>
        <w:jc w:val="left"/>
        <w:rPr>
          <w:rFonts w:ascii="宋体" w:hAnsi="宋体" w:cs="宋体"/>
        </w:rPr>
      </w:pPr>
      <w:r>
        <w:rPr>
          <w:rFonts w:ascii="宋体" w:hAnsi="宋体" w:cs="宋体"/>
          <w:spacing w:val="-1"/>
        </w:rPr>
        <w:t>5.</w:t>
      </w:r>
      <w:r>
        <w:rPr>
          <w:spacing w:val="-1"/>
        </w:rPr>
        <w:t>未达到增值税纳税起征点的纳税人。</w:t>
      </w:r>
      <w:r>
        <w:rPr>
          <w:rFonts w:ascii="宋体" w:hAnsi="宋体" w:cs="宋体"/>
        </w:rPr>
        <w:t xml:space="preserve"> </w:t>
      </w:r>
    </w:p>
    <w:p w:rsidR="00A05E95" w:rsidRDefault="00A05E95" w:rsidP="00A05E95">
      <w:pPr>
        <w:pStyle w:val="a0"/>
        <w:spacing w:line="352" w:lineRule="auto"/>
        <w:ind w:left="138" w:firstLine="480"/>
        <w:jc w:val="left"/>
        <w:rPr>
          <w:rFonts w:ascii="宋体" w:hAnsi="宋体" w:cs="宋体"/>
        </w:rPr>
      </w:pPr>
      <w:r>
        <w:rPr>
          <w:rFonts w:ascii="黑体" w:eastAsia="黑体" w:hAnsi="黑体" w:cs="黑体"/>
          <w:spacing w:val="-2"/>
        </w:rPr>
        <w:t>适用场景：</w:t>
      </w:r>
      <w:r>
        <w:rPr>
          <w:spacing w:val="-2"/>
        </w:rPr>
        <w:t>上述纳税人在办理税务注销时，若资料不齐，可在其作出承诺后，税务</w:t>
      </w:r>
      <w:r>
        <w:rPr>
          <w:spacing w:val="47"/>
        </w:rPr>
        <w:t xml:space="preserve"> </w:t>
      </w:r>
      <w:r>
        <w:t>机关即时出具清税文书。</w:t>
      </w:r>
      <w:r>
        <w:rPr>
          <w:rFonts w:ascii="宋体" w:hAnsi="宋体" w:cs="宋体"/>
        </w:rPr>
        <w:t xml:space="preserve"> </w:t>
      </w:r>
    </w:p>
    <w:p w:rsidR="00A05E95" w:rsidRDefault="00A05E95" w:rsidP="00A05E95">
      <w:pPr>
        <w:pStyle w:val="a0"/>
        <w:spacing w:before="31" w:line="352"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【综合信息报告】</w:t>
      </w:r>
      <w:r>
        <w:rPr>
          <w:spacing w:val="-2"/>
        </w:rPr>
        <w:t>→</w:t>
      </w:r>
      <w:r>
        <w:rPr>
          <w:spacing w:val="-2"/>
        </w:rPr>
        <w:t>【状态信息报告】</w:t>
      </w:r>
      <w:r>
        <w:rPr>
          <w:spacing w:val="-2"/>
        </w:rPr>
        <w:t>→</w:t>
      </w:r>
      <w:r>
        <w:rPr>
          <w:spacing w:val="-2"/>
        </w:rPr>
        <w:t>【税</w:t>
      </w:r>
    </w:p>
    <w:p w:rsidR="00A05E95" w:rsidRDefault="00A05E95" w:rsidP="00A05E95">
      <w:pPr>
        <w:pStyle w:val="a0"/>
        <w:spacing w:before="34"/>
        <w:ind w:left="138"/>
        <w:jc w:val="left"/>
      </w:pPr>
      <w:r>
        <w:t>务注销即时办理】</w:t>
      </w:r>
    </w:p>
    <w:p w:rsidR="00A05E95" w:rsidRDefault="00A05E95" w:rsidP="00A05E95">
      <w:pPr>
        <w:pStyle w:val="a0"/>
        <w:spacing w:before="144"/>
        <w:jc w:val="left"/>
        <w:rPr>
          <w:rFonts w:ascii="黑体" w:eastAsia="黑体" w:hAnsi="黑体" w:cs="黑体"/>
        </w:rPr>
      </w:pPr>
      <w:r>
        <w:rPr>
          <w:rFonts w:ascii="黑体" w:eastAsia="黑体" w:hAnsi="黑体" w:cs="黑体"/>
        </w:rPr>
        <w:t>【注意事项】</w:t>
      </w:r>
    </w:p>
    <w:p w:rsidR="00A05E95" w:rsidRDefault="00A05E95" w:rsidP="00A05E95">
      <w:pPr>
        <w:pStyle w:val="a0"/>
        <w:jc w:val="left"/>
      </w:pPr>
      <w:r>
        <w:t>纳税人提交成功后该业务办理完成。</w:t>
      </w:r>
    </w:p>
    <w:p w:rsidR="00A05E95" w:rsidRDefault="00A05E95" w:rsidP="00A05E95">
      <w:pPr>
        <w:rPr>
          <w:rFonts w:ascii="宋体" w:eastAsia="宋体" w:hAnsi="宋体" w:cs="宋体"/>
          <w:sz w:val="24"/>
          <w:szCs w:val="24"/>
        </w:rPr>
      </w:pPr>
    </w:p>
    <w:p w:rsidR="00A05E95" w:rsidRDefault="00A05E95" w:rsidP="00A05E95">
      <w:pPr>
        <w:pStyle w:val="1"/>
        <w:spacing w:before="173"/>
        <w:ind w:left="2943" w:right="2942"/>
        <w:jc w:val="center"/>
      </w:pPr>
      <w:bookmarkStart w:id="34" w:name="_bookmark34"/>
      <w:bookmarkEnd w:id="34"/>
      <w:r>
        <w:rPr>
          <w:rFonts w:ascii="黑体" w:eastAsia="黑体" w:hAnsi="黑体" w:cs="黑体"/>
        </w:rPr>
        <w:t>35.</w:t>
      </w:r>
      <w:r>
        <w:t>注销扣缴税款登记</w:t>
      </w:r>
    </w:p>
    <w:p w:rsidR="00A05E95" w:rsidRDefault="00A05E95" w:rsidP="00A05E95">
      <w:pPr>
        <w:pStyle w:val="a0"/>
        <w:spacing w:before="247" w:line="352" w:lineRule="auto"/>
        <w:ind w:right="4917"/>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扣缴义务人</w:t>
      </w:r>
      <w:r>
        <w:rPr>
          <w:rFonts w:ascii="宋体" w:hAnsi="宋体" w:cs="宋体"/>
        </w:rPr>
        <w:t xml:space="preserve"> </w:t>
      </w:r>
    </w:p>
    <w:p w:rsidR="00A05E95" w:rsidRDefault="00A05E95" w:rsidP="00A05E95">
      <w:pPr>
        <w:pStyle w:val="a0"/>
        <w:spacing w:before="34" w:line="351" w:lineRule="auto"/>
        <w:ind w:left="138" w:right="133" w:firstLine="480"/>
        <w:rPr>
          <w:rFonts w:ascii="宋体" w:hAnsi="宋体" w:cs="宋体"/>
        </w:rPr>
      </w:pPr>
      <w:r>
        <w:rPr>
          <w:rFonts w:ascii="黑体" w:eastAsia="黑体" w:hAnsi="黑体" w:cs="黑体"/>
          <w:spacing w:val="-2"/>
        </w:rPr>
        <w:t>适用场景：</w:t>
      </w:r>
      <w:r>
        <w:rPr>
          <w:spacing w:val="-2"/>
        </w:rPr>
        <w:t>未办理税务登记的扣缴义务人发生解散、破产、撤销以及其他情形，依</w:t>
      </w:r>
      <w:r>
        <w:rPr>
          <w:spacing w:val="47"/>
        </w:rPr>
        <w:t xml:space="preserve"> </w:t>
      </w:r>
      <w:r>
        <w:rPr>
          <w:spacing w:val="-2"/>
        </w:rPr>
        <w:t>法终止扣缴义务的，或者已办理税务登记的扣缴义务人未发生解散、破产、撤销以及其</w:t>
      </w:r>
      <w:r>
        <w:rPr>
          <w:spacing w:val="51"/>
        </w:rPr>
        <w:t xml:space="preserve"> </w:t>
      </w:r>
      <w:r>
        <w:t>他情形，未依法终止纳税义务，仅依法终止扣缴义务的。</w:t>
      </w:r>
      <w:r>
        <w:rPr>
          <w:rFonts w:ascii="宋体" w:hAnsi="宋体" w:cs="宋体"/>
        </w:rPr>
        <w:t xml:space="preserve"> </w:t>
      </w:r>
    </w:p>
    <w:p w:rsidR="00A05E95" w:rsidRDefault="00A05E95" w:rsidP="00A05E95">
      <w:pPr>
        <w:pStyle w:val="a0"/>
        <w:spacing w:before="36" w:line="350"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【综合信息报告】</w:t>
      </w:r>
      <w:r>
        <w:rPr>
          <w:spacing w:val="-2"/>
        </w:rPr>
        <w:t>→</w:t>
      </w:r>
      <w:r>
        <w:rPr>
          <w:spacing w:val="-2"/>
        </w:rPr>
        <w:t>【状态信息报告】</w:t>
      </w:r>
      <w:r>
        <w:rPr>
          <w:spacing w:val="-2"/>
        </w:rPr>
        <w:t>→</w:t>
      </w:r>
      <w:r>
        <w:rPr>
          <w:spacing w:val="-2"/>
        </w:rPr>
        <w:t>【注</w:t>
      </w:r>
    </w:p>
    <w:p w:rsidR="00A05E95" w:rsidRDefault="00A05E95" w:rsidP="00A05E95">
      <w:pPr>
        <w:pStyle w:val="a0"/>
        <w:spacing w:before="36"/>
        <w:ind w:left="138"/>
        <w:jc w:val="left"/>
      </w:pPr>
      <w:r>
        <w:t>销扣缴税款登记】</w:t>
      </w:r>
    </w:p>
    <w:p w:rsidR="00A05E95" w:rsidRDefault="00A05E95" w:rsidP="00A05E95">
      <w:pPr>
        <w:pStyle w:val="a0"/>
        <w:jc w:val="left"/>
        <w:rPr>
          <w:rFonts w:ascii="黑体" w:eastAsia="黑体" w:hAnsi="黑体" w:cs="黑体"/>
        </w:rPr>
      </w:pPr>
      <w:r>
        <w:rPr>
          <w:rFonts w:ascii="黑体" w:eastAsia="黑体" w:hAnsi="黑体" w:cs="黑体"/>
        </w:rPr>
        <w:t>【注意事项】</w:t>
      </w:r>
    </w:p>
    <w:p w:rsidR="00A05E95" w:rsidRDefault="00A05E95" w:rsidP="00A05E95">
      <w:pPr>
        <w:pStyle w:val="a0"/>
        <w:spacing w:before="144"/>
        <w:jc w:val="left"/>
      </w:pPr>
      <w:r>
        <w:t>纳税人提交成功后该业务办理完成。</w:t>
      </w:r>
    </w:p>
    <w:p w:rsidR="00A05E95" w:rsidRDefault="00A05E95" w:rsidP="00A05E95">
      <w:pPr>
        <w:rPr>
          <w:rFonts w:ascii="宋体" w:eastAsia="宋体" w:hAnsi="宋体" w:cs="宋体"/>
          <w:sz w:val="24"/>
          <w:szCs w:val="24"/>
        </w:rPr>
      </w:pPr>
    </w:p>
    <w:p w:rsidR="00A05E95" w:rsidRDefault="00A05E95" w:rsidP="00A05E95">
      <w:pPr>
        <w:pStyle w:val="1"/>
        <w:ind w:left="436" w:right="434"/>
        <w:jc w:val="center"/>
      </w:pPr>
      <w:bookmarkStart w:id="35" w:name="_bookmark35"/>
      <w:bookmarkEnd w:id="35"/>
      <w:r>
        <w:rPr>
          <w:rFonts w:ascii="黑体" w:eastAsia="黑体" w:hAnsi="黑体" w:cs="黑体"/>
        </w:rPr>
        <w:t>36.</w:t>
      </w:r>
      <w:r>
        <w:t>发票遗失、损毁报告</w:t>
      </w:r>
    </w:p>
    <w:p w:rsidR="00A05E95" w:rsidRDefault="00A05E95" w:rsidP="00A05E95">
      <w:pPr>
        <w:pStyle w:val="a0"/>
        <w:spacing w:before="250"/>
        <w:jc w:val="left"/>
        <w:rPr>
          <w:rFonts w:ascii="黑体" w:eastAsia="黑体" w:hAnsi="黑体" w:cs="黑体"/>
        </w:rPr>
      </w:pPr>
      <w:r>
        <w:rPr>
          <w:rFonts w:ascii="黑体" w:eastAsia="黑体" w:hAnsi="黑体" w:cs="黑体"/>
        </w:rPr>
        <w:t>【模块说明】</w:t>
      </w:r>
    </w:p>
    <w:p w:rsidR="00A05E95" w:rsidRDefault="00A05E95" w:rsidP="00A05E95">
      <w:pPr>
        <w:jc w:val="left"/>
        <w:rPr>
          <w:rFonts w:ascii="黑体" w:eastAsia="黑体" w:hAnsi="黑体" w:cs="黑体"/>
        </w:rPr>
        <w:sectPr w:rsidR="00A05E95">
          <w:pgSz w:w="11910" w:h="16160"/>
          <w:pgMar w:top="1260" w:right="1280" w:bottom="1140" w:left="1280" w:header="995" w:footer="946" w:gutter="0"/>
          <w:cols w:space="720"/>
        </w:sectPr>
      </w:pPr>
    </w:p>
    <w:p w:rsidR="00A05E95" w:rsidRDefault="00A05E95" w:rsidP="00A05E95">
      <w:pPr>
        <w:spacing w:before="6"/>
        <w:rPr>
          <w:rFonts w:ascii="黑体" w:eastAsia="黑体" w:hAnsi="黑体" w:cs="黑体"/>
          <w:sz w:val="20"/>
          <w:szCs w:val="20"/>
        </w:rPr>
      </w:pPr>
    </w:p>
    <w:p w:rsidR="00A05E95" w:rsidRDefault="00A05E95" w:rsidP="00A05E95">
      <w:pPr>
        <w:pStyle w:val="a0"/>
        <w:spacing w:before="26" w:line="352" w:lineRule="auto"/>
        <w:ind w:right="2387"/>
        <w:jc w:val="left"/>
        <w:rPr>
          <w:rFonts w:ascii="宋体" w:hAnsi="宋体" w:cs="宋体"/>
        </w:rPr>
      </w:pPr>
      <w:r>
        <w:rPr>
          <w:rFonts w:ascii="黑体" w:eastAsia="黑体" w:hAnsi="黑体" w:cs="黑体"/>
        </w:rPr>
        <w:t>适用对象：</w:t>
      </w:r>
      <w:r>
        <w:t>丢失发票的纳税人、扣缴义务人</w:t>
      </w:r>
      <w:r>
        <w:rPr>
          <w:rFonts w:ascii="宋体" w:hAnsi="宋体" w:cs="宋体"/>
        </w:rPr>
        <w:t xml:space="preserve"> </w:t>
      </w:r>
      <w:r>
        <w:rPr>
          <w:rFonts w:ascii="黑体" w:eastAsia="黑体" w:hAnsi="黑体" w:cs="黑体"/>
          <w:spacing w:val="-1"/>
        </w:rPr>
        <w:t>适用场景：</w:t>
      </w:r>
      <w:r>
        <w:rPr>
          <w:spacing w:val="-1"/>
        </w:rPr>
        <w:t>自发票遗失之日起</w:t>
      </w:r>
      <w:r>
        <w:rPr>
          <w:spacing w:val="-60"/>
        </w:rPr>
        <w:t xml:space="preserve"> </w:t>
      </w:r>
      <w:r>
        <w:rPr>
          <w:rFonts w:ascii="宋体" w:hAnsi="宋体" w:cs="宋体"/>
        </w:rPr>
        <w:t>15</w:t>
      </w:r>
      <w:r>
        <w:rPr>
          <w:rFonts w:ascii="宋体" w:hAnsi="宋体" w:cs="宋体"/>
          <w:spacing w:val="-60"/>
        </w:rPr>
        <w:t xml:space="preserve"> </w:t>
      </w:r>
      <w:r>
        <w:t>日内，办理此业务。</w:t>
      </w:r>
      <w:r>
        <w:rPr>
          <w:rFonts w:ascii="宋体" w:hAnsi="宋体" w:cs="宋体"/>
        </w:rPr>
        <w:t xml:space="preserve"> </w:t>
      </w:r>
    </w:p>
    <w:p w:rsidR="00A05E95" w:rsidRDefault="00A05E95" w:rsidP="00A05E95">
      <w:pPr>
        <w:pStyle w:val="a0"/>
        <w:spacing w:before="32" w:line="352"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【综合信息报告】</w:t>
      </w:r>
      <w:r>
        <w:rPr>
          <w:spacing w:val="-2"/>
        </w:rPr>
        <w:t>→</w:t>
      </w:r>
      <w:r>
        <w:rPr>
          <w:spacing w:val="-2"/>
        </w:rPr>
        <w:t>【特定涉税信息报告】</w:t>
      </w:r>
      <w:r>
        <w:rPr>
          <w:spacing w:val="-2"/>
        </w:rPr>
        <w:t>→</w:t>
      </w:r>
    </w:p>
    <w:p w:rsidR="00A05E95" w:rsidRDefault="00A05E95" w:rsidP="00A05E95">
      <w:pPr>
        <w:pStyle w:val="a0"/>
        <w:spacing w:before="34"/>
        <w:ind w:left="138"/>
        <w:jc w:val="left"/>
      </w:pPr>
      <w:r>
        <w:t>【发票遗失、损毁报告】</w:t>
      </w:r>
    </w:p>
    <w:p w:rsidR="00A05E95" w:rsidRDefault="00A05E95" w:rsidP="00A05E95">
      <w:pPr>
        <w:pStyle w:val="a0"/>
        <w:spacing w:before="144"/>
        <w:jc w:val="left"/>
        <w:rPr>
          <w:rFonts w:ascii="黑体" w:eastAsia="黑体" w:hAnsi="黑体" w:cs="黑体"/>
        </w:rPr>
      </w:pPr>
      <w:r>
        <w:rPr>
          <w:rFonts w:ascii="黑体" w:eastAsia="黑体" w:hAnsi="黑体" w:cs="黑体"/>
        </w:rPr>
        <w:t>【注意事项】</w:t>
      </w:r>
    </w:p>
    <w:p w:rsidR="00A05E95" w:rsidRDefault="00A05E95" w:rsidP="00A05E95">
      <w:pPr>
        <w:pStyle w:val="a0"/>
        <w:jc w:val="left"/>
        <w:rPr>
          <w:rFonts w:ascii="宋体" w:hAnsi="宋体" w:cs="宋体"/>
        </w:rPr>
      </w:pPr>
      <w:r>
        <w:t>纳税人提交业务申请后，需税务机关处理完成后反馈结果，请及时查阅办理情况</w:t>
      </w:r>
      <w:r>
        <w:rPr>
          <w:spacing w:val="-47"/>
        </w:rPr>
        <w:t>。</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spacing w:before="173"/>
        <w:ind w:right="276"/>
        <w:jc w:val="center"/>
      </w:pPr>
      <w:bookmarkStart w:id="36" w:name="_bookmark36"/>
      <w:bookmarkEnd w:id="36"/>
      <w:r>
        <w:rPr>
          <w:rFonts w:ascii="黑体" w:eastAsia="黑体" w:hAnsi="黑体" w:cs="黑体"/>
        </w:rPr>
        <w:t>37.</w:t>
      </w:r>
      <w:r>
        <w:t>车辆生产企业报告</w:t>
      </w:r>
    </w:p>
    <w:p w:rsidR="00A05E95" w:rsidRDefault="00A05E95" w:rsidP="00A05E95">
      <w:pPr>
        <w:pStyle w:val="a0"/>
        <w:spacing w:before="247" w:line="352" w:lineRule="auto"/>
        <w:ind w:right="4300"/>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车辆生产企业（进口企业）</w:t>
      </w:r>
      <w:r>
        <w:rPr>
          <w:rFonts w:ascii="宋体" w:hAnsi="宋体" w:cs="宋体"/>
        </w:rPr>
        <w:t xml:space="preserve"> </w:t>
      </w:r>
    </w:p>
    <w:p w:rsidR="00A05E95" w:rsidRDefault="00A05E95" w:rsidP="00A05E95">
      <w:pPr>
        <w:pStyle w:val="a0"/>
        <w:spacing w:before="34"/>
        <w:jc w:val="left"/>
        <w:rPr>
          <w:rFonts w:ascii="宋体" w:hAnsi="宋体" w:cs="宋体"/>
        </w:rPr>
      </w:pPr>
      <w:r>
        <w:rPr>
          <w:rFonts w:ascii="黑体" w:eastAsia="黑体" w:hAnsi="黑体" w:cs="黑体"/>
        </w:rPr>
        <w:t>适用场景：</w:t>
      </w:r>
      <w:r>
        <w:t>上述企业做信息采集、其他资料报送以及企业名称变更时适用。</w:t>
      </w:r>
      <w:r>
        <w:rPr>
          <w:rFonts w:ascii="宋体" w:hAnsi="宋体" w:cs="宋体"/>
        </w:rPr>
        <w:t xml:space="preserve"> </w:t>
      </w:r>
    </w:p>
    <w:p w:rsidR="00A05E95" w:rsidRDefault="00A05E95" w:rsidP="00A05E95">
      <w:pPr>
        <w:pStyle w:val="a0"/>
        <w:spacing w:before="144" w:line="352"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【综合信息报告】</w:t>
      </w:r>
      <w:r>
        <w:rPr>
          <w:spacing w:val="-2"/>
        </w:rPr>
        <w:t>→</w:t>
      </w:r>
      <w:r>
        <w:rPr>
          <w:spacing w:val="-2"/>
        </w:rPr>
        <w:t>【特定涉税信息报告】</w:t>
      </w:r>
      <w:r>
        <w:rPr>
          <w:spacing w:val="-2"/>
        </w:rPr>
        <w:t>→</w:t>
      </w:r>
    </w:p>
    <w:p w:rsidR="00A05E95" w:rsidRDefault="00A05E95" w:rsidP="00A05E95">
      <w:pPr>
        <w:pStyle w:val="a0"/>
        <w:spacing w:before="34"/>
        <w:ind w:left="119" w:right="6885"/>
        <w:jc w:val="center"/>
      </w:pPr>
      <w:r>
        <w:t>【车辆生产企业报告】</w:t>
      </w:r>
    </w:p>
    <w:p w:rsidR="00A05E95" w:rsidRDefault="00A05E95" w:rsidP="00A05E95">
      <w:pPr>
        <w:pStyle w:val="a0"/>
        <w:spacing w:before="144"/>
        <w:jc w:val="left"/>
        <w:rPr>
          <w:rFonts w:ascii="黑体" w:eastAsia="黑体" w:hAnsi="黑体" w:cs="黑体"/>
        </w:rPr>
      </w:pPr>
      <w:r>
        <w:rPr>
          <w:rFonts w:ascii="黑体" w:eastAsia="黑体" w:hAnsi="黑体" w:cs="黑体"/>
        </w:rPr>
        <w:t>【注意事项】</w:t>
      </w:r>
    </w:p>
    <w:p w:rsidR="00A05E95" w:rsidRDefault="00A05E95" w:rsidP="00A05E95">
      <w:pPr>
        <w:pStyle w:val="a0"/>
        <w:jc w:val="left"/>
        <w:rPr>
          <w:rFonts w:ascii="宋体" w:hAnsi="宋体" w:cs="宋体"/>
        </w:rPr>
      </w:pPr>
      <w:r>
        <w:t>纳税人提交业务申请后，需税务机关处理完成后反馈结果，请及时查阅办理情况</w:t>
      </w:r>
      <w:r>
        <w:rPr>
          <w:spacing w:val="-47"/>
        </w:rPr>
        <w:t>。</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ind w:right="276"/>
        <w:jc w:val="center"/>
      </w:pPr>
      <w:bookmarkStart w:id="37" w:name="_bookmark37"/>
      <w:bookmarkEnd w:id="37"/>
      <w:r>
        <w:rPr>
          <w:rFonts w:ascii="黑体" w:eastAsia="黑体" w:hAnsi="黑体" w:cs="黑体"/>
        </w:rPr>
        <w:t>38.</w:t>
      </w:r>
      <w:r>
        <w:t>税务证件增补发</w:t>
      </w:r>
    </w:p>
    <w:p w:rsidR="00A05E95" w:rsidRDefault="00A05E95" w:rsidP="00A05E95">
      <w:pPr>
        <w:pStyle w:val="a0"/>
        <w:spacing w:before="247" w:line="352" w:lineRule="auto"/>
        <w:ind w:right="2387"/>
        <w:jc w:val="left"/>
        <w:rPr>
          <w:rFonts w:ascii="宋体" w:hAnsi="宋体" w:cs="宋体"/>
        </w:rPr>
      </w:pPr>
      <w:r>
        <w:rPr>
          <w:rFonts w:ascii="黑体" w:eastAsia="黑体" w:hAnsi="黑体" w:cs="黑体"/>
        </w:rPr>
        <w:t>【模块说明】 适用对象：</w:t>
      </w:r>
      <w:r>
        <w:t>遗失税务登记证件的纳税人、扣缴义务人</w:t>
      </w:r>
      <w:r>
        <w:rPr>
          <w:rFonts w:ascii="宋体" w:hAnsi="宋体" w:cs="宋体"/>
        </w:rPr>
        <w:t xml:space="preserve"> </w:t>
      </w:r>
    </w:p>
    <w:p w:rsidR="00A05E95" w:rsidRDefault="00A05E95" w:rsidP="00A05E95">
      <w:pPr>
        <w:pStyle w:val="a0"/>
        <w:spacing w:before="34"/>
        <w:jc w:val="left"/>
        <w:rPr>
          <w:rFonts w:ascii="宋体" w:hAnsi="宋体" w:cs="宋体"/>
        </w:rPr>
      </w:pPr>
      <w:r>
        <w:rPr>
          <w:rFonts w:ascii="黑体" w:eastAsia="黑体" w:hAnsi="黑体" w:cs="黑体"/>
          <w:spacing w:val="-1"/>
        </w:rPr>
        <w:t>适用场景：</w:t>
      </w:r>
      <w:r>
        <w:rPr>
          <w:spacing w:val="-1"/>
        </w:rPr>
        <w:t>上述对象应当自遗失之日起</w:t>
      </w:r>
      <w:r>
        <w:rPr>
          <w:spacing w:val="-60"/>
        </w:rPr>
        <w:t xml:space="preserve"> </w:t>
      </w:r>
      <w:r>
        <w:rPr>
          <w:rFonts w:ascii="宋体" w:hAnsi="宋体" w:cs="宋体"/>
        </w:rPr>
        <w:t>15</w:t>
      </w:r>
      <w:r>
        <w:rPr>
          <w:rFonts w:ascii="宋体" w:hAnsi="宋体" w:cs="宋体"/>
          <w:spacing w:val="-60"/>
        </w:rPr>
        <w:t xml:space="preserve"> </w:t>
      </w:r>
      <w:r>
        <w:t>日内，办理税务证件增补发。</w:t>
      </w:r>
      <w:r>
        <w:rPr>
          <w:rFonts w:ascii="宋体" w:hAnsi="宋体" w:cs="宋体"/>
        </w:rPr>
        <w:t xml:space="preserve"> </w:t>
      </w:r>
    </w:p>
    <w:p w:rsidR="00A05E95" w:rsidRDefault="00A05E95" w:rsidP="00A05E95">
      <w:pPr>
        <w:pStyle w:val="a0"/>
        <w:spacing w:before="144" w:line="352"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【综合信息报告】</w:t>
      </w:r>
      <w:r>
        <w:rPr>
          <w:spacing w:val="-2"/>
        </w:rPr>
        <w:t>→</w:t>
      </w:r>
      <w:r>
        <w:rPr>
          <w:spacing w:val="-2"/>
        </w:rPr>
        <w:t>【特定涉税信息报告】</w:t>
      </w:r>
      <w:r>
        <w:rPr>
          <w:spacing w:val="-2"/>
        </w:rPr>
        <w:t>→</w:t>
      </w:r>
    </w:p>
    <w:p w:rsidR="00A05E95" w:rsidRDefault="00A05E95" w:rsidP="00A05E95">
      <w:pPr>
        <w:pStyle w:val="a0"/>
        <w:spacing w:before="34"/>
        <w:ind w:left="138"/>
        <w:jc w:val="left"/>
      </w:pPr>
      <w:r>
        <w:t>【税务证件增补发】</w:t>
      </w:r>
    </w:p>
    <w:p w:rsidR="00A05E95" w:rsidRDefault="00A05E95" w:rsidP="00A05E95">
      <w:pPr>
        <w:pStyle w:val="a0"/>
        <w:spacing w:before="144"/>
        <w:jc w:val="left"/>
        <w:rPr>
          <w:rFonts w:ascii="黑体" w:eastAsia="黑体" w:hAnsi="黑体" w:cs="黑体"/>
        </w:rPr>
      </w:pPr>
      <w:r>
        <w:rPr>
          <w:rFonts w:ascii="黑体" w:eastAsia="黑体" w:hAnsi="黑体" w:cs="黑体"/>
        </w:rPr>
        <w:t>【注意事项】</w:t>
      </w:r>
    </w:p>
    <w:p w:rsidR="00A05E95" w:rsidRDefault="00A05E95" w:rsidP="00A05E95">
      <w:pPr>
        <w:pStyle w:val="a0"/>
        <w:jc w:val="left"/>
        <w:rPr>
          <w:rFonts w:ascii="宋体" w:hAnsi="宋体" w:cs="宋体"/>
        </w:rPr>
      </w:pPr>
      <w:r>
        <w:t>纳税人提交业务申请后，需税务机关处理完成后反馈结果，请及时查阅办理情况</w:t>
      </w:r>
      <w:r>
        <w:rPr>
          <w:spacing w:val="-47"/>
        </w:rPr>
        <w:t>。</w:t>
      </w:r>
      <w:r>
        <w:rPr>
          <w:rFonts w:ascii="宋体" w:hAnsi="宋体" w:cs="宋体"/>
        </w:rPr>
        <w:t xml:space="preserve"> </w:t>
      </w:r>
    </w:p>
    <w:p w:rsidR="00A05E95" w:rsidRDefault="00A05E95" w:rsidP="00A05E95">
      <w:pPr>
        <w:jc w:val="left"/>
        <w:rPr>
          <w:rFonts w:ascii="宋体" w:eastAsia="宋体" w:hAnsi="宋体" w:cs="宋体"/>
        </w:rPr>
        <w:sectPr w:rsidR="00A05E95">
          <w:pgSz w:w="11910" w:h="16160"/>
          <w:pgMar w:top="1260" w:right="1180" w:bottom="1140" w:left="1280" w:header="995" w:footer="946" w:gutter="0"/>
          <w:cols w:space="720"/>
        </w:sectPr>
      </w:pPr>
    </w:p>
    <w:p w:rsidR="00A05E95" w:rsidRDefault="00A05E95" w:rsidP="00A05E95">
      <w:pPr>
        <w:spacing w:before="8"/>
        <w:rPr>
          <w:rFonts w:ascii="宋体" w:eastAsia="宋体" w:hAnsi="宋体" w:cs="宋体"/>
          <w:sz w:val="12"/>
          <w:szCs w:val="12"/>
        </w:rPr>
      </w:pPr>
    </w:p>
    <w:p w:rsidR="00A05E95" w:rsidRDefault="00A05E95" w:rsidP="00A05E95">
      <w:pPr>
        <w:pStyle w:val="1"/>
        <w:spacing w:before="0" w:line="460" w:lineRule="exact"/>
        <w:ind w:left="68" w:right="164"/>
        <w:jc w:val="center"/>
      </w:pPr>
      <w:bookmarkStart w:id="38" w:name="_bookmark38"/>
      <w:bookmarkEnd w:id="38"/>
      <w:r>
        <w:rPr>
          <w:rFonts w:ascii="黑体" w:eastAsia="黑体" w:hAnsi="黑体" w:cs="黑体"/>
        </w:rPr>
        <w:t>39.</w:t>
      </w:r>
      <w:r>
        <w:t>文化事业建设费缴费信息报告</w:t>
      </w:r>
    </w:p>
    <w:p w:rsidR="00A05E95" w:rsidRDefault="00A05E95" w:rsidP="00A05E95">
      <w:pPr>
        <w:pStyle w:val="a0"/>
        <w:spacing w:before="250"/>
        <w:jc w:val="left"/>
        <w:rPr>
          <w:rFonts w:ascii="黑体" w:eastAsia="黑体" w:hAnsi="黑体" w:cs="黑体"/>
        </w:rPr>
      </w:pPr>
      <w:r>
        <w:rPr>
          <w:rFonts w:ascii="黑体" w:eastAsia="黑体" w:hAnsi="黑体" w:cs="黑体"/>
        </w:rPr>
        <w:t>【模块说明】</w:t>
      </w:r>
    </w:p>
    <w:p w:rsidR="00A05E95" w:rsidRDefault="00A05E95" w:rsidP="00A05E95">
      <w:pPr>
        <w:pStyle w:val="a0"/>
        <w:spacing w:before="144"/>
        <w:jc w:val="left"/>
        <w:rPr>
          <w:rFonts w:ascii="宋体" w:hAnsi="宋体" w:cs="宋体"/>
        </w:rPr>
      </w:pPr>
      <w:r>
        <w:rPr>
          <w:spacing w:val="-1"/>
        </w:rPr>
        <w:t>我省无此业务。</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ind w:right="276"/>
        <w:jc w:val="center"/>
      </w:pPr>
      <w:bookmarkStart w:id="39" w:name="_bookmark39"/>
      <w:bookmarkEnd w:id="39"/>
      <w:r>
        <w:rPr>
          <w:rFonts w:ascii="黑体" w:eastAsia="黑体" w:hAnsi="黑体" w:cs="黑体"/>
        </w:rPr>
        <w:t>40.</w:t>
      </w:r>
      <w:r>
        <w:t>发票票种核定</w:t>
      </w:r>
    </w:p>
    <w:p w:rsidR="00A05E95" w:rsidRDefault="00A05E95" w:rsidP="00A05E95">
      <w:pPr>
        <w:pStyle w:val="a0"/>
        <w:spacing w:before="250" w:line="350" w:lineRule="auto"/>
        <w:ind w:right="2387"/>
        <w:jc w:val="left"/>
        <w:rPr>
          <w:rFonts w:ascii="宋体" w:hAnsi="宋体" w:cs="宋体"/>
        </w:rPr>
      </w:pPr>
      <w:r>
        <w:rPr>
          <w:rFonts w:ascii="黑体" w:eastAsia="黑体" w:hAnsi="黑体" w:cs="黑体"/>
        </w:rPr>
        <w:t>【模块说明】 适用对象：</w:t>
      </w:r>
      <w:r>
        <w:t>办理了税务登记后需要领用发票的纳税人</w:t>
      </w:r>
      <w:r>
        <w:rPr>
          <w:rFonts w:ascii="宋体" w:hAnsi="宋体" w:cs="宋体"/>
        </w:rPr>
        <w:t xml:space="preserve"> </w:t>
      </w:r>
    </w:p>
    <w:p w:rsidR="00A05E95" w:rsidRDefault="00A05E95" w:rsidP="00A05E95">
      <w:pPr>
        <w:pStyle w:val="a0"/>
        <w:spacing w:before="36" w:line="351" w:lineRule="auto"/>
        <w:ind w:left="138" w:right="233" w:firstLine="480"/>
        <w:rPr>
          <w:rFonts w:ascii="宋体" w:hAnsi="宋体" w:cs="宋体"/>
        </w:rPr>
      </w:pPr>
      <w:r>
        <w:rPr>
          <w:rFonts w:ascii="黑体" w:eastAsia="黑体" w:hAnsi="黑体" w:cs="黑体"/>
        </w:rPr>
        <w:t>适用场景</w:t>
      </w:r>
      <w:r>
        <w:rPr>
          <w:rFonts w:ascii="黑体" w:eastAsia="黑体" w:hAnsi="黑体" w:cs="黑体"/>
          <w:spacing w:val="-25"/>
        </w:rPr>
        <w:t>：</w:t>
      </w:r>
      <w:r>
        <w:t>纳税人办理了税务登记后需要领用发票的</w:t>
      </w:r>
      <w:r>
        <w:rPr>
          <w:spacing w:val="-24"/>
        </w:rPr>
        <w:t>，</w:t>
      </w:r>
      <w:r>
        <w:t>向主管税务机关申请办理发</w:t>
      </w:r>
      <w:r>
        <w:t xml:space="preserve"> </w:t>
      </w:r>
      <w:r>
        <w:t>票领用手续</w:t>
      </w:r>
      <w:r>
        <w:rPr>
          <w:spacing w:val="-25"/>
        </w:rPr>
        <w:t>。</w:t>
      </w:r>
      <w:r>
        <w:t>主管税务机关根据领用单位和个人的经营范围和规模</w:t>
      </w:r>
      <w:r>
        <w:rPr>
          <w:spacing w:val="-24"/>
        </w:rPr>
        <w:t>，</w:t>
      </w:r>
      <w:r>
        <w:t>确认领用发票的种</w:t>
      </w:r>
      <w:r>
        <w:t xml:space="preserve"> </w:t>
      </w:r>
      <w:r>
        <w:t>类、数量、开票限额以及领用方式。</w:t>
      </w:r>
      <w:r>
        <w:rPr>
          <w:rFonts w:ascii="宋体" w:hAnsi="宋体" w:cs="宋体"/>
        </w:rPr>
        <w:t xml:space="preserve"> </w:t>
      </w:r>
    </w:p>
    <w:p w:rsidR="00A05E95" w:rsidRDefault="00A05E95" w:rsidP="00A05E95">
      <w:pPr>
        <w:pStyle w:val="a0"/>
        <w:spacing w:before="35" w:line="352"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【发票使用】</w:t>
      </w:r>
      <w:r>
        <w:rPr>
          <w:spacing w:val="-2"/>
        </w:rPr>
        <w:t>→</w:t>
      </w:r>
      <w:r>
        <w:rPr>
          <w:spacing w:val="-2"/>
        </w:rPr>
        <w:t>【发票使用】</w:t>
      </w:r>
      <w:r>
        <w:rPr>
          <w:spacing w:val="-2"/>
        </w:rPr>
        <w:t>→</w:t>
      </w:r>
      <w:r>
        <w:rPr>
          <w:spacing w:val="-2"/>
        </w:rPr>
        <w:t>【发票票种核</w:t>
      </w:r>
    </w:p>
    <w:p w:rsidR="00A05E95" w:rsidRDefault="00A05E95" w:rsidP="00A05E95">
      <w:pPr>
        <w:pStyle w:val="a0"/>
        <w:spacing w:before="32"/>
        <w:ind w:left="138"/>
        <w:jc w:val="left"/>
      </w:pPr>
      <w:r>
        <w:t>定】</w:t>
      </w:r>
    </w:p>
    <w:p w:rsidR="00A05E95" w:rsidRDefault="00A05E95" w:rsidP="00A05E95">
      <w:pPr>
        <w:pStyle w:val="a0"/>
        <w:spacing w:before="147"/>
        <w:jc w:val="left"/>
        <w:rPr>
          <w:rFonts w:ascii="黑体" w:eastAsia="黑体" w:hAnsi="黑体" w:cs="黑体"/>
        </w:rPr>
      </w:pPr>
      <w:r>
        <w:rPr>
          <w:rFonts w:ascii="黑体" w:eastAsia="黑体" w:hAnsi="黑体" w:cs="黑体"/>
        </w:rPr>
        <w:t>【注意事项】</w:t>
      </w:r>
    </w:p>
    <w:p w:rsidR="00A05E95" w:rsidRDefault="00A05E95" w:rsidP="00A05E95">
      <w:pPr>
        <w:pStyle w:val="a0"/>
        <w:jc w:val="left"/>
        <w:rPr>
          <w:rFonts w:ascii="宋体" w:hAnsi="宋体" w:cs="宋体"/>
        </w:rPr>
      </w:pPr>
      <w:r>
        <w:t>纳税人提交业务申请后，需税务机关处理完成后反馈结果，请及时查阅办理情况</w:t>
      </w:r>
      <w:r>
        <w:rPr>
          <w:spacing w:val="-47"/>
        </w:rPr>
        <w:t>。</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spacing w:before="170"/>
        <w:ind w:right="276"/>
        <w:jc w:val="center"/>
      </w:pPr>
      <w:bookmarkStart w:id="40" w:name="_bookmark40"/>
      <w:bookmarkEnd w:id="40"/>
      <w:r>
        <w:rPr>
          <w:rFonts w:ascii="黑体" w:eastAsia="黑体" w:hAnsi="黑体" w:cs="黑体"/>
        </w:rPr>
        <w:t>41.</w:t>
      </w:r>
      <w:r>
        <w:t>发票验（交）旧</w:t>
      </w:r>
    </w:p>
    <w:p w:rsidR="00A05E95" w:rsidRDefault="00A05E95" w:rsidP="00A05E95">
      <w:pPr>
        <w:pStyle w:val="a0"/>
        <w:spacing w:before="250" w:line="351" w:lineRule="auto"/>
        <w:ind w:right="1886"/>
        <w:jc w:val="left"/>
        <w:rPr>
          <w:rFonts w:ascii="宋体" w:hAnsi="宋体" w:cs="宋体"/>
        </w:rPr>
      </w:pPr>
      <w:r>
        <w:rPr>
          <w:rFonts w:ascii="黑体" w:eastAsia="黑体" w:hAnsi="黑体" w:cs="黑体"/>
        </w:rPr>
        <w:t>【模块说明】 适用对象：</w:t>
      </w:r>
      <w:r>
        <w:t>有已开具发票需要再次领用发票的纳税人</w:t>
      </w:r>
      <w:r>
        <w:rPr>
          <w:rFonts w:ascii="宋体" w:hAnsi="宋体" w:cs="宋体"/>
        </w:rPr>
        <w:t xml:space="preserve"> </w:t>
      </w:r>
      <w:r>
        <w:rPr>
          <w:rFonts w:ascii="黑体" w:eastAsia="黑体" w:hAnsi="黑体" w:cs="黑体"/>
        </w:rPr>
        <w:t>适用场景：</w:t>
      </w:r>
      <w:r>
        <w:t>纳税人再次领用发票时，将已开具发票进行验旧。</w:t>
      </w:r>
      <w:r>
        <w:rPr>
          <w:rFonts w:ascii="宋体" w:hAnsi="宋体" w:cs="宋体"/>
        </w:rPr>
        <w:t xml:space="preserve"> </w:t>
      </w:r>
    </w:p>
    <w:p w:rsidR="00A05E95" w:rsidRDefault="00A05E95" w:rsidP="00A05E95">
      <w:pPr>
        <w:pStyle w:val="a0"/>
        <w:spacing w:before="35" w:line="352"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【发票使用】</w:t>
      </w:r>
      <w:r>
        <w:rPr>
          <w:spacing w:val="-2"/>
        </w:rPr>
        <w:t>→</w:t>
      </w:r>
      <w:r>
        <w:rPr>
          <w:spacing w:val="-2"/>
        </w:rPr>
        <w:t>【发票验旧缴销】</w:t>
      </w:r>
      <w:r>
        <w:rPr>
          <w:spacing w:val="-2"/>
        </w:rPr>
        <w:t>→</w:t>
      </w:r>
      <w:r>
        <w:rPr>
          <w:spacing w:val="-2"/>
        </w:rPr>
        <w:t>【发票验</w:t>
      </w:r>
    </w:p>
    <w:p w:rsidR="00A05E95" w:rsidRDefault="00A05E95" w:rsidP="00A05E95">
      <w:pPr>
        <w:pStyle w:val="a0"/>
        <w:spacing w:before="32"/>
        <w:ind w:left="138"/>
        <w:jc w:val="left"/>
      </w:pPr>
      <w:r>
        <w:t>（交）旧】</w:t>
      </w:r>
    </w:p>
    <w:p w:rsidR="00A05E95" w:rsidRDefault="00A05E95" w:rsidP="00A05E95">
      <w:pPr>
        <w:pStyle w:val="a0"/>
        <w:jc w:val="left"/>
        <w:rPr>
          <w:rFonts w:ascii="黑体" w:eastAsia="黑体" w:hAnsi="黑体" w:cs="黑体"/>
        </w:rPr>
      </w:pPr>
      <w:r>
        <w:rPr>
          <w:rFonts w:ascii="黑体" w:eastAsia="黑体" w:hAnsi="黑体" w:cs="黑体"/>
        </w:rPr>
        <w:t>【注意事项】</w:t>
      </w:r>
    </w:p>
    <w:p w:rsidR="00A05E95" w:rsidRDefault="00A05E95" w:rsidP="00A05E95">
      <w:pPr>
        <w:pStyle w:val="a0"/>
        <w:jc w:val="left"/>
        <w:rPr>
          <w:rFonts w:ascii="宋体" w:hAnsi="宋体" w:cs="宋体"/>
        </w:rPr>
      </w:pPr>
      <w:r>
        <w:t>纳税人提交成功后该业务办理完成。</w:t>
      </w:r>
      <w:r>
        <w:rPr>
          <w:rFonts w:ascii="宋体" w:hAnsi="宋体" w:cs="宋体"/>
        </w:rPr>
        <w:t xml:space="preserve"> </w:t>
      </w:r>
    </w:p>
    <w:p w:rsidR="00A05E95" w:rsidRDefault="00A05E95" w:rsidP="00A05E95">
      <w:pPr>
        <w:jc w:val="left"/>
        <w:rPr>
          <w:rFonts w:ascii="宋体" w:eastAsia="宋体" w:hAnsi="宋体" w:cs="宋体"/>
        </w:rPr>
        <w:sectPr w:rsidR="00A05E95">
          <w:pgSz w:w="11910" w:h="16160"/>
          <w:pgMar w:top="1260" w:right="1180" w:bottom="1140" w:left="1280" w:header="995" w:footer="946" w:gutter="0"/>
          <w:cols w:space="720"/>
        </w:sectPr>
      </w:pPr>
    </w:p>
    <w:p w:rsidR="00A05E95" w:rsidRDefault="00A05E95" w:rsidP="00A05E95">
      <w:pPr>
        <w:spacing w:before="8"/>
        <w:rPr>
          <w:rFonts w:ascii="宋体" w:eastAsia="宋体" w:hAnsi="宋体" w:cs="宋体"/>
          <w:sz w:val="12"/>
          <w:szCs w:val="12"/>
        </w:rPr>
      </w:pPr>
    </w:p>
    <w:p w:rsidR="00A05E95" w:rsidRDefault="00A05E95" w:rsidP="00A05E95">
      <w:pPr>
        <w:pStyle w:val="1"/>
        <w:spacing w:before="0" w:line="460" w:lineRule="exact"/>
        <w:ind w:right="277"/>
        <w:jc w:val="center"/>
      </w:pPr>
      <w:bookmarkStart w:id="41" w:name="_bookmark41"/>
      <w:bookmarkEnd w:id="41"/>
      <w:r>
        <w:rPr>
          <w:rFonts w:ascii="黑体" w:eastAsia="黑体" w:hAnsi="黑体" w:cs="黑体"/>
        </w:rPr>
        <w:t>42.</w:t>
      </w:r>
      <w:r>
        <w:t>红字增值税专用发票开具及作废</w:t>
      </w:r>
    </w:p>
    <w:p w:rsidR="00A05E95" w:rsidRDefault="00A05E95" w:rsidP="00A05E95">
      <w:pPr>
        <w:pStyle w:val="a0"/>
        <w:spacing w:before="250" w:line="351" w:lineRule="auto"/>
        <w:ind w:right="3821"/>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开具了增值税专用发票的纳税人</w:t>
      </w:r>
      <w:r>
        <w:rPr>
          <w:rFonts w:ascii="宋体" w:hAnsi="宋体" w:cs="宋体"/>
          <w:spacing w:val="36"/>
        </w:rPr>
        <w:t xml:space="preserve"> </w:t>
      </w:r>
      <w:r>
        <w:rPr>
          <w:rFonts w:ascii="黑体" w:eastAsia="黑体" w:hAnsi="黑体" w:cs="黑体"/>
          <w:spacing w:val="-1"/>
        </w:rPr>
        <w:t>适用场景：</w:t>
      </w:r>
      <w:r>
        <w:rPr>
          <w:rFonts w:ascii="黑体" w:eastAsia="黑体" w:hAnsi="黑体" w:cs="黑体"/>
        </w:rPr>
        <w:t xml:space="preserve"> </w:t>
      </w:r>
      <w:r>
        <w:rPr>
          <w:rFonts w:ascii="宋体" w:hAnsi="宋体" w:cs="宋体"/>
          <w:spacing w:val="-1"/>
        </w:rPr>
        <w:t>1.</w:t>
      </w:r>
      <w:r>
        <w:rPr>
          <w:spacing w:val="-1"/>
        </w:rPr>
        <w:t>红字增值税专用发票开具申请</w:t>
      </w:r>
      <w:r>
        <w:rPr>
          <w:rFonts w:ascii="宋体" w:hAnsi="宋体" w:cs="宋体"/>
        </w:rPr>
        <w:t xml:space="preserve"> </w:t>
      </w:r>
    </w:p>
    <w:p w:rsidR="00A05E95" w:rsidRDefault="00A05E95" w:rsidP="00A05E95">
      <w:pPr>
        <w:pStyle w:val="a0"/>
        <w:spacing w:before="32" w:line="352" w:lineRule="auto"/>
        <w:ind w:left="138" w:firstLine="480"/>
        <w:jc w:val="left"/>
        <w:rPr>
          <w:rFonts w:ascii="宋体" w:hAnsi="宋体" w:cs="宋体"/>
        </w:rPr>
      </w:pPr>
      <w:r>
        <w:t>开具增值税专用发票后</w:t>
      </w:r>
      <w:r>
        <w:rPr>
          <w:spacing w:val="-84"/>
        </w:rPr>
        <w:t>，</w:t>
      </w:r>
      <w:r>
        <w:t>发生销货退回</w:t>
      </w:r>
      <w:r>
        <w:rPr>
          <w:spacing w:val="-84"/>
        </w:rPr>
        <w:t>、</w:t>
      </w:r>
      <w:r>
        <w:t>开票有误等需要开具红字专用发票的情况，</w:t>
      </w:r>
      <w:r>
        <w:t xml:space="preserve"> </w:t>
      </w:r>
      <w:r>
        <w:t>申请开具红字增值税专用发票。</w:t>
      </w:r>
      <w:r>
        <w:rPr>
          <w:rFonts w:ascii="宋体" w:hAnsi="宋体" w:cs="宋体"/>
        </w:rPr>
        <w:t xml:space="preserve"> </w:t>
      </w:r>
    </w:p>
    <w:p w:rsidR="00A05E95" w:rsidRDefault="00A05E95" w:rsidP="00A05E95">
      <w:pPr>
        <w:pStyle w:val="a0"/>
        <w:spacing w:before="34"/>
        <w:jc w:val="left"/>
        <w:rPr>
          <w:rFonts w:ascii="宋体" w:hAnsi="宋体" w:cs="宋体"/>
        </w:rPr>
      </w:pPr>
      <w:r>
        <w:rPr>
          <w:rFonts w:ascii="宋体" w:hAnsi="宋体" w:cs="宋体"/>
          <w:spacing w:val="-1"/>
        </w:rPr>
        <w:t>2.</w:t>
      </w:r>
      <w:r>
        <w:rPr>
          <w:spacing w:val="-1"/>
        </w:rPr>
        <w:t>作废开具红字发票信息表</w:t>
      </w:r>
      <w:r>
        <w:rPr>
          <w:rFonts w:ascii="宋体" w:hAnsi="宋体" w:cs="宋体"/>
        </w:rPr>
        <w:t xml:space="preserve"> </w:t>
      </w:r>
    </w:p>
    <w:p w:rsidR="00A05E95" w:rsidRDefault="00A05E95" w:rsidP="00A05E95">
      <w:pPr>
        <w:pStyle w:val="a0"/>
        <w:spacing w:before="144"/>
        <w:jc w:val="left"/>
        <w:rPr>
          <w:rFonts w:ascii="宋体" w:hAnsi="宋体" w:cs="宋体"/>
        </w:rPr>
      </w:pPr>
      <w:r>
        <w:t>《开具红字增值税专用发票信息表》填开错误且尚未使用的，纳税人可申请作废</w:t>
      </w:r>
      <w:r>
        <w:rPr>
          <w:spacing w:val="-47"/>
        </w:rPr>
        <w:t>。</w:t>
      </w:r>
      <w:r>
        <w:rPr>
          <w:rFonts w:ascii="宋体" w:hAnsi="宋体" w:cs="宋体"/>
        </w:rPr>
        <w:t xml:space="preserve"> </w:t>
      </w:r>
    </w:p>
    <w:p w:rsidR="00A05E95" w:rsidRDefault="00A05E95" w:rsidP="00A05E95">
      <w:pPr>
        <w:pStyle w:val="a0"/>
        <w:spacing w:line="352"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【发票使用】</w:t>
      </w:r>
      <w:r>
        <w:rPr>
          <w:spacing w:val="-2"/>
        </w:rPr>
        <w:t>→</w:t>
      </w:r>
      <w:r>
        <w:rPr>
          <w:spacing w:val="-2"/>
        </w:rPr>
        <w:t>【发票使用】</w:t>
      </w:r>
      <w:r>
        <w:rPr>
          <w:spacing w:val="-2"/>
        </w:rPr>
        <w:t>→</w:t>
      </w:r>
      <w:r>
        <w:rPr>
          <w:spacing w:val="-2"/>
        </w:rPr>
        <w:t>【红字增值税</w:t>
      </w:r>
    </w:p>
    <w:p w:rsidR="00A05E95" w:rsidRDefault="00A05E95" w:rsidP="00A05E95">
      <w:pPr>
        <w:pStyle w:val="a0"/>
        <w:spacing w:before="32"/>
        <w:ind w:left="138"/>
        <w:jc w:val="left"/>
        <w:rPr>
          <w:rFonts w:ascii="宋体" w:hAnsi="宋体" w:cs="宋体"/>
        </w:rPr>
      </w:pPr>
      <w:r>
        <w:t>专用发票开具申请】</w:t>
      </w:r>
      <w:r>
        <w:rPr>
          <w:rFonts w:ascii="宋体" w:hAnsi="宋体" w:cs="宋体"/>
        </w:rPr>
        <w:t>/</w:t>
      </w:r>
      <w:r>
        <w:t>【作废开具红字发票信息表】</w:t>
      </w:r>
      <w:r>
        <w:rPr>
          <w:rFonts w:ascii="宋体" w:hAnsi="宋体" w:cs="宋体"/>
        </w:rPr>
        <w:t xml:space="preserve"> </w:t>
      </w:r>
    </w:p>
    <w:p w:rsidR="00A05E95" w:rsidRDefault="00A05E95" w:rsidP="00A05E95">
      <w:pPr>
        <w:pStyle w:val="a0"/>
        <w:jc w:val="left"/>
        <w:rPr>
          <w:rFonts w:ascii="黑体" w:eastAsia="黑体" w:hAnsi="黑体" w:cs="黑体"/>
        </w:rPr>
      </w:pPr>
      <w:r>
        <w:rPr>
          <w:rFonts w:ascii="黑体" w:eastAsia="黑体" w:hAnsi="黑体" w:cs="黑体"/>
        </w:rPr>
        <w:t>【注意事项】</w:t>
      </w:r>
    </w:p>
    <w:p w:rsidR="00A05E95" w:rsidRDefault="00A05E95" w:rsidP="00A05E95">
      <w:pPr>
        <w:pStyle w:val="a0"/>
        <w:spacing w:before="147"/>
        <w:jc w:val="left"/>
        <w:rPr>
          <w:rFonts w:ascii="宋体" w:hAnsi="宋体" w:cs="宋体"/>
        </w:rPr>
      </w:pPr>
      <w:r>
        <w:t>纳税人提交业务申请后，需税务机关处理完成后反馈结果，请及时查阅办理情况</w:t>
      </w:r>
      <w:r>
        <w:rPr>
          <w:spacing w:val="-47"/>
        </w:rPr>
        <w:t>。</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spacing w:before="170"/>
        <w:ind w:right="277"/>
        <w:jc w:val="center"/>
      </w:pPr>
      <w:bookmarkStart w:id="42" w:name="_bookmark42"/>
      <w:bookmarkEnd w:id="42"/>
      <w:r>
        <w:rPr>
          <w:rFonts w:ascii="黑体" w:eastAsia="黑体" w:hAnsi="黑体" w:cs="黑体"/>
        </w:rPr>
        <w:t>43.</w:t>
      </w:r>
      <w:r>
        <w:t>增值税税控系统专用设备变更发行</w:t>
      </w:r>
    </w:p>
    <w:p w:rsidR="00A05E95" w:rsidRDefault="00A05E95" w:rsidP="00A05E95">
      <w:pPr>
        <w:pStyle w:val="a0"/>
        <w:spacing w:before="250" w:line="352" w:lineRule="auto"/>
        <w:ind w:right="2387"/>
        <w:jc w:val="left"/>
        <w:rPr>
          <w:rFonts w:ascii="宋体" w:hAnsi="宋体" w:cs="宋体"/>
        </w:rPr>
      </w:pPr>
      <w:r>
        <w:rPr>
          <w:rFonts w:ascii="黑体" w:eastAsia="黑体" w:hAnsi="黑体" w:cs="黑体"/>
        </w:rPr>
        <w:t>【模块说明】 适用对象：</w:t>
      </w:r>
      <w:r>
        <w:t>增值税专用设备载入信息发生变更的纳税人</w:t>
      </w:r>
      <w:r>
        <w:rPr>
          <w:rFonts w:ascii="宋体" w:hAnsi="宋体" w:cs="宋体"/>
        </w:rPr>
        <w:t xml:space="preserve"> </w:t>
      </w:r>
    </w:p>
    <w:p w:rsidR="00A05E95" w:rsidRDefault="00A05E95" w:rsidP="00A05E95">
      <w:pPr>
        <w:pStyle w:val="a0"/>
        <w:spacing w:before="32" w:line="352" w:lineRule="auto"/>
        <w:ind w:left="138" w:firstLine="480"/>
        <w:jc w:val="left"/>
        <w:rPr>
          <w:rFonts w:ascii="宋体" w:hAnsi="宋体" w:cs="宋体"/>
        </w:rPr>
      </w:pPr>
      <w:r>
        <w:rPr>
          <w:rFonts w:ascii="黑体" w:eastAsia="黑体" w:hAnsi="黑体" w:cs="黑体"/>
          <w:spacing w:val="-2"/>
        </w:rPr>
        <w:t>适用场景：</w:t>
      </w:r>
      <w:r>
        <w:rPr>
          <w:spacing w:val="-2"/>
        </w:rPr>
        <w:t>纳税人增值税专用设备载入信息发生变更的，对金税盘（税控盘）、报</w:t>
      </w:r>
      <w:r>
        <w:rPr>
          <w:spacing w:val="44"/>
        </w:rPr>
        <w:t xml:space="preserve"> </w:t>
      </w:r>
      <w:r>
        <w:t>税盘及数据库中的信息作相应变更。</w:t>
      </w:r>
      <w:r>
        <w:rPr>
          <w:rFonts w:ascii="宋体" w:hAnsi="宋体" w:cs="宋体"/>
        </w:rPr>
        <w:t xml:space="preserve"> </w:t>
      </w:r>
    </w:p>
    <w:p w:rsidR="00A05E95" w:rsidRDefault="00A05E95" w:rsidP="00A05E95">
      <w:pPr>
        <w:pStyle w:val="a0"/>
        <w:spacing w:before="35" w:line="350"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【发票使用】</w:t>
      </w:r>
      <w:r>
        <w:rPr>
          <w:spacing w:val="-2"/>
        </w:rPr>
        <w:t>→</w:t>
      </w:r>
      <w:r>
        <w:rPr>
          <w:spacing w:val="-2"/>
        </w:rPr>
        <w:t>【发票使用】</w:t>
      </w:r>
      <w:r>
        <w:rPr>
          <w:spacing w:val="-2"/>
        </w:rPr>
        <w:t>→</w:t>
      </w:r>
      <w:r>
        <w:rPr>
          <w:spacing w:val="-2"/>
        </w:rPr>
        <w:t>【增值税税控</w:t>
      </w:r>
    </w:p>
    <w:p w:rsidR="00A05E95" w:rsidRDefault="00A05E95" w:rsidP="00A05E95">
      <w:pPr>
        <w:pStyle w:val="a0"/>
        <w:spacing w:before="36"/>
        <w:ind w:left="138"/>
        <w:jc w:val="left"/>
      </w:pPr>
      <w:r>
        <w:t>系统专用设备变更发行】</w:t>
      </w:r>
    </w:p>
    <w:p w:rsidR="00A05E95" w:rsidRDefault="00A05E95" w:rsidP="00A05E95">
      <w:pPr>
        <w:pStyle w:val="a0"/>
        <w:jc w:val="left"/>
        <w:rPr>
          <w:rFonts w:ascii="黑体" w:eastAsia="黑体" w:hAnsi="黑体" w:cs="黑体"/>
        </w:rPr>
      </w:pPr>
      <w:r>
        <w:rPr>
          <w:rFonts w:ascii="黑体" w:eastAsia="黑体" w:hAnsi="黑体" w:cs="黑体"/>
        </w:rPr>
        <w:t>【注意事项】</w:t>
      </w:r>
    </w:p>
    <w:p w:rsidR="00A05E95" w:rsidRDefault="00A05E95" w:rsidP="00A05E95">
      <w:pPr>
        <w:pStyle w:val="a0"/>
        <w:spacing w:before="144"/>
        <w:jc w:val="left"/>
        <w:rPr>
          <w:rFonts w:ascii="宋体" w:hAnsi="宋体" w:cs="宋体"/>
        </w:rPr>
      </w:pPr>
      <w:r>
        <w:rPr>
          <w:spacing w:val="-1"/>
        </w:rPr>
        <w:t>纳</w:t>
      </w:r>
      <w:r>
        <w:t>税人提交业务申请后，需税务机关处理完成后反馈结果，请及时查阅办理情况</w:t>
      </w:r>
      <w:r>
        <w:rPr>
          <w:spacing w:val="-47"/>
        </w:rPr>
        <w:t>。</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ind w:right="276"/>
        <w:jc w:val="center"/>
      </w:pPr>
      <w:bookmarkStart w:id="43" w:name="_bookmark43"/>
      <w:bookmarkEnd w:id="43"/>
      <w:r>
        <w:rPr>
          <w:rFonts w:ascii="黑体" w:eastAsia="黑体" w:hAnsi="黑体" w:cs="黑体"/>
        </w:rPr>
        <w:t>44.</w:t>
      </w:r>
      <w:r>
        <w:t>增值税预缴申报</w:t>
      </w:r>
    </w:p>
    <w:p w:rsidR="00A05E95" w:rsidRDefault="00A05E95" w:rsidP="00A05E95">
      <w:pPr>
        <w:pStyle w:val="a0"/>
        <w:spacing w:before="250"/>
        <w:jc w:val="left"/>
        <w:rPr>
          <w:rFonts w:ascii="黑体" w:eastAsia="黑体" w:hAnsi="黑体" w:cs="黑体"/>
        </w:rPr>
      </w:pPr>
      <w:r>
        <w:rPr>
          <w:rFonts w:ascii="黑体" w:eastAsia="黑体" w:hAnsi="黑体" w:cs="黑体"/>
        </w:rPr>
        <w:t>【模块说明】</w:t>
      </w:r>
    </w:p>
    <w:p w:rsidR="00A05E95" w:rsidRDefault="00A05E95" w:rsidP="00A05E95">
      <w:pPr>
        <w:jc w:val="left"/>
        <w:rPr>
          <w:rFonts w:ascii="黑体" w:eastAsia="黑体" w:hAnsi="黑体" w:cs="黑体"/>
        </w:rPr>
        <w:sectPr w:rsidR="00A05E95">
          <w:pgSz w:w="11910" w:h="16160"/>
          <w:pgMar w:top="1260" w:right="1180" w:bottom="1140" w:left="1280" w:header="995" w:footer="946" w:gutter="0"/>
          <w:cols w:space="720"/>
        </w:sectPr>
      </w:pPr>
    </w:p>
    <w:p w:rsidR="00A05E95" w:rsidRDefault="00A05E95" w:rsidP="00A05E95">
      <w:pPr>
        <w:spacing w:before="6"/>
        <w:rPr>
          <w:rFonts w:ascii="黑体" w:eastAsia="黑体" w:hAnsi="黑体" w:cs="黑体"/>
          <w:sz w:val="20"/>
          <w:szCs w:val="20"/>
        </w:rPr>
      </w:pPr>
    </w:p>
    <w:p w:rsidR="00A05E95" w:rsidRDefault="00A05E95" w:rsidP="00A05E95">
      <w:pPr>
        <w:pStyle w:val="a0"/>
        <w:spacing w:before="26" w:line="352" w:lineRule="auto"/>
        <w:ind w:left="138" w:firstLine="480"/>
        <w:jc w:val="left"/>
        <w:rPr>
          <w:rFonts w:ascii="宋体" w:hAnsi="宋体" w:cs="宋体"/>
        </w:rPr>
      </w:pPr>
      <w:r>
        <w:rPr>
          <w:rFonts w:ascii="黑体" w:eastAsia="黑体" w:hAnsi="黑体" w:cs="黑体"/>
          <w:spacing w:val="-2"/>
        </w:rPr>
        <w:t>适用对象：</w:t>
      </w:r>
      <w:r>
        <w:rPr>
          <w:spacing w:val="-2"/>
        </w:rPr>
        <w:t>跨地（市、州）提供建筑服务的纳税人（不含其他个人），房地产开发</w:t>
      </w:r>
      <w:r>
        <w:rPr>
          <w:spacing w:val="35"/>
        </w:rPr>
        <w:t xml:space="preserve"> </w:t>
      </w:r>
      <w:r>
        <w:t>企业，出租与机构所在地不在同一县（市）的不动产的纳税人（不含其他个人）</w:t>
      </w:r>
      <w:r>
        <w:rPr>
          <w:rFonts w:ascii="宋体" w:hAnsi="宋体" w:cs="宋体"/>
        </w:rPr>
        <w:t xml:space="preserve"> </w:t>
      </w:r>
    </w:p>
    <w:p w:rsidR="00A05E95" w:rsidRDefault="00A05E95" w:rsidP="00A05E95">
      <w:pPr>
        <w:pStyle w:val="a0"/>
        <w:spacing w:before="32" w:line="352" w:lineRule="auto"/>
        <w:ind w:left="138" w:firstLine="480"/>
        <w:jc w:val="left"/>
      </w:pPr>
      <w:r>
        <w:rPr>
          <w:rFonts w:ascii="黑体" w:eastAsia="黑体" w:hAnsi="黑体" w:cs="黑体"/>
          <w:spacing w:val="-2"/>
        </w:rPr>
        <w:t>适用场景：</w:t>
      </w:r>
      <w:r>
        <w:rPr>
          <w:spacing w:val="-2"/>
        </w:rPr>
        <w:t>纳税人（不含其他个人）跨地（市、州）提供建筑服务、房地产开发企</w:t>
      </w:r>
      <w:r>
        <w:rPr>
          <w:spacing w:val="33"/>
        </w:rPr>
        <w:t xml:space="preserve"> </w:t>
      </w:r>
      <w:r>
        <w:rPr>
          <w:spacing w:val="-2"/>
        </w:rPr>
        <w:t>业预售自行开发的房地产项目、纳税人（不含其他个人）出租与机构所在地不在同一县</w:t>
      </w:r>
    </w:p>
    <w:p w:rsidR="00A05E95" w:rsidRDefault="00A05E95" w:rsidP="00A05E95">
      <w:pPr>
        <w:pStyle w:val="a0"/>
        <w:spacing w:before="34" w:line="350" w:lineRule="auto"/>
        <w:ind w:left="138"/>
        <w:jc w:val="left"/>
        <w:rPr>
          <w:rFonts w:ascii="宋体" w:hAnsi="宋体" w:cs="宋体"/>
        </w:rPr>
      </w:pPr>
      <w:r>
        <w:t>（市）的不动产，按规定需要在项目所在地或不动产所在地主管税务机关预缴税款的，</w:t>
      </w:r>
      <w:r>
        <w:t xml:space="preserve"> </w:t>
      </w:r>
      <w:r>
        <w:t>需填写《增值税预缴税款表》。</w:t>
      </w:r>
      <w:r>
        <w:rPr>
          <w:rFonts w:ascii="宋体" w:hAnsi="宋体" w:cs="宋体"/>
        </w:rPr>
        <w:t xml:space="preserve"> </w:t>
      </w:r>
    </w:p>
    <w:p w:rsidR="00A05E95" w:rsidRDefault="00A05E95" w:rsidP="00A05E95">
      <w:pPr>
        <w:pStyle w:val="a0"/>
        <w:spacing w:before="36" w:line="352"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【税费申报及缴纳】</w:t>
      </w:r>
      <w:r>
        <w:rPr>
          <w:spacing w:val="-2"/>
        </w:rPr>
        <w:t>→</w:t>
      </w:r>
      <w:r>
        <w:rPr>
          <w:spacing w:val="-2"/>
        </w:rPr>
        <w:t>【增消所综合申报】</w:t>
      </w:r>
      <w:r>
        <w:rPr>
          <w:spacing w:val="-2"/>
        </w:rPr>
        <w:t>→</w:t>
      </w:r>
    </w:p>
    <w:p w:rsidR="00A05E95" w:rsidRDefault="00A05E95" w:rsidP="00A05E95">
      <w:pPr>
        <w:pStyle w:val="a0"/>
        <w:spacing w:before="31"/>
        <w:ind w:left="138"/>
        <w:jc w:val="left"/>
      </w:pPr>
      <w:r>
        <w:t>【增值税预缴申报】</w:t>
      </w:r>
    </w:p>
    <w:p w:rsidR="00A05E95" w:rsidRDefault="00A05E95" w:rsidP="00A05E95">
      <w:pPr>
        <w:pStyle w:val="a0"/>
        <w:jc w:val="left"/>
        <w:rPr>
          <w:rFonts w:ascii="黑体" w:eastAsia="黑体" w:hAnsi="黑体" w:cs="黑体"/>
        </w:rPr>
      </w:pPr>
      <w:r>
        <w:rPr>
          <w:rFonts w:ascii="黑体" w:eastAsia="黑体" w:hAnsi="黑体" w:cs="黑体"/>
        </w:rPr>
        <w:t>【注意事项】</w:t>
      </w:r>
    </w:p>
    <w:p w:rsidR="00A05E95" w:rsidRDefault="00A05E95" w:rsidP="00A05E95">
      <w:pPr>
        <w:pStyle w:val="a0"/>
        <w:jc w:val="left"/>
        <w:rPr>
          <w:rFonts w:ascii="宋体" w:hAnsi="宋体" w:cs="宋体"/>
        </w:rPr>
      </w:pPr>
      <w:r>
        <w:t>纳税人提交成功后该业务办理完成。</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spacing w:before="170"/>
        <w:ind w:left="2584" w:right="2601"/>
        <w:jc w:val="center"/>
      </w:pPr>
      <w:bookmarkStart w:id="44" w:name="_bookmark44"/>
      <w:bookmarkEnd w:id="44"/>
      <w:r>
        <w:rPr>
          <w:rFonts w:ascii="黑体" w:eastAsia="黑体" w:hAnsi="黑体" w:cs="黑体"/>
        </w:rPr>
        <w:t>45.</w:t>
      </w:r>
      <w:r>
        <w:t>增值税一般纳税人申报</w:t>
      </w:r>
    </w:p>
    <w:p w:rsidR="00A05E95" w:rsidRDefault="00A05E95" w:rsidP="00A05E95">
      <w:pPr>
        <w:pStyle w:val="a0"/>
        <w:spacing w:before="250" w:line="352" w:lineRule="auto"/>
        <w:ind w:right="4937"/>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增值税一般纳税人</w:t>
      </w:r>
      <w:r>
        <w:rPr>
          <w:rFonts w:ascii="宋体" w:hAnsi="宋体" w:cs="宋体"/>
        </w:rPr>
        <w:t xml:space="preserve"> </w:t>
      </w:r>
    </w:p>
    <w:p w:rsidR="00A05E95" w:rsidRDefault="00A05E95" w:rsidP="00A05E95">
      <w:pPr>
        <w:pStyle w:val="a0"/>
        <w:spacing w:before="32"/>
        <w:jc w:val="left"/>
        <w:rPr>
          <w:rFonts w:ascii="宋体" w:hAnsi="宋体" w:cs="宋体"/>
        </w:rPr>
      </w:pPr>
      <w:r>
        <w:rPr>
          <w:rFonts w:ascii="黑体" w:eastAsia="黑体" w:hAnsi="黑体" w:cs="黑体"/>
          <w:spacing w:val="-1"/>
        </w:rPr>
        <w:t>适用场景：</w:t>
      </w:r>
      <w:r>
        <w:rPr>
          <w:spacing w:val="-1"/>
        </w:rPr>
        <w:t>一般纳税人办理增值税申报业务。</w:t>
      </w:r>
      <w:r>
        <w:rPr>
          <w:rFonts w:ascii="宋体" w:hAnsi="宋体" w:cs="宋体"/>
        </w:rPr>
        <w:t xml:space="preserve"> </w:t>
      </w:r>
    </w:p>
    <w:p w:rsidR="00A05E95" w:rsidRDefault="00A05E95" w:rsidP="00A05E95">
      <w:pPr>
        <w:pStyle w:val="a0"/>
        <w:spacing w:line="352"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【税费申报及缴纳】</w:t>
      </w:r>
      <w:r>
        <w:rPr>
          <w:spacing w:val="-2"/>
        </w:rPr>
        <w:t>→</w:t>
      </w:r>
      <w:r>
        <w:rPr>
          <w:spacing w:val="-2"/>
        </w:rPr>
        <w:t>【增消所综合申报】</w:t>
      </w:r>
      <w:r>
        <w:rPr>
          <w:spacing w:val="-2"/>
        </w:rPr>
        <w:t>→</w:t>
      </w:r>
    </w:p>
    <w:p w:rsidR="00A05E95" w:rsidRDefault="00A05E95" w:rsidP="00A05E95">
      <w:pPr>
        <w:pStyle w:val="a0"/>
        <w:spacing w:before="32"/>
        <w:ind w:left="138"/>
        <w:jc w:val="left"/>
      </w:pPr>
      <w:r>
        <w:t>【我要申报】</w:t>
      </w:r>
    </w:p>
    <w:p w:rsidR="00A05E95" w:rsidRDefault="00A05E95" w:rsidP="00A05E95">
      <w:pPr>
        <w:pStyle w:val="a0"/>
        <w:jc w:val="left"/>
        <w:rPr>
          <w:rFonts w:ascii="黑体" w:eastAsia="黑体" w:hAnsi="黑体" w:cs="黑体"/>
        </w:rPr>
      </w:pPr>
      <w:r>
        <w:rPr>
          <w:rFonts w:ascii="黑体" w:eastAsia="黑体" w:hAnsi="黑体" w:cs="黑体"/>
        </w:rPr>
        <w:t>【注意事项】</w:t>
      </w:r>
    </w:p>
    <w:p w:rsidR="00A05E95" w:rsidRDefault="00A05E95" w:rsidP="00A05E95">
      <w:pPr>
        <w:pStyle w:val="a0"/>
        <w:spacing w:before="147"/>
        <w:jc w:val="left"/>
        <w:rPr>
          <w:rFonts w:ascii="宋体" w:hAnsi="宋体" w:cs="宋体"/>
        </w:rPr>
      </w:pPr>
      <w:r>
        <w:t>纳税人提交成功后该业务办理完成。</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spacing w:before="170"/>
        <w:ind w:left="2584" w:right="2601"/>
        <w:jc w:val="center"/>
      </w:pPr>
      <w:bookmarkStart w:id="45" w:name="_bookmark45"/>
      <w:bookmarkEnd w:id="45"/>
      <w:r>
        <w:rPr>
          <w:rFonts w:ascii="黑体" w:eastAsia="黑体" w:hAnsi="黑体" w:cs="黑体"/>
        </w:rPr>
        <w:t>46.</w:t>
      </w:r>
      <w:r>
        <w:t>原油天然气增值税申报</w:t>
      </w:r>
    </w:p>
    <w:p w:rsidR="00A05E95" w:rsidRDefault="00A05E95" w:rsidP="00A05E95">
      <w:pPr>
        <w:pStyle w:val="a0"/>
        <w:spacing w:before="250"/>
        <w:jc w:val="left"/>
        <w:rPr>
          <w:rFonts w:ascii="黑体" w:eastAsia="黑体" w:hAnsi="黑体" w:cs="黑体"/>
        </w:rPr>
      </w:pPr>
      <w:r>
        <w:rPr>
          <w:rFonts w:ascii="黑体" w:eastAsia="黑体" w:hAnsi="黑体" w:cs="黑体"/>
        </w:rPr>
        <w:t>【模块说明】</w:t>
      </w:r>
    </w:p>
    <w:p w:rsidR="00A05E95" w:rsidRDefault="00A05E95" w:rsidP="00A05E95">
      <w:pPr>
        <w:pStyle w:val="a0"/>
        <w:jc w:val="left"/>
        <w:rPr>
          <w:rFonts w:ascii="宋体" w:hAnsi="宋体" w:cs="宋体"/>
        </w:rPr>
      </w:pPr>
      <w:r>
        <w:rPr>
          <w:spacing w:val="-1"/>
        </w:rPr>
        <w:t>我省无此业务。</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spacing w:before="170"/>
        <w:ind w:left="119" w:right="135"/>
        <w:jc w:val="center"/>
      </w:pPr>
      <w:bookmarkStart w:id="46" w:name="_bookmark46"/>
      <w:bookmarkEnd w:id="46"/>
      <w:r>
        <w:rPr>
          <w:rFonts w:ascii="黑体" w:eastAsia="黑体" w:hAnsi="黑体" w:cs="黑体"/>
        </w:rPr>
        <w:t>47.</w:t>
      </w:r>
      <w:r>
        <w:t>增值税小规模纳税人申报</w:t>
      </w:r>
    </w:p>
    <w:p w:rsidR="00A05E95" w:rsidRDefault="00A05E95" w:rsidP="00A05E95">
      <w:pPr>
        <w:jc w:val="center"/>
        <w:sectPr w:rsidR="00A05E95">
          <w:footerReference w:type="even" r:id="rId17"/>
          <w:footerReference w:type="default" r:id="rId18"/>
          <w:pgSz w:w="11910" w:h="16160"/>
          <w:pgMar w:top="1260" w:right="1260" w:bottom="1680" w:left="1280" w:header="995" w:footer="1482" w:gutter="0"/>
          <w:pgNumType w:start="18"/>
          <w:cols w:space="720"/>
        </w:sectPr>
      </w:pPr>
    </w:p>
    <w:p w:rsidR="00A05E95" w:rsidRDefault="00A05E95" w:rsidP="00A05E95">
      <w:pPr>
        <w:spacing w:before="6"/>
        <w:rPr>
          <w:rFonts w:ascii="黑体" w:eastAsia="黑体" w:hAnsi="黑体" w:cs="黑体"/>
          <w:sz w:val="20"/>
          <w:szCs w:val="20"/>
        </w:rPr>
      </w:pPr>
    </w:p>
    <w:p w:rsidR="00A05E95" w:rsidRDefault="00A05E95" w:rsidP="00A05E95">
      <w:pPr>
        <w:pStyle w:val="a0"/>
        <w:spacing w:before="26" w:line="352" w:lineRule="auto"/>
        <w:ind w:right="3324"/>
        <w:jc w:val="left"/>
        <w:rPr>
          <w:rFonts w:ascii="宋体" w:hAnsi="宋体" w:cs="宋体"/>
        </w:rPr>
      </w:pPr>
      <w:r>
        <w:rPr>
          <w:rFonts w:ascii="黑体" w:eastAsia="黑体" w:hAnsi="黑体" w:cs="黑体"/>
          <w:spacing w:val="-1"/>
        </w:rPr>
        <w:t>适用对象：</w:t>
      </w:r>
      <w:r>
        <w:rPr>
          <w:spacing w:val="-1"/>
        </w:rPr>
        <w:t>增值税小规模纳税人</w:t>
      </w:r>
      <w:r>
        <w:rPr>
          <w:rFonts w:ascii="宋体" w:hAnsi="宋体" w:cs="宋体"/>
          <w:spacing w:val="26"/>
        </w:rPr>
        <w:t xml:space="preserve"> </w:t>
      </w:r>
      <w:r>
        <w:rPr>
          <w:rFonts w:ascii="黑体" w:eastAsia="黑体" w:hAnsi="黑体" w:cs="黑体"/>
        </w:rPr>
        <w:t>适用场景：</w:t>
      </w:r>
      <w:r>
        <w:t>小规模纳税人办理增值税申报业务。</w:t>
      </w:r>
      <w:r>
        <w:rPr>
          <w:rFonts w:ascii="宋体" w:hAnsi="宋体" w:cs="宋体"/>
        </w:rPr>
        <w:t xml:space="preserve"> </w:t>
      </w:r>
    </w:p>
    <w:p w:rsidR="00A05E95" w:rsidRDefault="00A05E95" w:rsidP="00A05E95">
      <w:pPr>
        <w:pStyle w:val="a0"/>
        <w:spacing w:before="32" w:line="352"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【税费申报及缴纳】</w:t>
      </w:r>
      <w:r>
        <w:rPr>
          <w:spacing w:val="-2"/>
        </w:rPr>
        <w:t>→</w:t>
      </w:r>
      <w:r>
        <w:rPr>
          <w:spacing w:val="-2"/>
        </w:rPr>
        <w:t>【增消所综合申报】</w:t>
      </w:r>
      <w:r>
        <w:rPr>
          <w:spacing w:val="-2"/>
        </w:rPr>
        <w:t>→</w:t>
      </w:r>
    </w:p>
    <w:p w:rsidR="00A05E95" w:rsidRDefault="00A05E95" w:rsidP="00A05E95">
      <w:pPr>
        <w:pStyle w:val="a0"/>
        <w:spacing w:before="34"/>
        <w:ind w:left="138"/>
        <w:jc w:val="left"/>
      </w:pPr>
      <w:r>
        <w:t>【我要申报】</w:t>
      </w:r>
    </w:p>
    <w:p w:rsidR="00A05E95" w:rsidRDefault="00A05E95" w:rsidP="00A05E95">
      <w:pPr>
        <w:pStyle w:val="a0"/>
        <w:spacing w:before="144"/>
        <w:jc w:val="left"/>
        <w:rPr>
          <w:rFonts w:ascii="黑体" w:eastAsia="黑体" w:hAnsi="黑体" w:cs="黑体"/>
        </w:rPr>
      </w:pPr>
      <w:r>
        <w:rPr>
          <w:rFonts w:ascii="黑体" w:eastAsia="黑体" w:hAnsi="黑体" w:cs="黑体"/>
        </w:rPr>
        <w:t>【注意事项】</w:t>
      </w:r>
    </w:p>
    <w:p w:rsidR="00A05E95" w:rsidRDefault="00A05E95" w:rsidP="00A05E95">
      <w:pPr>
        <w:pStyle w:val="a0"/>
        <w:jc w:val="left"/>
        <w:rPr>
          <w:rFonts w:ascii="宋体" w:hAnsi="宋体" w:cs="宋体"/>
        </w:rPr>
      </w:pPr>
      <w:r>
        <w:t>纳税人提交成功后该业务办理完成。</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spacing w:before="173"/>
        <w:ind w:left="132" w:right="208"/>
        <w:jc w:val="center"/>
      </w:pPr>
      <w:bookmarkStart w:id="47" w:name="_bookmark47"/>
      <w:bookmarkEnd w:id="47"/>
      <w:r>
        <w:rPr>
          <w:rFonts w:ascii="黑体" w:eastAsia="黑体" w:hAnsi="黑体" w:cs="黑体"/>
        </w:rPr>
        <w:t>48.</w:t>
      </w:r>
      <w:r>
        <w:t>航空运输企业年度清算申报</w:t>
      </w:r>
    </w:p>
    <w:p w:rsidR="00A05E95" w:rsidRDefault="00A05E95" w:rsidP="00A05E95">
      <w:pPr>
        <w:pStyle w:val="a0"/>
        <w:spacing w:before="247"/>
        <w:jc w:val="left"/>
        <w:rPr>
          <w:rFonts w:ascii="黑体" w:eastAsia="黑体" w:hAnsi="黑体" w:cs="黑体"/>
        </w:rPr>
      </w:pPr>
      <w:r>
        <w:rPr>
          <w:rFonts w:ascii="黑体" w:eastAsia="黑体" w:hAnsi="黑体" w:cs="黑体"/>
        </w:rPr>
        <w:t>【模块说明】</w:t>
      </w:r>
    </w:p>
    <w:p w:rsidR="00A05E95" w:rsidRDefault="00A05E95" w:rsidP="00A05E95">
      <w:pPr>
        <w:pStyle w:val="a0"/>
        <w:jc w:val="left"/>
        <w:rPr>
          <w:rFonts w:ascii="宋体" w:hAnsi="宋体" w:cs="宋体"/>
        </w:rPr>
      </w:pPr>
      <w:r>
        <w:rPr>
          <w:spacing w:val="-1"/>
        </w:rPr>
        <w:t>我省无此业务。</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ind w:right="76"/>
        <w:jc w:val="center"/>
      </w:pPr>
      <w:bookmarkStart w:id="48" w:name="_bookmark48"/>
      <w:bookmarkEnd w:id="48"/>
      <w:r>
        <w:rPr>
          <w:rFonts w:ascii="黑体" w:eastAsia="黑体" w:hAnsi="黑体" w:cs="黑体"/>
        </w:rPr>
        <w:t>49.</w:t>
      </w:r>
      <w:r>
        <w:t>消费税申报</w:t>
      </w:r>
    </w:p>
    <w:p w:rsidR="00A05E95" w:rsidRDefault="00A05E95" w:rsidP="00A05E95">
      <w:pPr>
        <w:pStyle w:val="a0"/>
        <w:spacing w:before="248" w:line="352" w:lineRule="auto"/>
        <w:ind w:right="5475"/>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消费税纳税人</w:t>
      </w:r>
      <w:r>
        <w:rPr>
          <w:rFonts w:ascii="宋体" w:hAnsi="宋体" w:cs="宋体"/>
        </w:rPr>
        <w:t xml:space="preserve"> </w:t>
      </w:r>
    </w:p>
    <w:p w:rsidR="00A05E95" w:rsidRDefault="00A05E95" w:rsidP="00A05E95">
      <w:pPr>
        <w:pStyle w:val="a0"/>
        <w:spacing w:before="34"/>
        <w:jc w:val="left"/>
        <w:rPr>
          <w:rFonts w:ascii="宋体" w:hAnsi="宋体" w:cs="宋体"/>
        </w:rPr>
      </w:pPr>
      <w:r>
        <w:rPr>
          <w:rFonts w:ascii="黑体" w:eastAsia="黑体" w:hAnsi="黑体" w:cs="黑体"/>
        </w:rPr>
        <w:t>适用场景：</w:t>
      </w:r>
      <w:r>
        <w:t>消费税纳税人办理消费税申报业务。</w:t>
      </w:r>
      <w:r>
        <w:rPr>
          <w:rFonts w:ascii="宋体" w:hAnsi="宋体" w:cs="宋体"/>
        </w:rPr>
        <w:t xml:space="preserve"> </w:t>
      </w:r>
    </w:p>
    <w:p w:rsidR="00A05E95" w:rsidRDefault="00A05E95" w:rsidP="00A05E95">
      <w:pPr>
        <w:pStyle w:val="a0"/>
        <w:spacing w:before="144" w:line="352"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【税费申报及缴纳】</w:t>
      </w:r>
      <w:r>
        <w:rPr>
          <w:spacing w:val="-2"/>
        </w:rPr>
        <w:t>→</w:t>
      </w:r>
      <w:r>
        <w:rPr>
          <w:spacing w:val="-2"/>
        </w:rPr>
        <w:t>【增消所综合申报】</w:t>
      </w:r>
      <w:r>
        <w:rPr>
          <w:spacing w:val="-2"/>
        </w:rPr>
        <w:t>→</w:t>
      </w:r>
    </w:p>
    <w:p w:rsidR="00A05E95" w:rsidRDefault="00A05E95" w:rsidP="00A05E95">
      <w:pPr>
        <w:pStyle w:val="a0"/>
        <w:spacing w:before="34"/>
        <w:ind w:left="138"/>
        <w:jc w:val="left"/>
      </w:pPr>
      <w:r>
        <w:t>【我要申报】</w:t>
      </w:r>
    </w:p>
    <w:p w:rsidR="00A05E95" w:rsidRDefault="00A05E95" w:rsidP="00A05E95">
      <w:pPr>
        <w:pStyle w:val="a0"/>
        <w:spacing w:before="144"/>
        <w:jc w:val="left"/>
        <w:rPr>
          <w:rFonts w:ascii="黑体" w:eastAsia="黑体" w:hAnsi="黑体" w:cs="黑体"/>
        </w:rPr>
      </w:pPr>
      <w:r>
        <w:rPr>
          <w:rFonts w:ascii="黑体" w:eastAsia="黑体" w:hAnsi="黑体" w:cs="黑体"/>
        </w:rPr>
        <w:t>【注意事项】</w:t>
      </w:r>
    </w:p>
    <w:p w:rsidR="00A05E95" w:rsidRDefault="00A05E95" w:rsidP="00A05E95">
      <w:pPr>
        <w:pStyle w:val="a0"/>
        <w:spacing w:before="147"/>
        <w:jc w:val="left"/>
        <w:rPr>
          <w:rFonts w:ascii="宋体" w:hAnsi="宋体" w:cs="宋体"/>
        </w:rPr>
      </w:pPr>
      <w:r>
        <w:t>纳税人提交成功后该业务办理完成。</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ind w:right="77"/>
        <w:jc w:val="center"/>
      </w:pPr>
      <w:bookmarkStart w:id="49" w:name="_bookmark49"/>
      <w:bookmarkEnd w:id="49"/>
      <w:r>
        <w:rPr>
          <w:rFonts w:ascii="黑体" w:eastAsia="黑体" w:hAnsi="黑体" w:cs="黑体"/>
          <w:spacing w:val="-1"/>
        </w:rPr>
        <w:t>50.</w:t>
      </w:r>
      <w:r>
        <w:rPr>
          <w:spacing w:val="-1"/>
        </w:rPr>
        <w:t>居民企业（查账征收）企业所得税月（季）度申报</w:t>
      </w:r>
    </w:p>
    <w:p w:rsidR="00A05E95" w:rsidRDefault="00A05E95" w:rsidP="00A05E95">
      <w:pPr>
        <w:pStyle w:val="a0"/>
        <w:spacing w:before="247" w:line="352" w:lineRule="auto"/>
        <w:jc w:val="left"/>
      </w:pPr>
      <w:r>
        <w:rPr>
          <w:rFonts w:ascii="黑体" w:eastAsia="黑体" w:hAnsi="黑体" w:cs="黑体"/>
        </w:rPr>
        <w:t>【模块说明】 适用对象</w:t>
      </w:r>
      <w:r>
        <w:rPr>
          <w:rFonts w:ascii="黑体" w:eastAsia="黑体" w:hAnsi="黑体" w:cs="黑体"/>
          <w:spacing w:val="-25"/>
        </w:rPr>
        <w:t>：</w:t>
      </w:r>
      <w:r>
        <w:t>实行查账征收方式申报企业所得税的居民企</w:t>
      </w:r>
      <w:r>
        <w:rPr>
          <w:spacing w:val="-24"/>
        </w:rPr>
        <w:t>业</w:t>
      </w:r>
      <w:r>
        <w:t>（包括境外注册中资控股</w:t>
      </w:r>
    </w:p>
    <w:p w:rsidR="00A05E95" w:rsidRDefault="00A05E95" w:rsidP="00A05E95">
      <w:pPr>
        <w:pStyle w:val="a0"/>
        <w:spacing w:before="34"/>
        <w:ind w:left="138"/>
        <w:jc w:val="left"/>
        <w:rPr>
          <w:rFonts w:ascii="宋体" w:hAnsi="宋体" w:cs="宋体"/>
        </w:rPr>
      </w:pPr>
      <w:r>
        <w:rPr>
          <w:spacing w:val="-1"/>
        </w:rPr>
        <w:t>居民企业）</w:t>
      </w:r>
      <w:r>
        <w:rPr>
          <w:rFonts w:ascii="宋体" w:hAnsi="宋体" w:cs="宋体"/>
        </w:rPr>
        <w:t xml:space="preserve"> </w:t>
      </w:r>
    </w:p>
    <w:p w:rsidR="00A05E95" w:rsidRDefault="00A05E95" w:rsidP="00A05E95">
      <w:pPr>
        <w:pStyle w:val="a0"/>
        <w:spacing w:before="144"/>
        <w:jc w:val="left"/>
        <w:rPr>
          <w:rFonts w:ascii="宋体" w:hAnsi="宋体" w:cs="宋体"/>
        </w:rPr>
      </w:pPr>
      <w:r>
        <w:rPr>
          <w:rFonts w:ascii="黑体" w:eastAsia="黑体" w:hAnsi="黑体" w:cs="黑体"/>
        </w:rPr>
        <w:t>适用场景：</w:t>
      </w:r>
      <w:r>
        <w:t>上述企业在规定的纳税期限内进行月（季）度预缴纳税申报。</w:t>
      </w:r>
      <w:r>
        <w:rPr>
          <w:rFonts w:ascii="宋体" w:hAnsi="宋体" w:cs="宋体"/>
        </w:rPr>
        <w:t xml:space="preserve"> </w:t>
      </w:r>
    </w:p>
    <w:p w:rsidR="00A05E95" w:rsidRDefault="00A05E95" w:rsidP="00A05E95">
      <w:pPr>
        <w:pStyle w:val="a0"/>
        <w:jc w:val="left"/>
        <w:rPr>
          <w:rFonts w:ascii="黑体" w:eastAsia="黑体" w:hAnsi="黑体" w:cs="黑体"/>
        </w:rPr>
      </w:pPr>
      <w:r>
        <w:rPr>
          <w:rFonts w:ascii="黑体" w:eastAsia="黑体" w:hAnsi="黑体" w:cs="黑体"/>
        </w:rPr>
        <w:t>【操作路径】</w:t>
      </w:r>
    </w:p>
    <w:p w:rsidR="00A05E95" w:rsidRDefault="00A05E95" w:rsidP="00A05E95">
      <w:pPr>
        <w:jc w:val="left"/>
        <w:rPr>
          <w:rFonts w:ascii="黑体" w:eastAsia="黑体" w:hAnsi="黑体" w:cs="黑体"/>
        </w:rPr>
        <w:sectPr w:rsidR="00A05E95">
          <w:pgSz w:w="11910" w:h="16160"/>
          <w:pgMar w:top="1260" w:right="1200" w:bottom="1140" w:left="1280" w:header="995" w:footer="946" w:gutter="0"/>
          <w:cols w:space="720"/>
        </w:sectPr>
      </w:pPr>
    </w:p>
    <w:p w:rsidR="00A05E95" w:rsidRDefault="00A05E95" w:rsidP="00A05E95">
      <w:pPr>
        <w:spacing w:before="6"/>
        <w:rPr>
          <w:rFonts w:ascii="黑体" w:eastAsia="黑体" w:hAnsi="黑体" w:cs="黑体"/>
          <w:sz w:val="20"/>
          <w:szCs w:val="20"/>
        </w:rPr>
      </w:pPr>
    </w:p>
    <w:p w:rsidR="00A05E95" w:rsidRDefault="00A05E95" w:rsidP="00A05E95">
      <w:pPr>
        <w:pStyle w:val="a0"/>
        <w:spacing w:before="26"/>
        <w:jc w:val="left"/>
      </w:pP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【税费申报及缴纳】</w:t>
      </w:r>
      <w:r>
        <w:rPr>
          <w:spacing w:val="-2"/>
        </w:rPr>
        <w:t>→</w:t>
      </w:r>
      <w:r>
        <w:rPr>
          <w:spacing w:val="-2"/>
        </w:rPr>
        <w:t>【增消所综合申报】</w:t>
      </w:r>
      <w:r>
        <w:rPr>
          <w:spacing w:val="-2"/>
        </w:rPr>
        <w:t>→</w:t>
      </w:r>
    </w:p>
    <w:p w:rsidR="00A05E95" w:rsidRDefault="00A05E95" w:rsidP="00A05E95">
      <w:pPr>
        <w:pStyle w:val="a0"/>
        <w:ind w:left="138"/>
        <w:jc w:val="left"/>
      </w:pPr>
      <w:r>
        <w:t>【我要申报】</w:t>
      </w:r>
    </w:p>
    <w:p w:rsidR="00A05E95" w:rsidRDefault="00A05E95" w:rsidP="00A05E95">
      <w:pPr>
        <w:pStyle w:val="a0"/>
        <w:spacing w:before="144"/>
        <w:jc w:val="left"/>
        <w:rPr>
          <w:rFonts w:ascii="黑体" w:eastAsia="黑体" w:hAnsi="黑体" w:cs="黑体"/>
        </w:rPr>
      </w:pPr>
      <w:r>
        <w:rPr>
          <w:rFonts w:ascii="黑体" w:eastAsia="黑体" w:hAnsi="黑体" w:cs="黑体"/>
        </w:rPr>
        <w:t>【注意事项】</w:t>
      </w:r>
    </w:p>
    <w:p w:rsidR="00A05E95" w:rsidRDefault="00A05E95" w:rsidP="00A05E95">
      <w:pPr>
        <w:pStyle w:val="a0"/>
        <w:jc w:val="left"/>
        <w:rPr>
          <w:rFonts w:ascii="宋体" w:hAnsi="宋体" w:cs="宋体"/>
        </w:rPr>
      </w:pPr>
      <w:r>
        <w:t>纳税人提交成功后该业务办理完成。</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ind w:left="436" w:right="436"/>
        <w:jc w:val="center"/>
      </w:pPr>
      <w:bookmarkStart w:id="50" w:name="_bookmark50"/>
      <w:bookmarkEnd w:id="50"/>
      <w:r>
        <w:rPr>
          <w:rFonts w:ascii="黑体" w:eastAsia="黑体" w:hAnsi="黑体" w:cs="黑体"/>
        </w:rPr>
        <w:t>51.</w:t>
      </w:r>
      <w:r>
        <w:t>居民企业（查账征收）企业所得税年度申报</w:t>
      </w:r>
    </w:p>
    <w:p w:rsidR="00A05E95" w:rsidRDefault="00A05E95" w:rsidP="00A05E95">
      <w:pPr>
        <w:pStyle w:val="a0"/>
        <w:spacing w:before="248" w:line="352" w:lineRule="auto"/>
        <w:jc w:val="left"/>
      </w:pPr>
      <w:r>
        <w:rPr>
          <w:rFonts w:ascii="黑体" w:eastAsia="黑体" w:hAnsi="黑体" w:cs="黑体"/>
        </w:rPr>
        <w:t>【模块说明】 适用对象</w:t>
      </w:r>
      <w:r>
        <w:rPr>
          <w:rFonts w:ascii="黑体" w:eastAsia="黑体" w:hAnsi="黑体" w:cs="黑体"/>
          <w:spacing w:val="-25"/>
        </w:rPr>
        <w:t>：</w:t>
      </w:r>
      <w:r>
        <w:t>实行查账征收方式申报企业所得税的居民企</w:t>
      </w:r>
      <w:r>
        <w:rPr>
          <w:spacing w:val="-24"/>
        </w:rPr>
        <w:t>业</w:t>
      </w:r>
      <w:r>
        <w:t>（包括境外注册中资控股</w:t>
      </w:r>
    </w:p>
    <w:p w:rsidR="00A05E95" w:rsidRDefault="00A05E95" w:rsidP="00A05E95">
      <w:pPr>
        <w:pStyle w:val="a0"/>
        <w:spacing w:before="34"/>
        <w:ind w:left="138"/>
        <w:jc w:val="left"/>
        <w:rPr>
          <w:rFonts w:ascii="宋体" w:hAnsi="宋体" w:cs="宋体"/>
        </w:rPr>
      </w:pPr>
      <w:r>
        <w:rPr>
          <w:spacing w:val="-1"/>
        </w:rPr>
        <w:t>居民企业）</w:t>
      </w:r>
      <w:r>
        <w:rPr>
          <w:rFonts w:ascii="宋体" w:hAnsi="宋体" w:cs="宋体"/>
        </w:rPr>
        <w:t xml:space="preserve"> </w:t>
      </w:r>
    </w:p>
    <w:p w:rsidR="00A05E95" w:rsidRDefault="00A05E95" w:rsidP="00A05E95">
      <w:pPr>
        <w:pStyle w:val="a0"/>
        <w:spacing w:before="144"/>
        <w:jc w:val="left"/>
        <w:rPr>
          <w:rFonts w:ascii="宋体" w:hAnsi="宋体" w:cs="宋体"/>
        </w:rPr>
      </w:pPr>
      <w:r>
        <w:rPr>
          <w:rFonts w:ascii="黑体" w:eastAsia="黑体" w:hAnsi="黑体" w:cs="黑体"/>
          <w:spacing w:val="-1"/>
        </w:rPr>
        <w:t>适用场景：</w:t>
      </w:r>
      <w:r>
        <w:rPr>
          <w:spacing w:val="-1"/>
        </w:rPr>
        <w:t>上述企业在规定期限内进行企业所得税年度纳税申报。</w:t>
      </w:r>
      <w:r>
        <w:rPr>
          <w:rFonts w:ascii="宋体" w:hAnsi="宋体" w:cs="宋体"/>
        </w:rPr>
        <w:t xml:space="preserve"> </w:t>
      </w:r>
    </w:p>
    <w:p w:rsidR="00A05E95" w:rsidRDefault="00A05E95" w:rsidP="00A05E95">
      <w:pPr>
        <w:pStyle w:val="a0"/>
        <w:spacing w:line="352"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【税费申报及缴纳】</w:t>
      </w:r>
      <w:r>
        <w:rPr>
          <w:spacing w:val="-2"/>
        </w:rPr>
        <w:t>→</w:t>
      </w:r>
      <w:r>
        <w:rPr>
          <w:spacing w:val="-2"/>
        </w:rPr>
        <w:t>【增消所综合申报】</w:t>
      </w:r>
      <w:r>
        <w:rPr>
          <w:spacing w:val="-2"/>
        </w:rPr>
        <w:t>→</w:t>
      </w:r>
    </w:p>
    <w:p w:rsidR="00A05E95" w:rsidRDefault="00A05E95" w:rsidP="00A05E95">
      <w:pPr>
        <w:pStyle w:val="a0"/>
        <w:spacing w:before="32"/>
        <w:ind w:left="138"/>
        <w:jc w:val="left"/>
      </w:pPr>
      <w:r>
        <w:t>【</w:t>
      </w:r>
      <w:r>
        <w:rPr>
          <w:rFonts w:ascii="宋体" w:hAnsi="宋体" w:cs="宋体"/>
        </w:rPr>
        <w:t>2019</w:t>
      </w:r>
      <w:r>
        <w:rPr>
          <w:rFonts w:ascii="宋体" w:hAnsi="宋体" w:cs="宋体"/>
          <w:spacing w:val="-61"/>
        </w:rPr>
        <w:t xml:space="preserve"> </w:t>
      </w:r>
      <w:r>
        <w:t>年度企业所得税年度纳税申报】</w:t>
      </w:r>
    </w:p>
    <w:p w:rsidR="00A05E95" w:rsidRDefault="00A05E95" w:rsidP="00A05E95">
      <w:pPr>
        <w:pStyle w:val="a0"/>
        <w:spacing w:before="147"/>
        <w:jc w:val="left"/>
        <w:rPr>
          <w:rFonts w:ascii="黑体" w:eastAsia="黑体" w:hAnsi="黑体" w:cs="黑体"/>
        </w:rPr>
      </w:pPr>
      <w:r>
        <w:rPr>
          <w:rFonts w:ascii="黑体" w:eastAsia="黑体" w:hAnsi="黑体" w:cs="黑体"/>
        </w:rPr>
        <w:t>【注意事项】</w:t>
      </w:r>
    </w:p>
    <w:p w:rsidR="00A05E95" w:rsidRDefault="00A05E95" w:rsidP="00A05E95">
      <w:pPr>
        <w:pStyle w:val="a0"/>
        <w:jc w:val="left"/>
        <w:rPr>
          <w:rFonts w:ascii="宋体" w:hAnsi="宋体" w:cs="宋体"/>
        </w:rPr>
      </w:pPr>
      <w:r>
        <w:t>纳税人提交成功后该业务办理完成。</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spacing w:before="170"/>
        <w:ind w:left="436" w:right="436"/>
        <w:jc w:val="center"/>
      </w:pPr>
      <w:bookmarkStart w:id="51" w:name="_bookmark51"/>
      <w:bookmarkEnd w:id="51"/>
      <w:r>
        <w:rPr>
          <w:rFonts w:ascii="黑体" w:eastAsia="黑体" w:hAnsi="黑体" w:cs="黑体"/>
          <w:spacing w:val="-1"/>
        </w:rPr>
        <w:t>52.</w:t>
      </w:r>
      <w:r>
        <w:rPr>
          <w:spacing w:val="-1"/>
        </w:rPr>
        <w:t>居民企业（核定征收）企业所得税月（季）度申报</w:t>
      </w:r>
    </w:p>
    <w:p w:rsidR="00A05E95" w:rsidRDefault="00A05E95" w:rsidP="00A05E95">
      <w:pPr>
        <w:pStyle w:val="a0"/>
        <w:spacing w:before="250" w:line="351" w:lineRule="auto"/>
        <w:ind w:right="132"/>
        <w:jc w:val="left"/>
        <w:rPr>
          <w:rFonts w:ascii="宋体" w:hAnsi="宋体" w:cs="宋体"/>
        </w:rPr>
      </w:pPr>
      <w:r>
        <w:rPr>
          <w:rFonts w:ascii="黑体" w:eastAsia="黑体" w:hAnsi="黑体" w:cs="黑体"/>
        </w:rPr>
        <w:t>【模块说明】 适用对象：</w:t>
      </w:r>
      <w:r>
        <w:t>按照企业所得税核定征收办法缴纳企业所得税的居民企业</w:t>
      </w:r>
      <w:r>
        <w:rPr>
          <w:rFonts w:ascii="宋体" w:hAnsi="宋体" w:cs="宋体"/>
        </w:rPr>
        <w:t xml:space="preserve"> </w:t>
      </w:r>
      <w:r>
        <w:rPr>
          <w:rFonts w:ascii="黑体" w:eastAsia="黑体" w:hAnsi="黑体" w:cs="黑体"/>
          <w:spacing w:val="-1"/>
        </w:rPr>
        <w:t>适用场景：</w:t>
      </w:r>
      <w:r>
        <w:rPr>
          <w:spacing w:val="-1"/>
        </w:rPr>
        <w:t>上述企业在规定期限内进行企业所得税月（季）度纳税申报。</w:t>
      </w:r>
      <w:r>
        <w:rPr>
          <w:rFonts w:ascii="宋体" w:hAnsi="宋体" w:cs="宋体"/>
        </w:rPr>
        <w:t xml:space="preserve"> </w:t>
      </w:r>
    </w:p>
    <w:p w:rsidR="00A05E95" w:rsidRDefault="00A05E95" w:rsidP="00A05E95">
      <w:pPr>
        <w:pStyle w:val="a0"/>
        <w:spacing w:before="36" w:line="352" w:lineRule="auto"/>
        <w:jc w:val="left"/>
      </w:pPr>
      <w:r>
        <w:rPr>
          <w:rFonts w:ascii="黑体" w:eastAsia="黑体" w:hAnsi="黑体" w:cs="黑体"/>
          <w:spacing w:val="-1"/>
        </w:rPr>
        <w:t>【操作路径】</w:t>
      </w:r>
      <w:r>
        <w:rPr>
          <w:rFonts w:ascii="黑体" w:eastAsia="黑体" w:hAnsi="黑体" w:cs="黑体"/>
          <w:spacing w:val="25"/>
        </w:rPr>
        <w:t xml:space="preserve">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【税费申报及缴纳】</w:t>
      </w:r>
      <w:r>
        <w:rPr>
          <w:spacing w:val="-2"/>
        </w:rPr>
        <w:t>→</w:t>
      </w:r>
      <w:r>
        <w:rPr>
          <w:spacing w:val="-2"/>
        </w:rPr>
        <w:t>【增消所综合申报】</w:t>
      </w:r>
      <w:r>
        <w:rPr>
          <w:spacing w:val="-2"/>
        </w:rPr>
        <w:t>→</w:t>
      </w:r>
    </w:p>
    <w:p w:rsidR="00A05E95" w:rsidRDefault="00A05E95" w:rsidP="00A05E95">
      <w:pPr>
        <w:pStyle w:val="a0"/>
        <w:spacing w:before="32"/>
        <w:ind w:left="138"/>
        <w:jc w:val="left"/>
      </w:pPr>
      <w:r>
        <w:t>【我要申报】</w:t>
      </w:r>
    </w:p>
    <w:p w:rsidR="00A05E95" w:rsidRDefault="00A05E95" w:rsidP="00A05E95">
      <w:pPr>
        <w:pStyle w:val="a0"/>
        <w:jc w:val="left"/>
        <w:rPr>
          <w:rFonts w:ascii="黑体" w:eastAsia="黑体" w:hAnsi="黑体" w:cs="黑体"/>
        </w:rPr>
      </w:pPr>
      <w:r>
        <w:rPr>
          <w:rFonts w:ascii="黑体" w:eastAsia="黑体" w:hAnsi="黑体" w:cs="黑体"/>
        </w:rPr>
        <w:t>【注意事项】</w:t>
      </w:r>
    </w:p>
    <w:p w:rsidR="00A05E95" w:rsidRDefault="00A05E95" w:rsidP="00A05E95">
      <w:pPr>
        <w:pStyle w:val="a0"/>
        <w:jc w:val="left"/>
        <w:rPr>
          <w:rFonts w:ascii="宋体" w:hAnsi="宋体" w:cs="宋体"/>
        </w:rPr>
      </w:pPr>
      <w:r>
        <w:t>纳税人提交成功后该业务办理完成。</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spacing w:before="170"/>
        <w:ind w:left="436" w:right="436"/>
        <w:jc w:val="center"/>
      </w:pPr>
      <w:bookmarkStart w:id="52" w:name="_bookmark52"/>
      <w:bookmarkEnd w:id="52"/>
      <w:r>
        <w:rPr>
          <w:rFonts w:ascii="黑体" w:eastAsia="黑体" w:hAnsi="黑体" w:cs="黑体"/>
        </w:rPr>
        <w:t>53.</w:t>
      </w:r>
      <w:r>
        <w:t>居民企业（核定征收）企业所得税年度申报</w:t>
      </w:r>
    </w:p>
    <w:p w:rsidR="00A05E95" w:rsidRDefault="00A05E95" w:rsidP="00A05E95">
      <w:pPr>
        <w:jc w:val="center"/>
        <w:sectPr w:rsidR="00A05E95">
          <w:pgSz w:w="11910" w:h="16160"/>
          <w:pgMar w:top="1260" w:right="1280" w:bottom="1680" w:left="1280" w:header="995" w:footer="1482" w:gutter="0"/>
          <w:cols w:space="720"/>
        </w:sectPr>
      </w:pPr>
    </w:p>
    <w:p w:rsidR="00A05E95" w:rsidRDefault="00A05E95" w:rsidP="00A05E95">
      <w:pPr>
        <w:spacing w:before="6"/>
        <w:rPr>
          <w:rFonts w:ascii="黑体" w:eastAsia="黑体" w:hAnsi="黑体" w:cs="黑体"/>
          <w:sz w:val="20"/>
          <w:szCs w:val="20"/>
        </w:rPr>
      </w:pPr>
    </w:p>
    <w:p w:rsidR="00A05E95" w:rsidRDefault="00A05E95" w:rsidP="00A05E95">
      <w:pPr>
        <w:pStyle w:val="a0"/>
        <w:spacing w:before="26" w:line="352" w:lineRule="auto"/>
        <w:jc w:val="left"/>
        <w:rPr>
          <w:rFonts w:ascii="宋体" w:hAnsi="宋体" w:cs="宋体"/>
        </w:rPr>
      </w:pPr>
      <w:r>
        <w:rPr>
          <w:rFonts w:ascii="黑体" w:eastAsia="黑体" w:hAnsi="黑体" w:cs="黑体"/>
        </w:rPr>
        <w:t>适用对象：</w:t>
      </w:r>
      <w:r>
        <w:t>按照企业所得税核定征收办法缴纳企业所得税的居民企业</w:t>
      </w:r>
      <w:r>
        <w:rPr>
          <w:rFonts w:ascii="宋体" w:hAnsi="宋体" w:cs="宋体"/>
        </w:rPr>
        <w:t xml:space="preserve"> </w:t>
      </w:r>
      <w:r>
        <w:rPr>
          <w:rFonts w:ascii="黑体" w:eastAsia="黑体" w:hAnsi="黑体" w:cs="黑体"/>
          <w:spacing w:val="-1"/>
        </w:rPr>
        <w:t>适用场景：</w:t>
      </w:r>
      <w:r>
        <w:rPr>
          <w:spacing w:val="-1"/>
        </w:rPr>
        <w:t>上述企业在规定期限内进行企业所得税年度申报。</w:t>
      </w:r>
      <w:r>
        <w:rPr>
          <w:rFonts w:ascii="宋体" w:hAnsi="宋体" w:cs="宋体"/>
        </w:rPr>
        <w:t xml:space="preserve"> </w:t>
      </w:r>
    </w:p>
    <w:p w:rsidR="00A05E95" w:rsidRDefault="00A05E95" w:rsidP="00A05E95">
      <w:pPr>
        <w:pStyle w:val="a0"/>
        <w:spacing w:before="32" w:line="352"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【税费申报及缴纳】</w:t>
      </w:r>
      <w:r>
        <w:rPr>
          <w:spacing w:val="-2"/>
        </w:rPr>
        <w:t>→</w:t>
      </w:r>
      <w:r>
        <w:rPr>
          <w:spacing w:val="-2"/>
        </w:rPr>
        <w:t>【增消所综合申报】</w:t>
      </w:r>
      <w:r>
        <w:rPr>
          <w:spacing w:val="-2"/>
        </w:rPr>
        <w:t>→</w:t>
      </w:r>
    </w:p>
    <w:p w:rsidR="00A05E95" w:rsidRDefault="00A05E95" w:rsidP="00A05E95">
      <w:pPr>
        <w:pStyle w:val="a0"/>
        <w:spacing w:before="34"/>
        <w:ind w:left="138"/>
        <w:jc w:val="left"/>
      </w:pPr>
      <w:r>
        <w:t>【</w:t>
      </w:r>
      <w:r>
        <w:rPr>
          <w:rFonts w:ascii="宋体" w:hAnsi="宋体" w:cs="宋体"/>
        </w:rPr>
        <w:t>2019</w:t>
      </w:r>
      <w:r>
        <w:rPr>
          <w:rFonts w:ascii="宋体" w:hAnsi="宋体" w:cs="宋体"/>
          <w:spacing w:val="-61"/>
        </w:rPr>
        <w:t xml:space="preserve"> </w:t>
      </w:r>
      <w:r>
        <w:t>年度企业所得税年度纳税申报】</w:t>
      </w:r>
    </w:p>
    <w:p w:rsidR="00A05E95" w:rsidRDefault="00A05E95" w:rsidP="00A05E95">
      <w:pPr>
        <w:pStyle w:val="a0"/>
        <w:spacing w:before="144"/>
        <w:jc w:val="left"/>
        <w:rPr>
          <w:rFonts w:ascii="黑体" w:eastAsia="黑体" w:hAnsi="黑体" w:cs="黑体"/>
        </w:rPr>
      </w:pPr>
      <w:r>
        <w:rPr>
          <w:rFonts w:ascii="黑体" w:eastAsia="黑体" w:hAnsi="黑体" w:cs="黑体"/>
        </w:rPr>
        <w:t>【注意事项】</w:t>
      </w:r>
    </w:p>
    <w:p w:rsidR="00A05E95" w:rsidRDefault="00A05E95" w:rsidP="00A05E95">
      <w:pPr>
        <w:pStyle w:val="a0"/>
        <w:jc w:val="left"/>
        <w:rPr>
          <w:rFonts w:ascii="宋体" w:hAnsi="宋体" w:cs="宋体"/>
        </w:rPr>
      </w:pPr>
      <w:r>
        <w:rPr>
          <w:rFonts w:ascii="宋体" w:hAnsi="宋体" w:cs="宋体"/>
          <w:spacing w:val="-1"/>
        </w:rPr>
        <w:t>1.</w:t>
      </w:r>
      <w:r>
        <w:rPr>
          <w:spacing w:val="-1"/>
        </w:rPr>
        <w:t>纳税人提交成功后该业务办理完成。</w:t>
      </w:r>
      <w:r>
        <w:rPr>
          <w:rFonts w:ascii="宋体" w:hAnsi="宋体" w:cs="宋体"/>
        </w:rPr>
        <w:t xml:space="preserve"> </w:t>
      </w:r>
    </w:p>
    <w:p w:rsidR="00A05E95" w:rsidRDefault="00A05E95" w:rsidP="00A05E95">
      <w:pPr>
        <w:pStyle w:val="a0"/>
        <w:spacing w:before="147"/>
        <w:jc w:val="left"/>
        <w:rPr>
          <w:rFonts w:ascii="宋体" w:hAnsi="宋体" w:cs="宋体"/>
        </w:rPr>
      </w:pPr>
      <w:r>
        <w:rPr>
          <w:rFonts w:ascii="宋体" w:hAnsi="宋体" w:cs="宋体"/>
        </w:rPr>
        <w:t>2.</w:t>
      </w:r>
      <w:r>
        <w:t>实行核定定额征收企业所得税的纳税人，不进行汇算清缴。</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spacing w:before="170"/>
        <w:ind w:left="2584" w:right="2681"/>
        <w:jc w:val="center"/>
      </w:pPr>
      <w:bookmarkStart w:id="53" w:name="_bookmark53"/>
      <w:bookmarkEnd w:id="53"/>
      <w:r>
        <w:rPr>
          <w:rFonts w:ascii="黑体" w:eastAsia="黑体" w:hAnsi="黑体" w:cs="黑体"/>
        </w:rPr>
        <w:t>54.</w:t>
      </w:r>
      <w:r>
        <w:t>清算企业所得税申报</w:t>
      </w:r>
    </w:p>
    <w:p w:rsidR="00A05E95" w:rsidRDefault="00A05E95" w:rsidP="00A05E95">
      <w:pPr>
        <w:pStyle w:val="a0"/>
        <w:spacing w:before="250" w:line="352" w:lineRule="auto"/>
        <w:ind w:right="3821"/>
        <w:jc w:val="left"/>
      </w:pPr>
      <w:r>
        <w:rPr>
          <w:rFonts w:ascii="黑体" w:eastAsia="黑体" w:hAnsi="黑体" w:cs="黑体"/>
        </w:rPr>
        <w:t xml:space="preserve">【模块说明】 </w:t>
      </w:r>
      <w:r>
        <w:rPr>
          <w:rFonts w:ascii="黑体" w:eastAsia="黑体" w:hAnsi="黑体" w:cs="黑体"/>
          <w:spacing w:val="-1"/>
        </w:rPr>
        <w:t>适用对象：</w:t>
      </w:r>
      <w:r>
        <w:rPr>
          <w:spacing w:val="-1"/>
        </w:rPr>
        <w:t>查账征收和核定征收企业</w:t>
      </w:r>
    </w:p>
    <w:p w:rsidR="00A05E95" w:rsidRDefault="00A05E95" w:rsidP="00A05E95">
      <w:pPr>
        <w:pStyle w:val="a0"/>
        <w:spacing w:before="32" w:line="352" w:lineRule="auto"/>
        <w:ind w:left="138" w:firstLine="480"/>
        <w:jc w:val="left"/>
        <w:rPr>
          <w:rFonts w:ascii="宋体" w:hAnsi="宋体" w:cs="宋体"/>
        </w:rPr>
      </w:pPr>
      <w:r>
        <w:rPr>
          <w:rFonts w:ascii="黑体" w:eastAsia="黑体" w:hAnsi="黑体" w:cs="黑体"/>
          <w:spacing w:val="-2"/>
        </w:rPr>
        <w:t>适用场景：</w:t>
      </w:r>
      <w:r>
        <w:rPr>
          <w:spacing w:val="-2"/>
        </w:rPr>
        <w:t>因解散、破产、重组等原因终止生产经营活动，或不再持续经营，需依</w:t>
      </w:r>
      <w:r>
        <w:rPr>
          <w:spacing w:val="44"/>
        </w:rPr>
        <w:t xml:space="preserve"> </w:t>
      </w:r>
      <w:r>
        <w:t>法对资产、债权、债务进行清算。</w:t>
      </w:r>
      <w:r>
        <w:rPr>
          <w:rFonts w:ascii="宋体" w:hAnsi="宋体" w:cs="宋体"/>
        </w:rPr>
        <w:t xml:space="preserve"> </w:t>
      </w:r>
    </w:p>
    <w:p w:rsidR="00A05E95" w:rsidRDefault="00A05E95" w:rsidP="00A05E95">
      <w:pPr>
        <w:pStyle w:val="a0"/>
        <w:spacing w:before="34" w:line="350"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【税费申报及缴纳】</w:t>
      </w:r>
      <w:r>
        <w:rPr>
          <w:spacing w:val="-2"/>
        </w:rPr>
        <w:t>→</w:t>
      </w:r>
      <w:r>
        <w:rPr>
          <w:spacing w:val="-2"/>
        </w:rPr>
        <w:t>【增消所综合申报】</w:t>
      </w:r>
      <w:r>
        <w:rPr>
          <w:spacing w:val="-2"/>
        </w:rPr>
        <w:t>→</w:t>
      </w:r>
    </w:p>
    <w:p w:rsidR="00A05E95" w:rsidRDefault="00A05E95" w:rsidP="00A05E95">
      <w:pPr>
        <w:pStyle w:val="a0"/>
        <w:spacing w:before="36"/>
        <w:ind w:left="138"/>
        <w:jc w:val="left"/>
      </w:pPr>
      <w:r>
        <w:t>【清算企业所得税申报】</w:t>
      </w:r>
    </w:p>
    <w:p w:rsidR="00A05E95" w:rsidRDefault="00A05E95" w:rsidP="00A05E95">
      <w:pPr>
        <w:pStyle w:val="a0"/>
        <w:jc w:val="left"/>
        <w:rPr>
          <w:rFonts w:ascii="黑体" w:eastAsia="黑体" w:hAnsi="黑体" w:cs="黑体"/>
        </w:rPr>
      </w:pPr>
      <w:r>
        <w:rPr>
          <w:rFonts w:ascii="黑体" w:eastAsia="黑体" w:hAnsi="黑体" w:cs="黑体"/>
        </w:rPr>
        <w:t>【注意事项】</w:t>
      </w:r>
    </w:p>
    <w:p w:rsidR="00A05E95" w:rsidRDefault="00A05E95" w:rsidP="00A05E95">
      <w:pPr>
        <w:pStyle w:val="a0"/>
        <w:spacing w:before="144"/>
        <w:jc w:val="left"/>
        <w:rPr>
          <w:rFonts w:ascii="宋体" w:hAnsi="宋体" w:cs="宋体"/>
        </w:rPr>
      </w:pPr>
      <w:r>
        <w:t>纳税人提交业务申请后，需税务机关处理完成后反馈结果，请及时查阅办理情况</w:t>
      </w:r>
      <w:r>
        <w:rPr>
          <w:spacing w:val="-47"/>
        </w:rPr>
        <w:t>。</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spacing w:before="173"/>
        <w:ind w:left="68" w:right="164"/>
        <w:jc w:val="center"/>
      </w:pPr>
      <w:bookmarkStart w:id="54" w:name="_bookmark54"/>
      <w:bookmarkEnd w:id="54"/>
      <w:r>
        <w:rPr>
          <w:rFonts w:ascii="黑体" w:eastAsia="黑体" w:hAnsi="黑体" w:cs="黑体"/>
        </w:rPr>
        <w:t>55.</w:t>
      </w:r>
      <w:r>
        <w:t>企业所得税汇总纳税信息报告</w:t>
      </w:r>
    </w:p>
    <w:p w:rsidR="00A05E95" w:rsidRDefault="00A05E95" w:rsidP="00A05E95">
      <w:pPr>
        <w:pStyle w:val="a0"/>
        <w:spacing w:before="250" w:line="351" w:lineRule="auto"/>
        <w:jc w:val="left"/>
      </w:pPr>
      <w:r>
        <w:rPr>
          <w:rFonts w:ascii="黑体" w:eastAsia="黑体" w:hAnsi="黑体" w:cs="黑体"/>
        </w:rPr>
        <w:t>【模块说明】 适用对象</w:t>
      </w:r>
      <w:r>
        <w:rPr>
          <w:rFonts w:ascii="黑体" w:eastAsia="黑体" w:hAnsi="黑体" w:cs="黑体"/>
          <w:spacing w:val="-1"/>
        </w:rPr>
        <w:t>：</w:t>
      </w:r>
      <w:r>
        <w:t>总机构及分支机构（包括不就地分摊缴纳企业所得税的二级分支机构</w:t>
      </w:r>
      <w:r>
        <w:rPr>
          <w:spacing w:val="-47"/>
        </w:rPr>
        <w:t>）</w:t>
      </w:r>
      <w:r>
        <w:rPr>
          <w:rFonts w:ascii="宋体" w:hAnsi="宋体" w:cs="宋体"/>
        </w:rPr>
        <w:t xml:space="preserve"> </w:t>
      </w:r>
      <w:r>
        <w:rPr>
          <w:rFonts w:ascii="黑体" w:eastAsia="黑体" w:hAnsi="黑体" w:cs="黑体"/>
        </w:rPr>
        <w:t>适用场景</w:t>
      </w:r>
      <w:r>
        <w:rPr>
          <w:rFonts w:ascii="黑体" w:eastAsia="黑体" w:hAnsi="黑体" w:cs="黑体"/>
          <w:spacing w:val="-25"/>
        </w:rPr>
        <w:t>：</w:t>
      </w:r>
      <w:r>
        <w:t>上述企业向税务机关报备所有总机构</w:t>
      </w:r>
      <w:r>
        <w:rPr>
          <w:spacing w:val="-24"/>
        </w:rPr>
        <w:t>、</w:t>
      </w:r>
      <w:r>
        <w:t>上级分支机构和下属分支机构信</w:t>
      </w:r>
    </w:p>
    <w:p w:rsidR="00A05E95" w:rsidRDefault="00A05E95" w:rsidP="00A05E95">
      <w:pPr>
        <w:pStyle w:val="a0"/>
        <w:spacing w:before="35"/>
        <w:ind w:left="138"/>
        <w:jc w:val="left"/>
        <w:rPr>
          <w:rFonts w:ascii="宋体" w:hAnsi="宋体" w:cs="宋体"/>
        </w:rPr>
      </w:pPr>
      <w:r>
        <w:t>息。</w:t>
      </w:r>
      <w:r>
        <w:rPr>
          <w:rFonts w:ascii="宋体" w:hAnsi="宋体" w:cs="宋体"/>
        </w:rPr>
        <w:t xml:space="preserve"> </w:t>
      </w:r>
    </w:p>
    <w:p w:rsidR="00A05E95" w:rsidRDefault="00A05E95" w:rsidP="00A05E95">
      <w:pPr>
        <w:pStyle w:val="a0"/>
        <w:spacing w:before="144" w:line="352"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【税费申报及缴纳】</w:t>
      </w:r>
      <w:r>
        <w:rPr>
          <w:spacing w:val="-2"/>
        </w:rPr>
        <w:t>→</w:t>
      </w:r>
      <w:r>
        <w:rPr>
          <w:spacing w:val="-2"/>
        </w:rPr>
        <w:t>【增消所综合申报】</w:t>
      </w:r>
      <w:r>
        <w:rPr>
          <w:spacing w:val="-2"/>
        </w:rPr>
        <w:t>→</w:t>
      </w:r>
    </w:p>
    <w:p w:rsidR="00A05E95" w:rsidRDefault="00A05E95" w:rsidP="00A05E95">
      <w:pPr>
        <w:pStyle w:val="a0"/>
        <w:spacing w:before="35"/>
        <w:ind w:left="138"/>
        <w:jc w:val="left"/>
      </w:pPr>
      <w:r>
        <w:t>【企业所得税汇总纳税总分机构信息备案】</w:t>
      </w:r>
    </w:p>
    <w:p w:rsidR="00A05E95" w:rsidRDefault="00A05E95" w:rsidP="00A05E95">
      <w:pPr>
        <w:jc w:val="left"/>
        <w:sectPr w:rsidR="00A05E95">
          <w:pgSz w:w="11910" w:h="16160"/>
          <w:pgMar w:top="1260" w:right="1180" w:bottom="1140" w:left="1280" w:header="995" w:footer="946" w:gutter="0"/>
          <w:cols w:space="720"/>
        </w:sectPr>
      </w:pPr>
    </w:p>
    <w:p w:rsidR="00A05E95" w:rsidRDefault="00A05E95" w:rsidP="00A05E95">
      <w:pPr>
        <w:spacing w:before="6"/>
        <w:rPr>
          <w:rFonts w:ascii="宋体" w:eastAsia="宋体" w:hAnsi="宋体" w:cs="宋体"/>
          <w:sz w:val="20"/>
          <w:szCs w:val="20"/>
        </w:rPr>
      </w:pPr>
    </w:p>
    <w:p w:rsidR="00A05E95" w:rsidRDefault="00A05E95" w:rsidP="00A05E95">
      <w:pPr>
        <w:pStyle w:val="a0"/>
        <w:spacing w:before="26"/>
        <w:jc w:val="left"/>
        <w:rPr>
          <w:rFonts w:ascii="黑体" w:eastAsia="黑体" w:hAnsi="黑体" w:cs="黑体"/>
        </w:rPr>
      </w:pPr>
      <w:r>
        <w:rPr>
          <w:rFonts w:ascii="黑体" w:eastAsia="黑体" w:hAnsi="黑体" w:cs="黑体"/>
        </w:rPr>
        <w:t>【注意事项】</w:t>
      </w:r>
    </w:p>
    <w:p w:rsidR="00A05E95" w:rsidRDefault="00A05E95" w:rsidP="00A05E95">
      <w:pPr>
        <w:pStyle w:val="a0"/>
        <w:jc w:val="left"/>
        <w:rPr>
          <w:rFonts w:ascii="宋体" w:hAnsi="宋体" w:cs="宋体"/>
        </w:rPr>
      </w:pPr>
      <w:r>
        <w:t>纳税人提交业务申请后，需税务机关处理完成后反馈结果，请及时查阅办理情况</w:t>
      </w:r>
      <w:r>
        <w:rPr>
          <w:spacing w:val="-47"/>
        </w:rPr>
        <w:t>。</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spacing w:before="170"/>
        <w:ind w:left="1883"/>
      </w:pPr>
      <w:bookmarkStart w:id="55" w:name="_bookmark55"/>
      <w:bookmarkEnd w:id="55"/>
      <w:r>
        <w:rPr>
          <w:rFonts w:ascii="黑体" w:eastAsia="黑体" w:hAnsi="黑体" w:cs="黑体"/>
        </w:rPr>
        <w:t>56.</w:t>
      </w:r>
      <w:r>
        <w:t>非居民企业企业所得税自行申报</w:t>
      </w:r>
    </w:p>
    <w:p w:rsidR="00A05E95" w:rsidRDefault="00A05E95" w:rsidP="00A05E95">
      <w:pPr>
        <w:pStyle w:val="a0"/>
        <w:spacing w:before="250" w:line="352" w:lineRule="auto"/>
        <w:jc w:val="left"/>
      </w:pPr>
      <w:r>
        <w:rPr>
          <w:rFonts w:ascii="黑体" w:eastAsia="黑体" w:hAnsi="黑体" w:cs="黑体"/>
        </w:rPr>
        <w:t xml:space="preserve">【模块说明】 </w:t>
      </w:r>
      <w:r>
        <w:rPr>
          <w:rFonts w:ascii="黑体" w:eastAsia="黑体" w:hAnsi="黑体" w:cs="黑体"/>
          <w:spacing w:val="-2"/>
        </w:rPr>
        <w:t>适用对象：</w:t>
      </w:r>
      <w:r>
        <w:rPr>
          <w:spacing w:val="-2"/>
        </w:rPr>
        <w:t>在中国境内未设立机构、场所的，或虽设立机构、场所但取得的所得与</w:t>
      </w:r>
    </w:p>
    <w:p w:rsidR="00A05E95" w:rsidRDefault="00A05E95" w:rsidP="00A05E95">
      <w:pPr>
        <w:pStyle w:val="a0"/>
        <w:spacing w:before="33"/>
        <w:ind w:left="138"/>
        <w:jc w:val="left"/>
        <w:rPr>
          <w:rFonts w:ascii="宋体" w:hAnsi="宋体" w:cs="宋体"/>
        </w:rPr>
      </w:pPr>
      <w:r>
        <w:t>其所设机构、场所没有实际联系的非居民企业</w:t>
      </w:r>
      <w:r>
        <w:rPr>
          <w:rFonts w:ascii="宋体" w:hAnsi="宋体" w:cs="宋体"/>
        </w:rPr>
        <w:t xml:space="preserve"> </w:t>
      </w:r>
    </w:p>
    <w:p w:rsidR="00A05E95" w:rsidRDefault="00A05E95" w:rsidP="00A05E95">
      <w:pPr>
        <w:pStyle w:val="a0"/>
        <w:spacing w:line="351" w:lineRule="auto"/>
        <w:ind w:left="138" w:right="234" w:firstLine="480"/>
      </w:pPr>
      <w:r>
        <w:rPr>
          <w:rFonts w:ascii="黑体" w:eastAsia="黑体" w:hAnsi="黑体" w:cs="黑体"/>
        </w:rPr>
        <w:t>适用场景</w:t>
      </w:r>
      <w:r>
        <w:rPr>
          <w:rFonts w:ascii="黑体" w:eastAsia="黑体" w:hAnsi="黑体" w:cs="黑体"/>
          <w:spacing w:val="-25"/>
        </w:rPr>
        <w:t>：</w:t>
      </w:r>
      <w:r>
        <w:t>上述企业就其来源于中国境内的所得缴纳企业所得税</w:t>
      </w:r>
      <w:r>
        <w:rPr>
          <w:spacing w:val="-24"/>
        </w:rPr>
        <w:t>，</w:t>
      </w:r>
      <w:r>
        <w:t>以及在中国境内</w:t>
      </w:r>
      <w:r>
        <w:t xml:space="preserve"> </w:t>
      </w:r>
      <w:r>
        <w:t>取得承包工程作业和提供劳务所得并实行指定扣缴的非居民企业</w:t>
      </w:r>
      <w:r>
        <w:rPr>
          <w:spacing w:val="-48"/>
        </w:rPr>
        <w:t>，</w:t>
      </w:r>
      <w:r>
        <w:t>在无扣缴义务人情况</w:t>
      </w:r>
      <w:r>
        <w:t xml:space="preserve"> </w:t>
      </w:r>
      <w:r>
        <w:rPr>
          <w:spacing w:val="4"/>
        </w:rPr>
        <w:t>下或其他原因需自行向税务机关申报纳税时，按次或按期申报其所得并缴纳企业所得</w:t>
      </w:r>
      <w:r>
        <w:rPr>
          <w:spacing w:val="28"/>
        </w:rPr>
        <w:t xml:space="preserve"> </w:t>
      </w:r>
      <w:r>
        <w:t>税。</w:t>
      </w:r>
    </w:p>
    <w:p w:rsidR="00A05E95" w:rsidRDefault="00A05E95" w:rsidP="00A05E95">
      <w:pPr>
        <w:pStyle w:val="a0"/>
        <w:spacing w:before="35" w:line="350"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【税费申报及缴纳】</w:t>
      </w:r>
      <w:r>
        <w:rPr>
          <w:spacing w:val="-2"/>
        </w:rPr>
        <w:t>→</w:t>
      </w:r>
      <w:r>
        <w:rPr>
          <w:spacing w:val="-2"/>
        </w:rPr>
        <w:t>【增消所综合申报】</w:t>
      </w:r>
      <w:r>
        <w:rPr>
          <w:spacing w:val="-2"/>
        </w:rPr>
        <w:t>→</w:t>
      </w:r>
    </w:p>
    <w:p w:rsidR="00A05E95" w:rsidRDefault="00A05E95" w:rsidP="00A05E95">
      <w:pPr>
        <w:pStyle w:val="a0"/>
        <w:spacing w:before="36"/>
        <w:ind w:left="138"/>
        <w:jc w:val="left"/>
      </w:pPr>
      <w:r>
        <w:t>【非居民企业企业所得税自行申报】</w:t>
      </w:r>
    </w:p>
    <w:p w:rsidR="00A05E95" w:rsidRDefault="00A05E95" w:rsidP="00A05E95">
      <w:pPr>
        <w:pStyle w:val="a0"/>
        <w:jc w:val="left"/>
        <w:rPr>
          <w:rFonts w:ascii="黑体" w:eastAsia="黑体" w:hAnsi="黑体" w:cs="黑体"/>
        </w:rPr>
      </w:pPr>
      <w:r>
        <w:rPr>
          <w:rFonts w:ascii="黑体" w:eastAsia="黑体" w:hAnsi="黑体" w:cs="黑体"/>
        </w:rPr>
        <w:t>【注意事项】</w:t>
      </w:r>
    </w:p>
    <w:p w:rsidR="00A05E95" w:rsidRDefault="00A05E95" w:rsidP="00A05E95">
      <w:pPr>
        <w:pStyle w:val="a0"/>
        <w:spacing w:before="144"/>
        <w:jc w:val="left"/>
        <w:rPr>
          <w:rFonts w:ascii="宋体" w:hAnsi="宋体" w:cs="宋体"/>
        </w:rPr>
      </w:pPr>
      <w:r>
        <w:t>纳税人提交成功后该业务办理完成。</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ind w:left="1883"/>
      </w:pPr>
      <w:bookmarkStart w:id="56" w:name="_bookmark56"/>
      <w:bookmarkEnd w:id="56"/>
      <w:r>
        <w:rPr>
          <w:rFonts w:ascii="黑体" w:eastAsia="黑体" w:hAnsi="黑体" w:cs="黑体"/>
        </w:rPr>
        <w:t>57.</w:t>
      </w:r>
      <w:r>
        <w:t>非居民企业企业所得税预缴申报</w:t>
      </w:r>
    </w:p>
    <w:p w:rsidR="00A05E95" w:rsidRDefault="00A05E95" w:rsidP="00A05E95">
      <w:pPr>
        <w:pStyle w:val="a0"/>
        <w:spacing w:before="250" w:line="350" w:lineRule="auto"/>
        <w:jc w:val="left"/>
      </w:pPr>
      <w:r>
        <w:rPr>
          <w:rFonts w:ascii="黑体" w:eastAsia="黑体" w:hAnsi="黑体" w:cs="黑体"/>
        </w:rPr>
        <w:t xml:space="preserve">【模块说明】 </w:t>
      </w:r>
      <w:r>
        <w:rPr>
          <w:rFonts w:ascii="黑体" w:eastAsia="黑体" w:hAnsi="黑体" w:cs="黑体"/>
          <w:spacing w:val="-2"/>
        </w:rPr>
        <w:t>适用对象：</w:t>
      </w:r>
      <w:r>
        <w:rPr>
          <w:spacing w:val="-2"/>
        </w:rPr>
        <w:t>依照外国（地区）法律成立且实际管理机构不在中国境内，但在中国境</w:t>
      </w:r>
    </w:p>
    <w:p w:rsidR="00A05E95" w:rsidRDefault="00A05E95" w:rsidP="00A05E95">
      <w:pPr>
        <w:pStyle w:val="a0"/>
        <w:spacing w:before="37"/>
        <w:ind w:left="138"/>
        <w:jc w:val="left"/>
        <w:rPr>
          <w:rFonts w:ascii="宋体" w:hAnsi="宋体" w:cs="宋体"/>
        </w:rPr>
      </w:pPr>
      <w:r>
        <w:t>内设立机构、场所的非居民企业</w:t>
      </w:r>
      <w:r>
        <w:rPr>
          <w:rFonts w:ascii="宋体" w:hAnsi="宋体" w:cs="宋体"/>
        </w:rPr>
        <w:t xml:space="preserve"> </w:t>
      </w:r>
    </w:p>
    <w:p w:rsidR="00A05E95" w:rsidRDefault="00A05E95" w:rsidP="00A05E95">
      <w:pPr>
        <w:pStyle w:val="a0"/>
        <w:jc w:val="left"/>
        <w:rPr>
          <w:rFonts w:ascii="宋体" w:hAnsi="宋体" w:cs="宋体"/>
        </w:rPr>
      </w:pPr>
      <w:r>
        <w:rPr>
          <w:rFonts w:ascii="黑体" w:eastAsia="黑体" w:hAnsi="黑体" w:cs="黑体"/>
          <w:spacing w:val="-1"/>
        </w:rPr>
        <w:t>适用场景：</w:t>
      </w:r>
      <w:r>
        <w:rPr>
          <w:spacing w:val="-1"/>
        </w:rPr>
        <w:t>上述企业自季度终了之日起</w:t>
      </w:r>
      <w:r>
        <w:rPr>
          <w:spacing w:val="-60"/>
        </w:rPr>
        <w:t xml:space="preserve"> </w:t>
      </w:r>
      <w:r>
        <w:rPr>
          <w:rFonts w:ascii="宋体" w:hAnsi="宋体" w:cs="宋体"/>
        </w:rPr>
        <w:t>15</w:t>
      </w:r>
      <w:r>
        <w:rPr>
          <w:rFonts w:ascii="宋体" w:hAnsi="宋体" w:cs="宋体"/>
          <w:spacing w:val="-60"/>
        </w:rPr>
        <w:t xml:space="preserve"> </w:t>
      </w:r>
      <w:r>
        <w:t>日内预缴企业所得税税款。</w:t>
      </w:r>
      <w:r>
        <w:rPr>
          <w:rFonts w:ascii="宋体" w:hAnsi="宋体" w:cs="宋体"/>
        </w:rPr>
        <w:t xml:space="preserve"> </w:t>
      </w:r>
    </w:p>
    <w:p w:rsidR="00A05E95" w:rsidRDefault="00A05E95" w:rsidP="00A05E95">
      <w:pPr>
        <w:pStyle w:val="a0"/>
        <w:spacing w:before="144" w:line="352"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【税费申报及缴纳】</w:t>
      </w:r>
      <w:r>
        <w:rPr>
          <w:spacing w:val="-2"/>
        </w:rPr>
        <w:t>→</w:t>
      </w:r>
      <w:r>
        <w:rPr>
          <w:spacing w:val="-2"/>
        </w:rPr>
        <w:t>【增消所综合申报】</w:t>
      </w:r>
      <w:r>
        <w:rPr>
          <w:spacing w:val="-2"/>
        </w:rPr>
        <w:t>→</w:t>
      </w:r>
    </w:p>
    <w:p w:rsidR="00A05E95" w:rsidRDefault="00A05E95" w:rsidP="00A05E95">
      <w:pPr>
        <w:pStyle w:val="a0"/>
        <w:spacing w:before="34"/>
        <w:ind w:left="138"/>
        <w:jc w:val="left"/>
      </w:pPr>
      <w:r>
        <w:t>【非居民企业企业所得税预缴申报】</w:t>
      </w:r>
    </w:p>
    <w:p w:rsidR="00A05E95" w:rsidRDefault="00A05E95" w:rsidP="00A05E95">
      <w:pPr>
        <w:pStyle w:val="a0"/>
        <w:spacing w:before="144"/>
        <w:jc w:val="left"/>
        <w:rPr>
          <w:rFonts w:ascii="黑体" w:eastAsia="黑体" w:hAnsi="黑体" w:cs="黑体"/>
        </w:rPr>
      </w:pPr>
      <w:r>
        <w:rPr>
          <w:rFonts w:ascii="黑体" w:eastAsia="黑体" w:hAnsi="黑体" w:cs="黑体"/>
        </w:rPr>
        <w:t>【注意事项】</w:t>
      </w:r>
    </w:p>
    <w:p w:rsidR="00A05E95" w:rsidRDefault="00A05E95" w:rsidP="00A05E95">
      <w:pPr>
        <w:pStyle w:val="a0"/>
        <w:jc w:val="left"/>
        <w:rPr>
          <w:rFonts w:ascii="宋体" w:hAnsi="宋体" w:cs="宋体"/>
        </w:rPr>
      </w:pPr>
      <w:r>
        <w:t>纳税人提交成功后该业务办理完成。</w:t>
      </w:r>
      <w:r>
        <w:rPr>
          <w:rFonts w:ascii="宋体" w:hAnsi="宋体" w:cs="宋体"/>
        </w:rPr>
        <w:t xml:space="preserve"> </w:t>
      </w:r>
    </w:p>
    <w:p w:rsidR="00A05E95" w:rsidRDefault="00A05E95" w:rsidP="00A05E95">
      <w:pPr>
        <w:jc w:val="left"/>
        <w:rPr>
          <w:rFonts w:ascii="宋体" w:eastAsia="宋体" w:hAnsi="宋体" w:cs="宋体"/>
        </w:rPr>
        <w:sectPr w:rsidR="00A05E95">
          <w:footerReference w:type="even" r:id="rId19"/>
          <w:footerReference w:type="default" r:id="rId20"/>
          <w:pgSz w:w="11910" w:h="16160"/>
          <w:pgMar w:top="1260" w:right="1180" w:bottom="1140" w:left="1280" w:header="995" w:footer="946" w:gutter="0"/>
          <w:pgNumType w:start="22"/>
          <w:cols w:space="720"/>
        </w:sectPr>
      </w:pPr>
    </w:p>
    <w:p w:rsidR="00A05E95" w:rsidRDefault="00A05E95" w:rsidP="00A05E95">
      <w:pPr>
        <w:spacing w:before="8"/>
        <w:rPr>
          <w:rFonts w:ascii="宋体" w:eastAsia="宋体" w:hAnsi="宋体" w:cs="宋体"/>
          <w:sz w:val="12"/>
          <w:szCs w:val="12"/>
        </w:rPr>
      </w:pPr>
    </w:p>
    <w:p w:rsidR="00A05E95" w:rsidRDefault="00A05E95" w:rsidP="00A05E95">
      <w:pPr>
        <w:pStyle w:val="1"/>
        <w:spacing w:before="0" w:line="460" w:lineRule="exact"/>
        <w:ind w:right="77"/>
        <w:jc w:val="center"/>
      </w:pPr>
      <w:bookmarkStart w:id="57" w:name="_bookmark57"/>
      <w:bookmarkEnd w:id="57"/>
      <w:r>
        <w:rPr>
          <w:rFonts w:ascii="黑体" w:eastAsia="黑体" w:hAnsi="黑体" w:cs="黑体"/>
        </w:rPr>
        <w:t>58.</w:t>
      </w:r>
      <w:r>
        <w:t>非居民企业企业所得税年度申报</w:t>
      </w:r>
    </w:p>
    <w:p w:rsidR="00A05E95" w:rsidRDefault="00A05E95" w:rsidP="00A05E95">
      <w:pPr>
        <w:pStyle w:val="a0"/>
        <w:spacing w:before="250" w:line="350" w:lineRule="auto"/>
        <w:jc w:val="left"/>
      </w:pPr>
      <w:r>
        <w:rPr>
          <w:rFonts w:ascii="黑体" w:eastAsia="黑体" w:hAnsi="黑体" w:cs="黑体"/>
        </w:rPr>
        <w:t xml:space="preserve">【模块说明】 </w:t>
      </w:r>
      <w:r>
        <w:rPr>
          <w:rFonts w:ascii="黑体" w:eastAsia="黑体" w:hAnsi="黑体" w:cs="黑体"/>
          <w:spacing w:val="-2"/>
        </w:rPr>
        <w:t>适用对象：</w:t>
      </w:r>
      <w:r>
        <w:rPr>
          <w:spacing w:val="-2"/>
        </w:rPr>
        <w:t>依照外国（地区）法律成立且实际管理机构不在中国境内，但在中国境</w:t>
      </w:r>
    </w:p>
    <w:p w:rsidR="00A05E95" w:rsidRDefault="00A05E95" w:rsidP="00A05E95">
      <w:pPr>
        <w:pStyle w:val="a0"/>
        <w:spacing w:before="36"/>
        <w:ind w:left="138"/>
        <w:jc w:val="left"/>
        <w:rPr>
          <w:rFonts w:ascii="宋体" w:hAnsi="宋体" w:cs="宋体"/>
        </w:rPr>
      </w:pPr>
      <w:r>
        <w:t>内设立机构、场所的非居民企业</w:t>
      </w:r>
      <w:r>
        <w:rPr>
          <w:rFonts w:ascii="宋体" w:hAnsi="宋体" w:cs="宋体"/>
        </w:rPr>
        <w:t xml:space="preserve"> </w:t>
      </w:r>
    </w:p>
    <w:p w:rsidR="00A05E95" w:rsidRDefault="00A05E95" w:rsidP="00A05E95">
      <w:pPr>
        <w:pStyle w:val="a0"/>
        <w:jc w:val="left"/>
        <w:rPr>
          <w:rFonts w:ascii="宋体" w:hAnsi="宋体" w:cs="宋体"/>
        </w:rPr>
      </w:pPr>
      <w:r>
        <w:rPr>
          <w:rFonts w:ascii="黑体" w:eastAsia="黑体" w:hAnsi="黑体" w:cs="黑体"/>
          <w:spacing w:val="-1"/>
        </w:rPr>
        <w:t>适用场景：</w:t>
      </w:r>
      <w:r>
        <w:rPr>
          <w:spacing w:val="-1"/>
        </w:rPr>
        <w:t>上述对象按规定期限向税务机关报送企业所得税年度申报。</w:t>
      </w:r>
      <w:r>
        <w:rPr>
          <w:rFonts w:ascii="宋体" w:hAnsi="宋体" w:cs="宋体"/>
        </w:rPr>
        <w:t xml:space="preserve"> </w:t>
      </w:r>
    </w:p>
    <w:p w:rsidR="00A05E95" w:rsidRDefault="00A05E95" w:rsidP="00A05E95">
      <w:pPr>
        <w:pStyle w:val="a0"/>
        <w:spacing w:before="144" w:line="352"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【税费申报及缴纳】</w:t>
      </w:r>
      <w:r>
        <w:rPr>
          <w:spacing w:val="-2"/>
        </w:rPr>
        <w:t>→</w:t>
      </w:r>
      <w:r>
        <w:rPr>
          <w:spacing w:val="-2"/>
        </w:rPr>
        <w:t>【增消所综合申报】</w:t>
      </w:r>
      <w:r>
        <w:rPr>
          <w:spacing w:val="-2"/>
        </w:rPr>
        <w:t>→</w:t>
      </w:r>
    </w:p>
    <w:p w:rsidR="00A05E95" w:rsidRDefault="00A05E95" w:rsidP="00A05E95">
      <w:pPr>
        <w:pStyle w:val="a0"/>
        <w:spacing w:before="34"/>
        <w:ind w:left="138"/>
        <w:jc w:val="left"/>
        <w:rPr>
          <w:rFonts w:ascii="宋体" w:hAnsi="宋体" w:cs="宋体"/>
        </w:rPr>
      </w:pPr>
      <w:r>
        <w:t>【非居民企业企业所得税年度申报】</w:t>
      </w:r>
      <w:r>
        <w:rPr>
          <w:rFonts w:ascii="宋体" w:hAnsi="宋体" w:cs="宋体"/>
        </w:rPr>
        <w:t xml:space="preserve"> </w:t>
      </w:r>
    </w:p>
    <w:p w:rsidR="00A05E95" w:rsidRDefault="00A05E95" w:rsidP="00A05E95">
      <w:pPr>
        <w:pStyle w:val="a0"/>
        <w:spacing w:before="144"/>
        <w:jc w:val="left"/>
        <w:rPr>
          <w:rFonts w:ascii="黑体" w:eastAsia="黑体" w:hAnsi="黑体" w:cs="黑体"/>
        </w:rPr>
      </w:pPr>
      <w:r>
        <w:rPr>
          <w:rFonts w:ascii="黑体" w:eastAsia="黑体" w:hAnsi="黑体" w:cs="黑体"/>
        </w:rPr>
        <w:t>【注意事项】</w:t>
      </w:r>
    </w:p>
    <w:p w:rsidR="00A05E95" w:rsidRDefault="00A05E95" w:rsidP="00A05E95">
      <w:pPr>
        <w:pStyle w:val="a0"/>
        <w:jc w:val="left"/>
        <w:rPr>
          <w:rFonts w:ascii="宋体" w:hAnsi="宋体" w:cs="宋体"/>
        </w:rPr>
      </w:pPr>
      <w:r>
        <w:t>纳税人提交成功后该业务办理完成。</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ind w:left="132" w:right="208"/>
        <w:jc w:val="center"/>
      </w:pPr>
      <w:bookmarkStart w:id="58" w:name="_bookmark58"/>
      <w:bookmarkEnd w:id="58"/>
      <w:r>
        <w:rPr>
          <w:rFonts w:ascii="黑体" w:eastAsia="黑体" w:hAnsi="黑体" w:cs="黑体"/>
        </w:rPr>
        <w:t>59.</w:t>
      </w:r>
      <w:r>
        <w:t>关联业务往来年度报告申报</w:t>
      </w:r>
    </w:p>
    <w:p w:rsidR="00A05E95" w:rsidRDefault="00A05E95" w:rsidP="00A05E95">
      <w:pPr>
        <w:pStyle w:val="a0"/>
        <w:spacing w:before="247" w:line="352" w:lineRule="auto"/>
        <w:jc w:val="left"/>
      </w:pPr>
      <w:r>
        <w:rPr>
          <w:rFonts w:ascii="黑体" w:eastAsia="黑体" w:hAnsi="黑体" w:cs="黑体"/>
        </w:rPr>
        <w:t>【模块说明】 适用对象</w:t>
      </w:r>
      <w:r>
        <w:rPr>
          <w:rFonts w:ascii="黑体" w:eastAsia="黑体" w:hAnsi="黑体" w:cs="黑体"/>
          <w:spacing w:val="-25"/>
        </w:rPr>
        <w:t>：</w:t>
      </w:r>
      <w:r>
        <w:t>实行查账征收的居民企业和在中国境内设立机构</w:t>
      </w:r>
      <w:r>
        <w:rPr>
          <w:spacing w:val="-24"/>
        </w:rPr>
        <w:t>、</w:t>
      </w:r>
      <w:r>
        <w:t>场所并据实申报缴纳</w:t>
      </w:r>
    </w:p>
    <w:p w:rsidR="00A05E95" w:rsidRDefault="00A05E95" w:rsidP="00A05E95">
      <w:pPr>
        <w:pStyle w:val="a0"/>
        <w:spacing w:before="34"/>
        <w:ind w:left="138"/>
        <w:jc w:val="left"/>
        <w:rPr>
          <w:rFonts w:ascii="宋体" w:hAnsi="宋体" w:cs="宋体"/>
        </w:rPr>
      </w:pPr>
      <w:r>
        <w:t>企业所得税的非居民企业</w:t>
      </w:r>
      <w:r>
        <w:rPr>
          <w:rFonts w:ascii="宋体" w:hAnsi="宋体" w:cs="宋体"/>
        </w:rPr>
        <w:t xml:space="preserve"> </w:t>
      </w:r>
    </w:p>
    <w:p w:rsidR="00A05E95" w:rsidRDefault="00A05E95" w:rsidP="00A05E95">
      <w:pPr>
        <w:pStyle w:val="a0"/>
        <w:spacing w:before="144" w:line="352" w:lineRule="auto"/>
        <w:ind w:left="138" w:firstLine="480"/>
        <w:jc w:val="left"/>
        <w:rPr>
          <w:rFonts w:ascii="宋体" w:hAnsi="宋体" w:cs="宋体"/>
        </w:rPr>
      </w:pPr>
      <w:r>
        <w:rPr>
          <w:rFonts w:ascii="黑体" w:eastAsia="黑体" w:hAnsi="黑体" w:cs="黑体"/>
        </w:rPr>
        <w:t>适用场景</w:t>
      </w:r>
      <w:r>
        <w:rPr>
          <w:rFonts w:ascii="黑体" w:eastAsia="黑体" w:hAnsi="黑体" w:cs="黑体"/>
          <w:spacing w:val="-25"/>
        </w:rPr>
        <w:t>：</w:t>
      </w:r>
      <w:r>
        <w:t>上述企业向税务机关报送年度企业所得税纳税申报表时</w:t>
      </w:r>
      <w:r>
        <w:rPr>
          <w:spacing w:val="-24"/>
        </w:rPr>
        <w:t>，</w:t>
      </w:r>
      <w:r>
        <w:t>应当就其与关</w:t>
      </w:r>
      <w:r>
        <w:t xml:space="preserve"> </w:t>
      </w:r>
      <w:r>
        <w:t>联方之间的业务往来进行关联申报。</w:t>
      </w:r>
      <w:r>
        <w:rPr>
          <w:rFonts w:ascii="宋体" w:hAnsi="宋体" w:cs="宋体"/>
        </w:rPr>
        <w:t xml:space="preserve"> </w:t>
      </w:r>
    </w:p>
    <w:p w:rsidR="00A05E95" w:rsidRDefault="00A05E95" w:rsidP="00A05E95">
      <w:pPr>
        <w:pStyle w:val="a0"/>
        <w:spacing w:before="34" w:line="350"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【税费申报及缴纳】</w:t>
      </w:r>
      <w:r>
        <w:rPr>
          <w:spacing w:val="-2"/>
        </w:rPr>
        <w:t>→</w:t>
      </w:r>
      <w:r>
        <w:rPr>
          <w:spacing w:val="-2"/>
        </w:rPr>
        <w:t>【增消所综合申报】</w:t>
      </w:r>
      <w:r>
        <w:rPr>
          <w:spacing w:val="-2"/>
        </w:rPr>
        <w:t>→</w:t>
      </w:r>
    </w:p>
    <w:p w:rsidR="00A05E95" w:rsidRDefault="00A05E95" w:rsidP="00A05E95">
      <w:pPr>
        <w:pStyle w:val="a0"/>
        <w:spacing w:before="36"/>
        <w:ind w:left="138"/>
        <w:jc w:val="left"/>
      </w:pPr>
      <w:r>
        <w:t>【关联业务往来年度报告申报】</w:t>
      </w:r>
    </w:p>
    <w:p w:rsidR="00A05E95" w:rsidRDefault="00A05E95" w:rsidP="00A05E95">
      <w:pPr>
        <w:pStyle w:val="a0"/>
        <w:spacing w:before="147"/>
        <w:jc w:val="left"/>
        <w:rPr>
          <w:rFonts w:ascii="黑体" w:eastAsia="黑体" w:hAnsi="黑体" w:cs="黑体"/>
        </w:rPr>
      </w:pPr>
      <w:r>
        <w:rPr>
          <w:rFonts w:ascii="黑体" w:eastAsia="黑体" w:hAnsi="黑体" w:cs="黑体"/>
        </w:rPr>
        <w:t>【注意事项】</w:t>
      </w:r>
    </w:p>
    <w:p w:rsidR="00A05E95" w:rsidRDefault="00A05E95" w:rsidP="00A05E95">
      <w:pPr>
        <w:pStyle w:val="a0"/>
        <w:spacing w:before="144"/>
        <w:jc w:val="left"/>
        <w:rPr>
          <w:rFonts w:ascii="宋体" w:hAnsi="宋体" w:cs="宋体"/>
        </w:rPr>
      </w:pPr>
      <w:r>
        <w:t>纳税人提交成功后该业务办理完成。</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ind w:left="2584" w:right="2661"/>
        <w:jc w:val="center"/>
      </w:pPr>
      <w:bookmarkStart w:id="59" w:name="_bookmark59"/>
      <w:bookmarkEnd w:id="59"/>
      <w:r>
        <w:rPr>
          <w:rFonts w:ascii="黑体" w:eastAsia="黑体" w:hAnsi="黑体" w:cs="黑体"/>
        </w:rPr>
        <w:t>60.</w:t>
      </w:r>
      <w:r>
        <w:t>扣缴企业所得税报告</w:t>
      </w:r>
    </w:p>
    <w:p w:rsidR="00A05E95" w:rsidRDefault="00A05E95" w:rsidP="00A05E95">
      <w:pPr>
        <w:pStyle w:val="a0"/>
        <w:spacing w:before="250" w:line="350" w:lineRule="auto"/>
        <w:ind w:right="5475"/>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扣缴义务人</w:t>
      </w:r>
      <w:r>
        <w:rPr>
          <w:rFonts w:ascii="宋体" w:hAnsi="宋体" w:cs="宋体"/>
        </w:rPr>
        <w:t xml:space="preserve"> </w:t>
      </w:r>
    </w:p>
    <w:p w:rsidR="00A05E95" w:rsidRDefault="00A05E95" w:rsidP="00A05E95">
      <w:pPr>
        <w:pStyle w:val="a0"/>
        <w:spacing w:before="36" w:line="352" w:lineRule="auto"/>
        <w:ind w:left="138" w:firstLine="480"/>
        <w:jc w:val="left"/>
        <w:rPr>
          <w:rFonts w:ascii="宋体" w:hAnsi="宋体" w:cs="宋体"/>
        </w:rPr>
      </w:pPr>
      <w:r>
        <w:rPr>
          <w:rFonts w:ascii="黑体" w:eastAsia="黑体" w:hAnsi="黑体" w:cs="黑体"/>
        </w:rPr>
        <w:t>适用场景</w:t>
      </w:r>
      <w:r>
        <w:rPr>
          <w:rFonts w:ascii="黑体" w:eastAsia="黑体" w:hAnsi="黑体" w:cs="黑体"/>
          <w:spacing w:val="-25"/>
        </w:rPr>
        <w:t>：</w:t>
      </w:r>
      <w:r>
        <w:t>扣缴义务人报送代扣代缴</w:t>
      </w:r>
      <w:r>
        <w:rPr>
          <w:spacing w:val="-24"/>
        </w:rPr>
        <w:t>、</w:t>
      </w:r>
      <w:r>
        <w:t>代收代缴税款报告表以及税务机关根据实际</w:t>
      </w:r>
      <w:r>
        <w:t xml:space="preserve"> </w:t>
      </w:r>
      <w:r>
        <w:t>需要要求扣缴义务人报送的其他有关资料。</w:t>
      </w:r>
      <w:r>
        <w:rPr>
          <w:rFonts w:ascii="宋体" w:hAnsi="宋体" w:cs="宋体"/>
        </w:rPr>
        <w:t xml:space="preserve"> </w:t>
      </w:r>
    </w:p>
    <w:p w:rsidR="00A05E95" w:rsidRDefault="00A05E95" w:rsidP="00A05E95">
      <w:pPr>
        <w:spacing w:line="352" w:lineRule="auto"/>
        <w:jc w:val="left"/>
        <w:rPr>
          <w:rFonts w:ascii="宋体" w:eastAsia="宋体" w:hAnsi="宋体" w:cs="宋体"/>
        </w:rPr>
        <w:sectPr w:rsidR="00A05E95">
          <w:pgSz w:w="11910" w:h="16160"/>
          <w:pgMar w:top="1260" w:right="1200" w:bottom="1140" w:left="1280" w:header="995" w:footer="946" w:gutter="0"/>
          <w:cols w:space="720"/>
        </w:sectPr>
      </w:pPr>
    </w:p>
    <w:p w:rsidR="00A05E95" w:rsidRDefault="00A05E95" w:rsidP="00A05E95">
      <w:pPr>
        <w:spacing w:before="6"/>
        <w:rPr>
          <w:rFonts w:ascii="宋体" w:eastAsia="宋体" w:hAnsi="宋体" w:cs="宋体"/>
          <w:sz w:val="20"/>
          <w:szCs w:val="20"/>
        </w:rPr>
      </w:pPr>
    </w:p>
    <w:p w:rsidR="00A05E95" w:rsidRDefault="00A05E95" w:rsidP="00A05E95">
      <w:pPr>
        <w:pStyle w:val="a0"/>
        <w:spacing w:before="26" w:line="352"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【综合信息报告】</w:t>
      </w:r>
      <w:r>
        <w:rPr>
          <w:spacing w:val="-2"/>
        </w:rPr>
        <w:t>→</w:t>
      </w:r>
      <w:r>
        <w:rPr>
          <w:spacing w:val="-2"/>
        </w:rPr>
        <w:t>【资格信息报告】</w:t>
      </w:r>
      <w:r>
        <w:rPr>
          <w:spacing w:val="-2"/>
        </w:rPr>
        <w:t>→</w:t>
      </w:r>
      <w:r>
        <w:rPr>
          <w:spacing w:val="-2"/>
        </w:rPr>
        <w:t>【扣</w:t>
      </w:r>
    </w:p>
    <w:p w:rsidR="00A05E95" w:rsidRDefault="00A05E95" w:rsidP="00A05E95">
      <w:pPr>
        <w:pStyle w:val="a0"/>
        <w:spacing w:before="32"/>
        <w:ind w:left="138"/>
        <w:jc w:val="left"/>
      </w:pPr>
      <w:r>
        <w:t>缴企业所得税申报】</w:t>
      </w:r>
    </w:p>
    <w:p w:rsidR="00A05E95" w:rsidRDefault="00A05E95" w:rsidP="00A05E95">
      <w:pPr>
        <w:pStyle w:val="a0"/>
        <w:jc w:val="left"/>
        <w:rPr>
          <w:rFonts w:ascii="黑体" w:eastAsia="黑体" w:hAnsi="黑体" w:cs="黑体"/>
        </w:rPr>
      </w:pPr>
      <w:r>
        <w:rPr>
          <w:rFonts w:ascii="黑体" w:eastAsia="黑体" w:hAnsi="黑体" w:cs="黑体"/>
        </w:rPr>
        <w:t>【注意事项】</w:t>
      </w:r>
    </w:p>
    <w:p w:rsidR="00A05E95" w:rsidRDefault="00A05E95" w:rsidP="00A05E95">
      <w:pPr>
        <w:pStyle w:val="a0"/>
        <w:jc w:val="left"/>
        <w:rPr>
          <w:rFonts w:ascii="宋体" w:hAnsi="宋体" w:cs="宋体"/>
        </w:rPr>
      </w:pPr>
      <w:r>
        <w:t>纳税人提交成功后该业务办理完成。</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spacing w:before="170"/>
        <w:ind w:left="2943" w:right="2942"/>
        <w:jc w:val="center"/>
      </w:pPr>
      <w:bookmarkStart w:id="60" w:name="_bookmark60"/>
      <w:bookmarkEnd w:id="60"/>
      <w:r>
        <w:rPr>
          <w:rFonts w:ascii="黑体" w:eastAsia="黑体" w:hAnsi="黑体" w:cs="黑体"/>
        </w:rPr>
        <w:t>61.</w:t>
      </w:r>
      <w:r>
        <w:t>车辆购置税申报</w:t>
      </w:r>
    </w:p>
    <w:p w:rsidR="00A05E95" w:rsidRDefault="00A05E95" w:rsidP="00A05E95">
      <w:pPr>
        <w:pStyle w:val="a0"/>
        <w:spacing w:before="250" w:line="352" w:lineRule="auto"/>
        <w:ind w:right="3721"/>
        <w:jc w:val="left"/>
        <w:rPr>
          <w:rFonts w:ascii="宋体" w:hAnsi="宋体" w:cs="宋体"/>
        </w:rPr>
      </w:pPr>
      <w:r>
        <w:rPr>
          <w:rFonts w:ascii="黑体" w:eastAsia="黑体" w:hAnsi="黑体" w:cs="黑体"/>
        </w:rPr>
        <w:t>【模块说明】 适用对象：</w:t>
      </w:r>
      <w:r>
        <w:t>发生车辆购置税应税行为的纳税人</w:t>
      </w:r>
      <w:r>
        <w:rPr>
          <w:rFonts w:ascii="宋体" w:hAnsi="宋体" w:cs="宋体"/>
        </w:rPr>
        <w:t xml:space="preserve"> </w:t>
      </w:r>
    </w:p>
    <w:p w:rsidR="00A05E95" w:rsidRDefault="00A05E95" w:rsidP="00A05E95">
      <w:pPr>
        <w:pStyle w:val="a0"/>
        <w:spacing w:before="32"/>
        <w:jc w:val="left"/>
        <w:rPr>
          <w:rFonts w:ascii="宋体" w:hAnsi="宋体" w:cs="宋体"/>
        </w:rPr>
      </w:pPr>
      <w:r>
        <w:rPr>
          <w:rFonts w:ascii="黑体" w:eastAsia="黑体" w:hAnsi="黑体" w:cs="黑体"/>
        </w:rPr>
        <w:t>适用场景：</w:t>
      </w:r>
      <w:r>
        <w:t>上述对象依照税收法律法规及相关规定，进行车辆购置税申报。</w:t>
      </w:r>
      <w:r>
        <w:rPr>
          <w:rFonts w:ascii="宋体" w:hAnsi="宋体" w:cs="宋体"/>
        </w:rPr>
        <w:t xml:space="preserve"> </w:t>
      </w:r>
    </w:p>
    <w:p w:rsidR="00A05E95" w:rsidRDefault="00A05E95" w:rsidP="00A05E95">
      <w:pPr>
        <w:pStyle w:val="a0"/>
        <w:spacing w:line="352"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【税费申报及缴纳】</w:t>
      </w:r>
      <w:r>
        <w:rPr>
          <w:spacing w:val="-2"/>
        </w:rPr>
        <w:t>→</w:t>
      </w:r>
      <w:r>
        <w:rPr>
          <w:spacing w:val="-2"/>
        </w:rPr>
        <w:t>【其他申报】</w:t>
      </w:r>
      <w:r>
        <w:rPr>
          <w:spacing w:val="-2"/>
        </w:rPr>
        <w:t>→</w:t>
      </w:r>
      <w:r>
        <w:rPr>
          <w:spacing w:val="-2"/>
        </w:rPr>
        <w:t>【车购</w:t>
      </w:r>
    </w:p>
    <w:p w:rsidR="00A05E95" w:rsidRDefault="00A05E95" w:rsidP="00A05E95">
      <w:pPr>
        <w:pStyle w:val="a0"/>
        <w:spacing w:before="32"/>
        <w:ind w:left="138"/>
        <w:jc w:val="left"/>
        <w:rPr>
          <w:rFonts w:ascii="宋体" w:hAnsi="宋体" w:cs="宋体"/>
        </w:rPr>
      </w:pPr>
      <w:r>
        <w:rPr>
          <w:spacing w:val="-1"/>
        </w:rPr>
        <w:t>税申报】</w:t>
      </w:r>
      <w:r>
        <w:rPr>
          <w:rFonts w:ascii="宋体" w:hAnsi="宋体" w:cs="宋体"/>
        </w:rPr>
        <w:t xml:space="preserve"> </w:t>
      </w:r>
    </w:p>
    <w:p w:rsidR="00A05E95" w:rsidRDefault="00A05E95" w:rsidP="00A05E95">
      <w:pPr>
        <w:pStyle w:val="a0"/>
        <w:spacing w:before="147"/>
        <w:jc w:val="left"/>
        <w:rPr>
          <w:rFonts w:ascii="黑体" w:eastAsia="黑体" w:hAnsi="黑体" w:cs="黑体"/>
        </w:rPr>
      </w:pPr>
      <w:r>
        <w:rPr>
          <w:rFonts w:ascii="黑体" w:eastAsia="黑体" w:hAnsi="黑体" w:cs="黑体"/>
        </w:rPr>
        <w:t>【注意事项】</w:t>
      </w:r>
    </w:p>
    <w:p w:rsidR="00A05E95" w:rsidRDefault="00A05E95" w:rsidP="00A05E95">
      <w:pPr>
        <w:pStyle w:val="a0"/>
        <w:jc w:val="left"/>
        <w:rPr>
          <w:rFonts w:ascii="宋体" w:hAnsi="宋体" w:cs="宋体"/>
        </w:rPr>
      </w:pPr>
      <w:r>
        <w:t>纳税人提交成功后该业务办理完成。</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spacing w:before="170"/>
        <w:ind w:left="436" w:right="435"/>
        <w:jc w:val="center"/>
      </w:pPr>
      <w:bookmarkStart w:id="61" w:name="_bookmark61"/>
      <w:bookmarkEnd w:id="61"/>
      <w:r>
        <w:rPr>
          <w:rFonts w:ascii="黑体" w:eastAsia="黑体" w:hAnsi="黑体" w:cs="黑体"/>
        </w:rPr>
        <w:t>62.</w:t>
      </w:r>
      <w:r>
        <w:t>城镇土地使用税、房产税申报</w:t>
      </w:r>
    </w:p>
    <w:p w:rsidR="00A05E95" w:rsidRDefault="00A05E95" w:rsidP="00A05E95">
      <w:pPr>
        <w:pStyle w:val="a0"/>
        <w:spacing w:before="250" w:line="352" w:lineRule="auto"/>
        <w:ind w:right="3721"/>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城镇土地使用税、房产税纳税人</w:t>
      </w:r>
      <w:r>
        <w:rPr>
          <w:rFonts w:ascii="宋体" w:hAnsi="宋体" w:cs="宋体"/>
        </w:rPr>
        <w:t xml:space="preserve"> </w:t>
      </w:r>
    </w:p>
    <w:p w:rsidR="00A05E95" w:rsidRDefault="00A05E95" w:rsidP="00A05E95">
      <w:pPr>
        <w:pStyle w:val="a0"/>
        <w:spacing w:before="32"/>
        <w:jc w:val="left"/>
      </w:pPr>
      <w:r>
        <w:rPr>
          <w:rFonts w:ascii="黑体" w:eastAsia="黑体" w:hAnsi="黑体" w:cs="黑体"/>
          <w:spacing w:val="-1"/>
        </w:rPr>
        <w:t>适用场景：</w:t>
      </w:r>
      <w:r>
        <w:rPr>
          <w:spacing w:val="-1"/>
        </w:rPr>
        <w:t>上述对象办理城镇土地使用税、房产税申报业务。</w:t>
      </w:r>
    </w:p>
    <w:p w:rsidR="00A05E95" w:rsidRDefault="00A05E95" w:rsidP="00A05E95">
      <w:pPr>
        <w:pStyle w:val="a0"/>
        <w:spacing w:before="147" w:line="352"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【税费申报及缴纳】</w:t>
      </w:r>
      <w:r>
        <w:rPr>
          <w:spacing w:val="-2"/>
        </w:rPr>
        <w:t>→</w:t>
      </w:r>
      <w:r>
        <w:rPr>
          <w:spacing w:val="-2"/>
        </w:rPr>
        <w:t>【其他申报】</w:t>
      </w:r>
      <w:r>
        <w:rPr>
          <w:spacing w:val="-2"/>
        </w:rPr>
        <w:t>→</w:t>
      </w:r>
      <w:r>
        <w:rPr>
          <w:spacing w:val="-2"/>
        </w:rPr>
        <w:t>选择申</w:t>
      </w:r>
    </w:p>
    <w:p w:rsidR="00A05E95" w:rsidRDefault="00A05E95" w:rsidP="00A05E95">
      <w:pPr>
        <w:pStyle w:val="a0"/>
        <w:spacing w:before="32"/>
        <w:ind w:left="138"/>
        <w:jc w:val="left"/>
      </w:pPr>
      <w:r>
        <w:t>报表下拉列表中【城镇土地使用税、房产税申报】</w:t>
      </w:r>
    </w:p>
    <w:p w:rsidR="00A05E95" w:rsidRDefault="00A05E95" w:rsidP="00A05E95">
      <w:pPr>
        <w:pStyle w:val="a0"/>
        <w:jc w:val="left"/>
        <w:rPr>
          <w:rFonts w:ascii="黑体" w:eastAsia="黑体" w:hAnsi="黑体" w:cs="黑体"/>
        </w:rPr>
      </w:pPr>
      <w:r>
        <w:rPr>
          <w:rFonts w:ascii="黑体" w:eastAsia="黑体" w:hAnsi="黑体" w:cs="黑体"/>
        </w:rPr>
        <w:t>【注意事项】</w:t>
      </w:r>
    </w:p>
    <w:p w:rsidR="00A05E95" w:rsidRDefault="00A05E95" w:rsidP="00A05E95">
      <w:pPr>
        <w:pStyle w:val="a0"/>
        <w:jc w:val="left"/>
      </w:pPr>
      <w:r>
        <w:t>纳税人提交成功后该业务办理完成。</w:t>
      </w:r>
    </w:p>
    <w:p w:rsidR="00A05E95" w:rsidRDefault="00A05E95" w:rsidP="00A05E95">
      <w:pPr>
        <w:rPr>
          <w:rFonts w:ascii="宋体" w:eastAsia="宋体" w:hAnsi="宋体" w:cs="宋体"/>
          <w:sz w:val="24"/>
          <w:szCs w:val="24"/>
        </w:rPr>
      </w:pPr>
    </w:p>
    <w:p w:rsidR="00A05E95" w:rsidRDefault="00A05E95" w:rsidP="00A05E95">
      <w:pPr>
        <w:pStyle w:val="1"/>
        <w:spacing w:before="170"/>
        <w:ind w:left="2943" w:right="2942"/>
        <w:jc w:val="center"/>
      </w:pPr>
      <w:bookmarkStart w:id="62" w:name="_bookmark62"/>
      <w:bookmarkEnd w:id="62"/>
      <w:r>
        <w:rPr>
          <w:rFonts w:ascii="黑体" w:eastAsia="黑体" w:hAnsi="黑体" w:cs="黑体"/>
        </w:rPr>
        <w:t>63.</w:t>
      </w:r>
      <w:r>
        <w:t>车船税申报</w:t>
      </w:r>
    </w:p>
    <w:p w:rsidR="00A05E95" w:rsidRDefault="00A05E95" w:rsidP="00A05E95">
      <w:pPr>
        <w:pStyle w:val="a0"/>
        <w:spacing w:before="250"/>
        <w:jc w:val="left"/>
        <w:rPr>
          <w:rFonts w:ascii="黑体" w:eastAsia="黑体" w:hAnsi="黑体" w:cs="黑体"/>
        </w:rPr>
      </w:pPr>
      <w:r>
        <w:rPr>
          <w:rFonts w:ascii="黑体" w:eastAsia="黑体" w:hAnsi="黑体" w:cs="黑体"/>
        </w:rPr>
        <w:t>【模块说明】</w:t>
      </w:r>
    </w:p>
    <w:p w:rsidR="00A05E95" w:rsidRDefault="00A05E95" w:rsidP="00A05E95">
      <w:pPr>
        <w:jc w:val="left"/>
        <w:rPr>
          <w:rFonts w:ascii="黑体" w:eastAsia="黑体" w:hAnsi="黑体" w:cs="黑体"/>
        </w:rPr>
        <w:sectPr w:rsidR="00A05E95">
          <w:pgSz w:w="11910" w:h="16160"/>
          <w:pgMar w:top="1260" w:right="1280" w:bottom="1140" w:left="1280" w:header="995" w:footer="946" w:gutter="0"/>
          <w:cols w:space="720"/>
        </w:sectPr>
      </w:pPr>
    </w:p>
    <w:p w:rsidR="00A05E95" w:rsidRDefault="00A05E95" w:rsidP="00A05E95">
      <w:pPr>
        <w:spacing w:before="6"/>
        <w:rPr>
          <w:rFonts w:ascii="黑体" w:eastAsia="黑体" w:hAnsi="黑体" w:cs="黑体"/>
          <w:sz w:val="20"/>
          <w:szCs w:val="20"/>
        </w:rPr>
      </w:pPr>
    </w:p>
    <w:p w:rsidR="00A05E95" w:rsidRDefault="00A05E95" w:rsidP="00A05E95">
      <w:pPr>
        <w:pStyle w:val="a0"/>
        <w:spacing w:before="26" w:line="352" w:lineRule="auto"/>
        <w:jc w:val="left"/>
        <w:rPr>
          <w:rFonts w:ascii="宋体" w:hAnsi="宋体" w:cs="宋体"/>
        </w:rPr>
      </w:pPr>
      <w:r>
        <w:rPr>
          <w:rFonts w:ascii="黑体" w:eastAsia="黑体" w:hAnsi="黑体" w:cs="黑体"/>
        </w:rPr>
        <w:t>适用对象：</w:t>
      </w:r>
      <w:r>
        <w:t>在中华人民共和国境内拥有或管理车辆、船舶的单位或个人</w:t>
      </w:r>
      <w:r>
        <w:rPr>
          <w:rFonts w:ascii="宋体" w:hAnsi="宋体" w:cs="宋体"/>
        </w:rPr>
        <w:t xml:space="preserve"> </w:t>
      </w:r>
      <w:r>
        <w:rPr>
          <w:rFonts w:ascii="黑体" w:eastAsia="黑体" w:hAnsi="黑体" w:cs="黑体"/>
          <w:spacing w:val="-1"/>
        </w:rPr>
        <w:t>适用场景：</w:t>
      </w:r>
      <w:r>
        <w:rPr>
          <w:spacing w:val="-1"/>
        </w:rPr>
        <w:t>对车辆、船舶进行申报。</w:t>
      </w:r>
      <w:r>
        <w:rPr>
          <w:rFonts w:ascii="宋体" w:hAnsi="宋体" w:cs="宋体"/>
        </w:rPr>
        <w:t xml:space="preserve"> </w:t>
      </w:r>
    </w:p>
    <w:p w:rsidR="00A05E95" w:rsidRDefault="00A05E95" w:rsidP="00A05E95">
      <w:pPr>
        <w:pStyle w:val="a0"/>
        <w:spacing w:before="32" w:line="352"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【税费申报及缴纳】</w:t>
      </w:r>
      <w:r>
        <w:rPr>
          <w:spacing w:val="-2"/>
        </w:rPr>
        <w:t>→</w:t>
      </w:r>
      <w:r>
        <w:rPr>
          <w:spacing w:val="-2"/>
        </w:rPr>
        <w:t>【其他申报】</w:t>
      </w:r>
      <w:r>
        <w:rPr>
          <w:spacing w:val="-2"/>
        </w:rPr>
        <w:t>→</w:t>
      </w:r>
      <w:r>
        <w:rPr>
          <w:spacing w:val="-2"/>
        </w:rPr>
        <w:t>选择申</w:t>
      </w:r>
    </w:p>
    <w:p w:rsidR="00A05E95" w:rsidRDefault="00A05E95" w:rsidP="00A05E95">
      <w:pPr>
        <w:pStyle w:val="a0"/>
        <w:spacing w:before="34"/>
        <w:ind w:left="138"/>
        <w:jc w:val="left"/>
      </w:pPr>
      <w:r>
        <w:t>报表下拉列表中【车船税申报】</w:t>
      </w:r>
    </w:p>
    <w:p w:rsidR="00A05E95" w:rsidRDefault="00A05E95" w:rsidP="00A05E95">
      <w:pPr>
        <w:pStyle w:val="a0"/>
        <w:spacing w:before="144"/>
        <w:jc w:val="left"/>
        <w:rPr>
          <w:rFonts w:ascii="黑体" w:eastAsia="黑体" w:hAnsi="黑体" w:cs="黑体"/>
        </w:rPr>
      </w:pPr>
      <w:r>
        <w:rPr>
          <w:rFonts w:ascii="黑体" w:eastAsia="黑体" w:hAnsi="黑体" w:cs="黑体"/>
        </w:rPr>
        <w:t>【注意事项】</w:t>
      </w:r>
    </w:p>
    <w:p w:rsidR="00A05E95" w:rsidRDefault="00A05E95" w:rsidP="00A05E95">
      <w:pPr>
        <w:pStyle w:val="a0"/>
        <w:jc w:val="left"/>
        <w:rPr>
          <w:rFonts w:ascii="宋体" w:hAnsi="宋体" w:cs="宋体"/>
        </w:rPr>
      </w:pPr>
      <w:r>
        <w:t>纳税人提交成功后该业务办理完成。</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spacing w:before="173"/>
        <w:ind w:right="76"/>
        <w:jc w:val="center"/>
      </w:pPr>
      <w:bookmarkStart w:id="63" w:name="_bookmark63"/>
      <w:bookmarkEnd w:id="63"/>
      <w:r>
        <w:rPr>
          <w:rFonts w:ascii="黑体" w:eastAsia="黑体" w:hAnsi="黑体" w:cs="黑体"/>
        </w:rPr>
        <w:t>64.</w:t>
      </w:r>
      <w:r>
        <w:t>印花税申报</w:t>
      </w:r>
    </w:p>
    <w:p w:rsidR="00A05E95" w:rsidRDefault="00A05E95" w:rsidP="00A05E95">
      <w:pPr>
        <w:pStyle w:val="a0"/>
        <w:spacing w:before="247" w:line="352" w:lineRule="auto"/>
        <w:jc w:val="left"/>
      </w:pPr>
      <w:r>
        <w:rPr>
          <w:rFonts w:ascii="黑体" w:eastAsia="黑体" w:hAnsi="黑体" w:cs="黑体"/>
        </w:rPr>
        <w:t>【模块说明】 适用对象</w:t>
      </w:r>
      <w:r>
        <w:rPr>
          <w:rFonts w:ascii="黑体" w:eastAsia="黑体" w:hAnsi="黑体" w:cs="黑体"/>
          <w:spacing w:val="-25"/>
        </w:rPr>
        <w:t>：</w:t>
      </w:r>
      <w:r>
        <w:t>在中华人民共和国境内书立</w:t>
      </w:r>
      <w:r>
        <w:rPr>
          <w:spacing w:val="-24"/>
        </w:rPr>
        <w:t>、</w:t>
      </w:r>
      <w:r>
        <w:t>领受印花税暂行条例所列举凭证的单位和</w:t>
      </w:r>
    </w:p>
    <w:p w:rsidR="00A05E95" w:rsidRDefault="00A05E95" w:rsidP="00A05E95">
      <w:pPr>
        <w:pStyle w:val="a0"/>
        <w:spacing w:before="34"/>
        <w:ind w:left="138"/>
        <w:jc w:val="left"/>
        <w:rPr>
          <w:rFonts w:ascii="宋体" w:hAnsi="宋体" w:cs="宋体"/>
        </w:rPr>
      </w:pPr>
      <w:r>
        <w:t>个人</w:t>
      </w:r>
      <w:r>
        <w:rPr>
          <w:rFonts w:ascii="宋体" w:hAnsi="宋体" w:cs="宋体"/>
        </w:rPr>
        <w:t xml:space="preserve"> </w:t>
      </w:r>
    </w:p>
    <w:p w:rsidR="00A05E95" w:rsidRDefault="00A05E95" w:rsidP="00A05E95">
      <w:pPr>
        <w:pStyle w:val="a0"/>
        <w:spacing w:before="144"/>
        <w:jc w:val="left"/>
      </w:pPr>
      <w:r>
        <w:rPr>
          <w:rFonts w:ascii="黑体" w:eastAsia="黑体" w:hAnsi="黑体" w:cs="黑体"/>
          <w:spacing w:val="-1"/>
        </w:rPr>
        <w:t>适用场景：</w:t>
      </w:r>
      <w:r>
        <w:rPr>
          <w:spacing w:val="-1"/>
        </w:rPr>
        <w:t>上述对象办理印花税申报业务。</w:t>
      </w:r>
    </w:p>
    <w:p w:rsidR="00A05E95" w:rsidRDefault="00A05E95" w:rsidP="00A05E95">
      <w:pPr>
        <w:pStyle w:val="a0"/>
        <w:spacing w:before="147" w:line="352"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【税费申报及缴纳】</w:t>
      </w:r>
      <w:r>
        <w:rPr>
          <w:spacing w:val="-2"/>
        </w:rPr>
        <w:t>→</w:t>
      </w:r>
      <w:r>
        <w:rPr>
          <w:spacing w:val="-2"/>
        </w:rPr>
        <w:t>【其他申报】</w:t>
      </w:r>
      <w:r>
        <w:rPr>
          <w:spacing w:val="-2"/>
        </w:rPr>
        <w:t>→</w:t>
      </w:r>
      <w:r>
        <w:rPr>
          <w:spacing w:val="-2"/>
        </w:rPr>
        <w:t>【印花</w:t>
      </w:r>
    </w:p>
    <w:p w:rsidR="00A05E95" w:rsidRDefault="00A05E95" w:rsidP="00A05E95">
      <w:pPr>
        <w:pStyle w:val="a0"/>
        <w:spacing w:before="32"/>
        <w:ind w:left="138"/>
        <w:jc w:val="left"/>
      </w:pPr>
      <w:r>
        <w:t>税申报】</w:t>
      </w:r>
    </w:p>
    <w:p w:rsidR="00A05E95" w:rsidRDefault="00A05E95" w:rsidP="00A05E95">
      <w:pPr>
        <w:pStyle w:val="a0"/>
        <w:jc w:val="left"/>
        <w:rPr>
          <w:rFonts w:ascii="黑体" w:eastAsia="黑体" w:hAnsi="黑体" w:cs="黑体"/>
        </w:rPr>
      </w:pPr>
      <w:r>
        <w:rPr>
          <w:rFonts w:ascii="黑体" w:eastAsia="黑体" w:hAnsi="黑体" w:cs="黑体"/>
        </w:rPr>
        <w:t>【注意事项】</w:t>
      </w:r>
    </w:p>
    <w:p w:rsidR="00A05E95" w:rsidRDefault="00A05E95" w:rsidP="00A05E95">
      <w:pPr>
        <w:pStyle w:val="a0"/>
        <w:jc w:val="left"/>
        <w:rPr>
          <w:rFonts w:ascii="宋体" w:hAnsi="宋体" w:cs="宋体"/>
        </w:rPr>
      </w:pPr>
      <w:r>
        <w:t>纳税人提交成功后该业务办理完成。</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spacing w:before="170"/>
        <w:ind w:right="76"/>
        <w:jc w:val="center"/>
      </w:pPr>
      <w:bookmarkStart w:id="64" w:name="_bookmark64"/>
      <w:bookmarkEnd w:id="64"/>
      <w:r>
        <w:rPr>
          <w:rFonts w:ascii="黑体" w:eastAsia="黑体" w:hAnsi="黑体" w:cs="黑体"/>
        </w:rPr>
        <w:t>65.</w:t>
      </w:r>
      <w:r>
        <w:t>印花税票代售报告</w:t>
      </w:r>
    </w:p>
    <w:p w:rsidR="00A05E95" w:rsidRDefault="00A05E95" w:rsidP="00A05E95">
      <w:pPr>
        <w:pStyle w:val="a0"/>
        <w:spacing w:before="250"/>
        <w:jc w:val="left"/>
        <w:rPr>
          <w:rFonts w:ascii="黑体" w:eastAsia="黑体" w:hAnsi="黑体" w:cs="黑体"/>
        </w:rPr>
      </w:pPr>
      <w:r>
        <w:rPr>
          <w:rFonts w:ascii="黑体" w:eastAsia="黑体" w:hAnsi="黑体" w:cs="黑体"/>
        </w:rPr>
        <w:t>【模块说明】</w:t>
      </w:r>
    </w:p>
    <w:p w:rsidR="00A05E95" w:rsidRDefault="00A05E95" w:rsidP="00A05E95">
      <w:pPr>
        <w:pStyle w:val="a0"/>
        <w:jc w:val="left"/>
      </w:pPr>
      <w:r>
        <w:t>我省无此业务。</w:t>
      </w:r>
    </w:p>
    <w:p w:rsidR="00A05E95" w:rsidRDefault="00A05E95" w:rsidP="00A05E95">
      <w:pPr>
        <w:rPr>
          <w:rFonts w:ascii="宋体" w:eastAsia="宋体" w:hAnsi="宋体" w:cs="宋体"/>
          <w:sz w:val="24"/>
          <w:szCs w:val="24"/>
        </w:rPr>
      </w:pPr>
    </w:p>
    <w:p w:rsidR="00A05E95" w:rsidRDefault="00A05E95" w:rsidP="00A05E95">
      <w:pPr>
        <w:pStyle w:val="1"/>
        <w:spacing w:before="170"/>
        <w:ind w:left="132" w:right="208"/>
        <w:jc w:val="center"/>
      </w:pPr>
      <w:bookmarkStart w:id="65" w:name="_bookmark65"/>
      <w:bookmarkEnd w:id="65"/>
      <w:r>
        <w:rPr>
          <w:rFonts w:ascii="黑体" w:eastAsia="黑体" w:hAnsi="黑体" w:cs="黑体"/>
        </w:rPr>
        <w:t>66.</w:t>
      </w:r>
      <w:r>
        <w:t>委托代征证券交易印花税报告</w:t>
      </w:r>
    </w:p>
    <w:p w:rsidR="00A05E95" w:rsidRDefault="00A05E95" w:rsidP="00A05E95">
      <w:pPr>
        <w:pStyle w:val="a0"/>
        <w:spacing w:before="250"/>
        <w:jc w:val="left"/>
        <w:rPr>
          <w:rFonts w:ascii="黑体" w:eastAsia="黑体" w:hAnsi="黑体" w:cs="黑体"/>
        </w:rPr>
      </w:pPr>
      <w:r>
        <w:rPr>
          <w:rFonts w:ascii="黑体" w:eastAsia="黑体" w:hAnsi="黑体" w:cs="黑体"/>
        </w:rPr>
        <w:t>【模块说明】</w:t>
      </w:r>
    </w:p>
    <w:p w:rsidR="00A05E95" w:rsidRDefault="00A05E95" w:rsidP="00A05E95">
      <w:pPr>
        <w:pStyle w:val="a0"/>
        <w:jc w:val="left"/>
      </w:pPr>
      <w:r>
        <w:t>我省无此业务。</w:t>
      </w:r>
    </w:p>
    <w:p w:rsidR="00A05E95" w:rsidRDefault="00A05E95" w:rsidP="00A05E95">
      <w:pPr>
        <w:jc w:val="left"/>
        <w:sectPr w:rsidR="00A05E95">
          <w:pgSz w:w="11910" w:h="16160"/>
          <w:pgMar w:top="1260" w:right="1200" w:bottom="1140" w:left="1280" w:header="995" w:footer="946" w:gutter="0"/>
          <w:cols w:space="720"/>
        </w:sectPr>
      </w:pPr>
    </w:p>
    <w:p w:rsidR="00A05E95" w:rsidRDefault="00A05E95" w:rsidP="00A05E95">
      <w:pPr>
        <w:spacing w:before="8"/>
        <w:rPr>
          <w:rFonts w:ascii="宋体" w:eastAsia="宋体" w:hAnsi="宋体" w:cs="宋体"/>
          <w:sz w:val="12"/>
          <w:szCs w:val="12"/>
        </w:rPr>
      </w:pPr>
    </w:p>
    <w:p w:rsidR="00A05E95" w:rsidRDefault="00A05E95" w:rsidP="00A05E95">
      <w:pPr>
        <w:pStyle w:val="1"/>
        <w:spacing w:before="0" w:line="460" w:lineRule="exact"/>
        <w:ind w:left="436" w:right="435"/>
        <w:jc w:val="center"/>
      </w:pPr>
      <w:bookmarkStart w:id="66" w:name="_bookmark66"/>
      <w:bookmarkEnd w:id="66"/>
      <w:r>
        <w:rPr>
          <w:rFonts w:ascii="黑体" w:eastAsia="黑体" w:hAnsi="黑体" w:cs="黑体"/>
        </w:rPr>
        <w:t>67.</w:t>
      </w:r>
      <w:r>
        <w:t>代扣代缴证券交易印花税申报</w:t>
      </w:r>
    </w:p>
    <w:p w:rsidR="00A05E95" w:rsidRDefault="00A05E95" w:rsidP="00A05E95">
      <w:pPr>
        <w:pStyle w:val="a0"/>
        <w:spacing w:before="250"/>
        <w:jc w:val="left"/>
        <w:rPr>
          <w:rFonts w:ascii="黑体" w:eastAsia="黑体" w:hAnsi="黑体" w:cs="黑体"/>
        </w:rPr>
      </w:pPr>
      <w:r>
        <w:rPr>
          <w:rFonts w:ascii="黑体" w:eastAsia="黑体" w:hAnsi="黑体" w:cs="黑体"/>
        </w:rPr>
        <w:t>【模块说明】</w:t>
      </w:r>
    </w:p>
    <w:p w:rsidR="00A05E95" w:rsidRDefault="00A05E95" w:rsidP="00A05E95">
      <w:pPr>
        <w:pStyle w:val="a0"/>
        <w:spacing w:before="144"/>
        <w:jc w:val="left"/>
      </w:pPr>
      <w:r>
        <w:t>我省无此业务。</w:t>
      </w:r>
    </w:p>
    <w:p w:rsidR="00A05E95" w:rsidRDefault="00A05E95" w:rsidP="00A05E95">
      <w:pPr>
        <w:rPr>
          <w:rFonts w:ascii="宋体" w:eastAsia="宋体" w:hAnsi="宋体" w:cs="宋体"/>
          <w:sz w:val="24"/>
          <w:szCs w:val="24"/>
        </w:rPr>
      </w:pPr>
    </w:p>
    <w:p w:rsidR="00A05E95" w:rsidRDefault="00A05E95" w:rsidP="00A05E95">
      <w:pPr>
        <w:pStyle w:val="1"/>
        <w:ind w:left="2943" w:right="2942"/>
        <w:jc w:val="center"/>
      </w:pPr>
      <w:bookmarkStart w:id="67" w:name="_bookmark67"/>
      <w:bookmarkEnd w:id="67"/>
      <w:r>
        <w:rPr>
          <w:rFonts w:ascii="黑体" w:eastAsia="黑体" w:hAnsi="黑体" w:cs="黑体"/>
        </w:rPr>
        <w:t>68.</w:t>
      </w:r>
      <w:r>
        <w:t>烟叶税申报</w:t>
      </w:r>
    </w:p>
    <w:p w:rsidR="00A05E95" w:rsidRDefault="00A05E95" w:rsidP="00A05E95">
      <w:pPr>
        <w:pStyle w:val="a0"/>
        <w:spacing w:before="250" w:line="350" w:lineRule="auto"/>
        <w:ind w:right="4438"/>
        <w:jc w:val="left"/>
      </w:pPr>
      <w:r>
        <w:rPr>
          <w:rFonts w:ascii="黑体" w:eastAsia="黑体" w:hAnsi="黑体" w:cs="黑体"/>
        </w:rPr>
        <w:t xml:space="preserve">【模块说明】 </w:t>
      </w:r>
      <w:r>
        <w:rPr>
          <w:rFonts w:ascii="黑体" w:eastAsia="黑体" w:hAnsi="黑体" w:cs="黑体"/>
          <w:spacing w:val="-1"/>
        </w:rPr>
        <w:t>适用对象：</w:t>
      </w:r>
      <w:r>
        <w:rPr>
          <w:spacing w:val="-1"/>
        </w:rPr>
        <w:t>收购烟叶的纳税人</w:t>
      </w:r>
    </w:p>
    <w:p w:rsidR="00A05E95" w:rsidRDefault="00A05E95" w:rsidP="00A05E95">
      <w:pPr>
        <w:pStyle w:val="a0"/>
        <w:spacing w:before="36"/>
        <w:jc w:val="left"/>
      </w:pPr>
      <w:r>
        <w:rPr>
          <w:rFonts w:ascii="黑体" w:eastAsia="黑体" w:hAnsi="黑体" w:cs="黑体"/>
          <w:spacing w:val="-1"/>
        </w:rPr>
        <w:t>适用场景：</w:t>
      </w:r>
      <w:r>
        <w:rPr>
          <w:spacing w:val="-1"/>
        </w:rPr>
        <w:t>上述对象办理烟叶税申报业务。</w:t>
      </w:r>
    </w:p>
    <w:p w:rsidR="00A05E95" w:rsidRDefault="00A05E95" w:rsidP="00A05E95">
      <w:pPr>
        <w:pStyle w:val="a0"/>
        <w:spacing w:line="350"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【税费申报及缴纳】</w:t>
      </w:r>
      <w:r>
        <w:rPr>
          <w:spacing w:val="-2"/>
        </w:rPr>
        <w:t>→</w:t>
      </w:r>
      <w:r>
        <w:rPr>
          <w:spacing w:val="-2"/>
        </w:rPr>
        <w:t>【其他申报】</w:t>
      </w:r>
      <w:r>
        <w:rPr>
          <w:spacing w:val="-2"/>
        </w:rPr>
        <w:t>→</w:t>
      </w:r>
      <w:r>
        <w:rPr>
          <w:spacing w:val="-2"/>
        </w:rPr>
        <w:t>下拉菜</w:t>
      </w:r>
    </w:p>
    <w:p w:rsidR="00A05E95" w:rsidRDefault="00A05E95" w:rsidP="00A05E95">
      <w:pPr>
        <w:pStyle w:val="a0"/>
        <w:spacing w:before="36"/>
        <w:ind w:left="138"/>
        <w:jc w:val="left"/>
      </w:pPr>
      <w:r>
        <w:t>单中点击【烟叶税纳税申报】</w:t>
      </w:r>
    </w:p>
    <w:p w:rsidR="00A05E95" w:rsidRDefault="00A05E95" w:rsidP="00A05E95">
      <w:pPr>
        <w:pStyle w:val="a0"/>
        <w:jc w:val="left"/>
        <w:rPr>
          <w:rFonts w:ascii="黑体" w:eastAsia="黑体" w:hAnsi="黑体" w:cs="黑体"/>
        </w:rPr>
      </w:pPr>
      <w:r>
        <w:rPr>
          <w:rFonts w:ascii="黑体" w:eastAsia="黑体" w:hAnsi="黑体" w:cs="黑体"/>
        </w:rPr>
        <w:t>【注意事项】</w:t>
      </w:r>
    </w:p>
    <w:p w:rsidR="00A05E95" w:rsidRDefault="00A05E95" w:rsidP="00A05E95">
      <w:pPr>
        <w:pStyle w:val="a0"/>
        <w:spacing w:before="144"/>
        <w:jc w:val="left"/>
        <w:rPr>
          <w:rFonts w:ascii="宋体" w:hAnsi="宋体" w:cs="宋体"/>
        </w:rPr>
      </w:pPr>
      <w:r>
        <w:t>纳税人提交成功后该业务办理完成。</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spacing w:before="173"/>
        <w:ind w:left="2943" w:right="2942"/>
        <w:jc w:val="center"/>
      </w:pPr>
      <w:bookmarkStart w:id="68" w:name="_bookmark68"/>
      <w:bookmarkEnd w:id="68"/>
      <w:r>
        <w:rPr>
          <w:rFonts w:ascii="黑体" w:eastAsia="黑体" w:hAnsi="黑体" w:cs="黑体"/>
        </w:rPr>
        <w:t>69.</w:t>
      </w:r>
      <w:r>
        <w:t>耕地占用税申报</w:t>
      </w:r>
    </w:p>
    <w:p w:rsidR="00A05E95" w:rsidRDefault="00A05E95" w:rsidP="00A05E95">
      <w:pPr>
        <w:pStyle w:val="a0"/>
        <w:spacing w:before="250" w:line="351" w:lineRule="auto"/>
        <w:ind w:right="826"/>
        <w:jc w:val="left"/>
      </w:pPr>
      <w:r>
        <w:rPr>
          <w:rFonts w:ascii="黑体" w:eastAsia="黑体" w:hAnsi="黑体" w:cs="黑体"/>
        </w:rPr>
        <w:t>【模块说明】 适用对象：</w:t>
      </w:r>
      <w:r>
        <w:t>占用耕地建房或者从事非农业建设的单位或者个人</w:t>
      </w:r>
      <w:r>
        <w:rPr>
          <w:rFonts w:ascii="宋体" w:hAnsi="宋体" w:cs="宋体"/>
        </w:rPr>
        <w:t xml:space="preserve"> </w:t>
      </w:r>
      <w:r>
        <w:rPr>
          <w:rFonts w:ascii="黑体" w:eastAsia="黑体" w:hAnsi="黑体" w:cs="黑体"/>
          <w:spacing w:val="-1"/>
        </w:rPr>
        <w:t>适用场景：</w:t>
      </w:r>
      <w:r>
        <w:rPr>
          <w:spacing w:val="-1"/>
        </w:rPr>
        <w:t>上述对象办理耕地占用税申报业务。</w:t>
      </w:r>
    </w:p>
    <w:p w:rsidR="00A05E95" w:rsidRDefault="00A05E95" w:rsidP="00A05E95">
      <w:pPr>
        <w:pStyle w:val="a0"/>
        <w:spacing w:before="35" w:line="350"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【税费申报及缴纳】</w:t>
      </w:r>
      <w:r>
        <w:rPr>
          <w:spacing w:val="-2"/>
        </w:rPr>
        <w:t>→</w:t>
      </w:r>
      <w:r>
        <w:rPr>
          <w:spacing w:val="-2"/>
        </w:rPr>
        <w:t>【其他申报】</w:t>
      </w:r>
      <w:r>
        <w:rPr>
          <w:spacing w:val="-2"/>
        </w:rPr>
        <w:t>→</w:t>
      </w:r>
      <w:r>
        <w:rPr>
          <w:spacing w:val="-2"/>
        </w:rPr>
        <w:t>下拉菜</w:t>
      </w:r>
    </w:p>
    <w:p w:rsidR="00A05E95" w:rsidRDefault="00A05E95" w:rsidP="00A05E95">
      <w:pPr>
        <w:pStyle w:val="a0"/>
        <w:spacing w:before="36"/>
        <w:ind w:left="138"/>
        <w:jc w:val="left"/>
      </w:pPr>
      <w:r>
        <w:t>单中点击【耕地占用税纳税申报】</w:t>
      </w:r>
    </w:p>
    <w:p w:rsidR="00A05E95" w:rsidRDefault="00A05E95" w:rsidP="00A05E95">
      <w:pPr>
        <w:pStyle w:val="a0"/>
        <w:jc w:val="left"/>
        <w:rPr>
          <w:rFonts w:ascii="黑体" w:eastAsia="黑体" w:hAnsi="黑体" w:cs="黑体"/>
        </w:rPr>
      </w:pPr>
      <w:r>
        <w:rPr>
          <w:rFonts w:ascii="黑体" w:eastAsia="黑体" w:hAnsi="黑体" w:cs="黑体"/>
        </w:rPr>
        <w:t>【注意事项】</w:t>
      </w:r>
    </w:p>
    <w:p w:rsidR="00A05E95" w:rsidRDefault="00A05E95" w:rsidP="00A05E95">
      <w:pPr>
        <w:pStyle w:val="a0"/>
        <w:spacing w:before="144"/>
        <w:jc w:val="left"/>
        <w:rPr>
          <w:rFonts w:ascii="宋体" w:hAnsi="宋体" w:cs="宋体"/>
        </w:rPr>
      </w:pPr>
      <w:r>
        <w:t>纳税人提交成功后该业务办理完成。</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ind w:left="2943" w:right="2942"/>
        <w:jc w:val="center"/>
      </w:pPr>
      <w:bookmarkStart w:id="69" w:name="_bookmark69"/>
      <w:bookmarkEnd w:id="69"/>
      <w:r>
        <w:rPr>
          <w:rFonts w:ascii="黑体" w:eastAsia="黑体" w:hAnsi="黑体" w:cs="黑体"/>
        </w:rPr>
        <w:t>70.</w:t>
      </w:r>
      <w:r>
        <w:t>契税申报</w:t>
      </w:r>
    </w:p>
    <w:p w:rsidR="00A05E95" w:rsidRDefault="00A05E95" w:rsidP="00A05E95">
      <w:pPr>
        <w:pStyle w:val="a0"/>
        <w:spacing w:before="250" w:line="350" w:lineRule="auto"/>
        <w:jc w:val="left"/>
      </w:pPr>
      <w:r>
        <w:rPr>
          <w:rFonts w:ascii="黑体" w:eastAsia="黑体" w:hAnsi="黑体" w:cs="黑体"/>
        </w:rPr>
        <w:t xml:space="preserve">【模块说明】 </w:t>
      </w:r>
      <w:r>
        <w:rPr>
          <w:rFonts w:ascii="黑体" w:eastAsia="黑体" w:hAnsi="黑体" w:cs="黑体"/>
          <w:spacing w:val="-1"/>
        </w:rPr>
        <w:t>适用对象：</w:t>
      </w:r>
      <w:r>
        <w:rPr>
          <w:spacing w:val="-1"/>
        </w:rPr>
        <w:t>在中华人民共和国境内转移土地、房屋权属，承受的单位和个人</w:t>
      </w:r>
    </w:p>
    <w:p w:rsidR="00A05E95" w:rsidRDefault="00A05E95" w:rsidP="00A05E95">
      <w:pPr>
        <w:spacing w:line="350" w:lineRule="auto"/>
        <w:jc w:val="left"/>
        <w:sectPr w:rsidR="00A05E95">
          <w:pgSz w:w="11910" w:h="16160"/>
          <w:pgMar w:top="1260" w:right="1280" w:bottom="1140" w:left="1280" w:header="995" w:footer="946" w:gutter="0"/>
          <w:cols w:space="720"/>
        </w:sectPr>
      </w:pPr>
    </w:p>
    <w:p w:rsidR="00A05E95" w:rsidRDefault="00A05E95" w:rsidP="00A05E95">
      <w:pPr>
        <w:spacing w:before="6"/>
        <w:rPr>
          <w:rFonts w:ascii="宋体" w:eastAsia="宋体" w:hAnsi="宋体" w:cs="宋体"/>
          <w:sz w:val="20"/>
          <w:szCs w:val="20"/>
        </w:rPr>
      </w:pPr>
    </w:p>
    <w:p w:rsidR="00A05E95" w:rsidRDefault="00A05E95" w:rsidP="00A05E95">
      <w:pPr>
        <w:pStyle w:val="a0"/>
        <w:spacing w:before="26"/>
        <w:jc w:val="left"/>
        <w:rPr>
          <w:rFonts w:ascii="宋体" w:hAnsi="宋体" w:cs="宋体"/>
        </w:rPr>
      </w:pPr>
      <w:r>
        <w:rPr>
          <w:rFonts w:ascii="黑体" w:eastAsia="黑体" w:hAnsi="黑体" w:cs="黑体"/>
          <w:spacing w:val="-1"/>
        </w:rPr>
        <w:t>适用场景：</w:t>
      </w:r>
      <w:r>
        <w:rPr>
          <w:spacing w:val="-1"/>
        </w:rPr>
        <w:t>上述对象办理契税申报业务。</w:t>
      </w:r>
      <w:r>
        <w:rPr>
          <w:rFonts w:ascii="宋体" w:hAnsi="宋体" w:cs="宋体"/>
        </w:rPr>
        <w:t xml:space="preserve"> </w:t>
      </w:r>
    </w:p>
    <w:p w:rsidR="00A05E95" w:rsidRDefault="00A05E95" w:rsidP="00A05E95">
      <w:pPr>
        <w:pStyle w:val="a0"/>
        <w:spacing w:line="350"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【税费申报及缴纳】</w:t>
      </w:r>
      <w:r>
        <w:rPr>
          <w:spacing w:val="-2"/>
        </w:rPr>
        <w:t>→</w:t>
      </w:r>
      <w:r>
        <w:rPr>
          <w:spacing w:val="-2"/>
        </w:rPr>
        <w:t>【其他申报】</w:t>
      </w:r>
      <w:r>
        <w:rPr>
          <w:spacing w:val="-2"/>
        </w:rPr>
        <w:t>→</w:t>
      </w:r>
      <w:r>
        <w:rPr>
          <w:spacing w:val="-2"/>
        </w:rPr>
        <w:t>下拉菜</w:t>
      </w:r>
    </w:p>
    <w:p w:rsidR="00A05E95" w:rsidRDefault="00A05E95" w:rsidP="00A05E95">
      <w:pPr>
        <w:pStyle w:val="a0"/>
        <w:spacing w:before="36"/>
        <w:ind w:left="138"/>
        <w:jc w:val="left"/>
      </w:pPr>
      <w:r>
        <w:t>单中点击【契税纳税申报】</w:t>
      </w:r>
    </w:p>
    <w:p w:rsidR="00A05E95" w:rsidRDefault="00A05E95" w:rsidP="00A05E95">
      <w:pPr>
        <w:pStyle w:val="a0"/>
        <w:jc w:val="left"/>
        <w:rPr>
          <w:rFonts w:ascii="黑体" w:eastAsia="黑体" w:hAnsi="黑体" w:cs="黑体"/>
        </w:rPr>
      </w:pPr>
      <w:r>
        <w:rPr>
          <w:rFonts w:ascii="黑体" w:eastAsia="黑体" w:hAnsi="黑体" w:cs="黑体"/>
        </w:rPr>
        <w:t>【注意事项】</w:t>
      </w:r>
    </w:p>
    <w:p w:rsidR="00A05E95" w:rsidRDefault="00A05E95" w:rsidP="00A05E95">
      <w:pPr>
        <w:pStyle w:val="a0"/>
        <w:spacing w:before="144"/>
        <w:jc w:val="left"/>
        <w:rPr>
          <w:rFonts w:ascii="宋体" w:hAnsi="宋体" w:cs="宋体"/>
        </w:rPr>
      </w:pPr>
      <w:r>
        <w:rPr>
          <w:rFonts w:ascii="宋体" w:hAnsi="宋体" w:cs="宋体"/>
          <w:spacing w:val="-1"/>
        </w:rPr>
        <w:t>1.</w:t>
      </w:r>
      <w:r>
        <w:rPr>
          <w:spacing w:val="-1"/>
        </w:rPr>
        <w:t>纳税人提交成功后该业务办理完成。</w:t>
      </w:r>
      <w:r>
        <w:rPr>
          <w:rFonts w:ascii="宋体" w:hAnsi="宋体" w:cs="宋体"/>
        </w:rPr>
        <w:t xml:space="preserve"> </w:t>
      </w:r>
    </w:p>
    <w:p w:rsidR="00A05E95" w:rsidRDefault="00A05E95" w:rsidP="00A05E95">
      <w:pPr>
        <w:pStyle w:val="a0"/>
        <w:spacing w:line="352" w:lineRule="auto"/>
        <w:ind w:left="138" w:firstLine="480"/>
        <w:jc w:val="left"/>
        <w:rPr>
          <w:rFonts w:ascii="宋体" w:hAnsi="宋体" w:cs="宋体"/>
        </w:rPr>
      </w:pPr>
      <w:r>
        <w:rPr>
          <w:rFonts w:ascii="宋体" w:hAnsi="宋体" w:cs="宋体"/>
        </w:rPr>
        <w:t>2</w:t>
      </w:r>
      <w:r>
        <w:rPr>
          <w:rFonts w:ascii="宋体" w:hAnsi="宋体" w:cs="宋体"/>
          <w:spacing w:val="-1"/>
        </w:rPr>
        <w:t>.</w:t>
      </w:r>
      <w:r>
        <w:t>在中华人民共和国境内转移土地</w:t>
      </w:r>
      <w:r>
        <w:rPr>
          <w:spacing w:val="-24"/>
        </w:rPr>
        <w:t>、</w:t>
      </w:r>
      <w:r>
        <w:t>房屋权属的承受方</w:t>
      </w:r>
      <w:r>
        <w:rPr>
          <w:spacing w:val="-23"/>
        </w:rPr>
        <w:t>，</w:t>
      </w:r>
      <w:r>
        <w:t>申报契税前应进行相应的</w:t>
      </w:r>
      <w:r>
        <w:t xml:space="preserve"> </w:t>
      </w:r>
      <w:r>
        <w:rPr>
          <w:spacing w:val="-1"/>
        </w:rPr>
        <w:t>税源项目登记。</w:t>
      </w:r>
      <w:r>
        <w:rPr>
          <w:rFonts w:ascii="宋体" w:hAnsi="宋体" w:cs="宋体"/>
        </w:rPr>
        <w:t xml:space="preserve"> </w:t>
      </w:r>
    </w:p>
    <w:p w:rsidR="00A05E95" w:rsidRDefault="00A05E95" w:rsidP="00A05E95">
      <w:pPr>
        <w:spacing w:before="5"/>
        <w:rPr>
          <w:rFonts w:ascii="宋体" w:eastAsia="宋体" w:hAnsi="宋体" w:cs="宋体"/>
          <w:sz w:val="28"/>
          <w:szCs w:val="28"/>
        </w:rPr>
      </w:pPr>
    </w:p>
    <w:p w:rsidR="00A05E95" w:rsidRDefault="00A05E95" w:rsidP="00A05E95">
      <w:pPr>
        <w:pStyle w:val="1"/>
        <w:spacing w:before="0"/>
        <w:ind w:right="76"/>
        <w:jc w:val="center"/>
      </w:pPr>
      <w:bookmarkStart w:id="70" w:name="_bookmark70"/>
      <w:bookmarkEnd w:id="70"/>
      <w:r>
        <w:rPr>
          <w:rFonts w:ascii="黑体" w:eastAsia="黑体" w:hAnsi="黑体" w:cs="黑体"/>
        </w:rPr>
        <w:t>71.</w:t>
      </w:r>
      <w:r>
        <w:t>资源税申报</w:t>
      </w:r>
    </w:p>
    <w:p w:rsidR="00A05E95" w:rsidRDefault="00A05E95" w:rsidP="00A05E95">
      <w:pPr>
        <w:spacing w:before="1"/>
        <w:rPr>
          <w:rFonts w:ascii="黑体" w:eastAsia="黑体" w:hAnsi="黑体" w:cs="黑体"/>
          <w:sz w:val="17"/>
          <w:szCs w:val="17"/>
        </w:rPr>
      </w:pPr>
    </w:p>
    <w:p w:rsidR="00A05E95" w:rsidRDefault="00A05E95" w:rsidP="00A05E95">
      <w:pPr>
        <w:pStyle w:val="a0"/>
        <w:spacing w:before="26" w:line="352" w:lineRule="auto"/>
        <w:jc w:val="left"/>
      </w:pPr>
      <w:r>
        <w:rPr>
          <w:rFonts w:ascii="黑体" w:eastAsia="黑体" w:hAnsi="黑体" w:cs="黑体"/>
        </w:rPr>
        <w:t>【模块说明】 适用对象</w:t>
      </w:r>
      <w:r>
        <w:rPr>
          <w:rFonts w:ascii="黑体" w:eastAsia="黑体" w:hAnsi="黑体" w:cs="黑体"/>
          <w:spacing w:val="-49"/>
        </w:rPr>
        <w:t>：</w:t>
      </w:r>
      <w:r>
        <w:t>中华人民共和国领域及管辖海域开采应税矿产品或者生产盐的单位和个</w:t>
      </w:r>
    </w:p>
    <w:p w:rsidR="00A05E95" w:rsidRDefault="00A05E95" w:rsidP="00A05E95">
      <w:pPr>
        <w:pStyle w:val="a0"/>
        <w:spacing w:before="32"/>
        <w:ind w:left="138"/>
        <w:jc w:val="left"/>
        <w:rPr>
          <w:rFonts w:ascii="宋体" w:hAnsi="宋体" w:cs="宋体"/>
        </w:rPr>
      </w:pPr>
      <w:r>
        <w:t>人</w:t>
      </w:r>
      <w:r>
        <w:rPr>
          <w:rFonts w:ascii="宋体" w:hAnsi="宋体" w:cs="宋体"/>
        </w:rPr>
        <w:t xml:space="preserve"> </w:t>
      </w:r>
    </w:p>
    <w:p w:rsidR="00A05E95" w:rsidRDefault="00A05E95" w:rsidP="00A05E95">
      <w:pPr>
        <w:pStyle w:val="a0"/>
        <w:spacing w:before="147"/>
        <w:jc w:val="left"/>
      </w:pPr>
      <w:r>
        <w:rPr>
          <w:rFonts w:ascii="黑体" w:eastAsia="黑体" w:hAnsi="黑体" w:cs="黑体"/>
          <w:spacing w:val="-1"/>
        </w:rPr>
        <w:t>适用场景：</w:t>
      </w:r>
      <w:r>
        <w:rPr>
          <w:spacing w:val="-1"/>
        </w:rPr>
        <w:t>上述对象办理资源税申报业务。</w:t>
      </w:r>
    </w:p>
    <w:p w:rsidR="00A05E95" w:rsidRDefault="00A05E95" w:rsidP="00A05E95">
      <w:pPr>
        <w:pStyle w:val="a0"/>
        <w:spacing w:line="350"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【税费申报及缴纳】</w:t>
      </w:r>
      <w:r>
        <w:rPr>
          <w:spacing w:val="-2"/>
        </w:rPr>
        <w:t>→</w:t>
      </w:r>
      <w:r>
        <w:rPr>
          <w:spacing w:val="-2"/>
        </w:rPr>
        <w:t>【其他申报】</w:t>
      </w:r>
      <w:r>
        <w:rPr>
          <w:spacing w:val="-2"/>
        </w:rPr>
        <w:t>→</w:t>
      </w:r>
      <w:r>
        <w:rPr>
          <w:spacing w:val="-2"/>
        </w:rPr>
        <w:t>下拉菜</w:t>
      </w:r>
    </w:p>
    <w:p w:rsidR="00A05E95" w:rsidRDefault="00A05E95" w:rsidP="00A05E95">
      <w:pPr>
        <w:pStyle w:val="a0"/>
        <w:spacing w:before="36"/>
        <w:ind w:left="138"/>
        <w:jc w:val="left"/>
      </w:pPr>
      <w:r>
        <w:t>单中点击【资源税纳税申报表】</w:t>
      </w:r>
    </w:p>
    <w:p w:rsidR="00A05E95" w:rsidRDefault="00A05E95" w:rsidP="00A05E95">
      <w:pPr>
        <w:pStyle w:val="a0"/>
        <w:jc w:val="left"/>
        <w:rPr>
          <w:rFonts w:ascii="黑体" w:eastAsia="黑体" w:hAnsi="黑体" w:cs="黑体"/>
        </w:rPr>
      </w:pPr>
      <w:r>
        <w:rPr>
          <w:rFonts w:ascii="黑体" w:eastAsia="黑体" w:hAnsi="黑体" w:cs="黑体"/>
        </w:rPr>
        <w:t>【注意事项】</w:t>
      </w:r>
    </w:p>
    <w:p w:rsidR="00A05E95" w:rsidRDefault="00A05E95" w:rsidP="00A05E95">
      <w:pPr>
        <w:pStyle w:val="a0"/>
        <w:spacing w:before="144"/>
        <w:jc w:val="left"/>
        <w:rPr>
          <w:rFonts w:ascii="宋体" w:hAnsi="宋体" w:cs="宋体"/>
        </w:rPr>
      </w:pPr>
      <w:r>
        <w:t>纳税人提交成功后该业务办理完成。</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spacing w:before="173"/>
        <w:ind w:right="76"/>
        <w:jc w:val="center"/>
      </w:pPr>
      <w:bookmarkStart w:id="71" w:name="_bookmark71"/>
      <w:bookmarkEnd w:id="71"/>
      <w:r>
        <w:rPr>
          <w:rFonts w:ascii="黑体" w:eastAsia="黑体" w:hAnsi="黑体" w:cs="黑体"/>
        </w:rPr>
        <w:t>72.</w:t>
      </w:r>
      <w:r>
        <w:t>水资源税申报</w:t>
      </w:r>
    </w:p>
    <w:p w:rsidR="00A05E95" w:rsidRDefault="00A05E95" w:rsidP="00A05E95">
      <w:pPr>
        <w:pStyle w:val="a0"/>
        <w:spacing w:before="250"/>
        <w:jc w:val="left"/>
        <w:rPr>
          <w:rFonts w:ascii="黑体" w:eastAsia="黑体" w:hAnsi="黑体" w:cs="黑体"/>
        </w:rPr>
      </w:pPr>
      <w:r>
        <w:rPr>
          <w:rFonts w:ascii="黑体" w:eastAsia="黑体" w:hAnsi="黑体" w:cs="黑体"/>
        </w:rPr>
        <w:t>【模块说明】</w:t>
      </w:r>
    </w:p>
    <w:p w:rsidR="00A05E95" w:rsidRDefault="00A05E95" w:rsidP="00A05E95">
      <w:pPr>
        <w:pStyle w:val="a0"/>
        <w:spacing w:before="144"/>
        <w:jc w:val="left"/>
        <w:rPr>
          <w:rFonts w:ascii="宋体" w:hAnsi="宋体" w:cs="宋体"/>
        </w:rPr>
      </w:pPr>
      <w:r>
        <w:rPr>
          <w:spacing w:val="-1"/>
        </w:rPr>
        <w:t>我省无此业务。</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ind w:left="2584" w:right="2661"/>
        <w:jc w:val="center"/>
      </w:pPr>
      <w:bookmarkStart w:id="72" w:name="_bookmark72"/>
      <w:bookmarkEnd w:id="72"/>
      <w:r>
        <w:rPr>
          <w:rFonts w:ascii="黑体" w:eastAsia="黑体" w:hAnsi="黑体" w:cs="黑体"/>
        </w:rPr>
        <w:t>73.</w:t>
      </w:r>
      <w:r>
        <w:t>土地增值税预征申报</w:t>
      </w:r>
    </w:p>
    <w:p w:rsidR="00A05E95" w:rsidRDefault="00A05E95" w:rsidP="00A05E95">
      <w:pPr>
        <w:spacing w:before="1"/>
        <w:rPr>
          <w:rFonts w:ascii="黑体" w:eastAsia="黑体" w:hAnsi="黑体" w:cs="黑体"/>
          <w:sz w:val="17"/>
          <w:szCs w:val="17"/>
        </w:rPr>
      </w:pPr>
    </w:p>
    <w:p w:rsidR="00A05E95" w:rsidRDefault="00A05E95" w:rsidP="00A05E95">
      <w:pPr>
        <w:pStyle w:val="a0"/>
        <w:spacing w:before="26" w:line="350" w:lineRule="auto"/>
        <w:jc w:val="left"/>
      </w:pPr>
      <w:r>
        <w:rPr>
          <w:rFonts w:ascii="黑体" w:eastAsia="黑体" w:hAnsi="黑体" w:cs="黑体"/>
        </w:rPr>
        <w:t>【模块说明】 适用对象</w:t>
      </w:r>
      <w:r>
        <w:rPr>
          <w:rFonts w:ascii="黑体" w:eastAsia="黑体" w:hAnsi="黑体" w:cs="黑体"/>
          <w:spacing w:val="-25"/>
        </w:rPr>
        <w:t>：</w:t>
      </w:r>
      <w:r>
        <w:t>转让国有土地使用权</w:t>
      </w:r>
      <w:r>
        <w:rPr>
          <w:spacing w:val="-24"/>
        </w:rPr>
        <w:t>、</w:t>
      </w:r>
      <w:r>
        <w:t>地上的建筑物及其附着物并取得收入的单位和个</w:t>
      </w:r>
    </w:p>
    <w:p w:rsidR="00A05E95" w:rsidRDefault="00A05E95" w:rsidP="00A05E95">
      <w:pPr>
        <w:pStyle w:val="a0"/>
        <w:spacing w:before="36"/>
        <w:ind w:left="138"/>
        <w:jc w:val="left"/>
        <w:rPr>
          <w:rFonts w:ascii="宋体" w:hAnsi="宋体" w:cs="宋体"/>
        </w:rPr>
      </w:pPr>
      <w:r>
        <w:t>人</w:t>
      </w:r>
      <w:r>
        <w:rPr>
          <w:rFonts w:ascii="宋体" w:hAnsi="宋体" w:cs="宋体"/>
        </w:rPr>
        <w:t xml:space="preserve"> </w:t>
      </w:r>
    </w:p>
    <w:p w:rsidR="00A05E95" w:rsidRDefault="00A05E95" w:rsidP="00A05E95">
      <w:pPr>
        <w:jc w:val="left"/>
        <w:rPr>
          <w:rFonts w:ascii="宋体" w:eastAsia="宋体" w:hAnsi="宋体" w:cs="宋体"/>
        </w:rPr>
        <w:sectPr w:rsidR="00A05E95">
          <w:pgSz w:w="11910" w:h="16160"/>
          <w:pgMar w:top="1260" w:right="1200" w:bottom="1140" w:left="1280" w:header="995" w:footer="946" w:gutter="0"/>
          <w:cols w:space="720"/>
        </w:sectPr>
      </w:pPr>
    </w:p>
    <w:p w:rsidR="00A05E95" w:rsidRDefault="00A05E95" w:rsidP="00A05E95">
      <w:pPr>
        <w:spacing w:before="6"/>
        <w:rPr>
          <w:rFonts w:ascii="宋体" w:eastAsia="宋体" w:hAnsi="宋体" w:cs="宋体"/>
          <w:sz w:val="20"/>
          <w:szCs w:val="20"/>
        </w:rPr>
      </w:pPr>
    </w:p>
    <w:p w:rsidR="00A05E95" w:rsidRDefault="00A05E95" w:rsidP="00A05E95">
      <w:pPr>
        <w:pStyle w:val="a0"/>
        <w:spacing w:before="26"/>
        <w:jc w:val="left"/>
        <w:rPr>
          <w:rFonts w:ascii="宋体" w:hAnsi="宋体" w:cs="宋体"/>
        </w:rPr>
      </w:pPr>
      <w:r>
        <w:rPr>
          <w:rFonts w:ascii="黑体" w:eastAsia="黑体" w:hAnsi="黑体" w:cs="黑体"/>
        </w:rPr>
        <w:t>适用场景：</w:t>
      </w:r>
      <w:r>
        <w:t>上述对象办理土地增值税预征申报。</w:t>
      </w:r>
      <w:r>
        <w:rPr>
          <w:rFonts w:ascii="宋体" w:hAnsi="宋体" w:cs="宋体"/>
        </w:rPr>
        <w:t xml:space="preserve"> </w:t>
      </w:r>
    </w:p>
    <w:p w:rsidR="00A05E95" w:rsidRDefault="00A05E95" w:rsidP="00A05E95">
      <w:pPr>
        <w:pStyle w:val="a0"/>
        <w:spacing w:line="350"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【税费申报及缴纳】</w:t>
      </w:r>
      <w:r>
        <w:rPr>
          <w:spacing w:val="-2"/>
        </w:rPr>
        <w:t>→</w:t>
      </w:r>
      <w:r>
        <w:rPr>
          <w:spacing w:val="-2"/>
        </w:rPr>
        <w:t>【增消所综合申报】</w:t>
      </w:r>
      <w:r>
        <w:rPr>
          <w:spacing w:val="-2"/>
        </w:rPr>
        <w:t>→</w:t>
      </w:r>
    </w:p>
    <w:p w:rsidR="00A05E95" w:rsidRDefault="00A05E95" w:rsidP="00A05E95">
      <w:pPr>
        <w:pStyle w:val="a0"/>
        <w:spacing w:before="36"/>
        <w:ind w:left="119" w:right="4405"/>
        <w:jc w:val="center"/>
      </w:pPr>
      <w:r>
        <w:t>【其他申报】</w:t>
      </w:r>
      <w:r>
        <w:t>→</w:t>
      </w:r>
      <w:r>
        <w:t>下拉菜单中选择对应的申报表</w:t>
      </w:r>
    </w:p>
    <w:p w:rsidR="00A05E95" w:rsidRDefault="00A05E95" w:rsidP="00A05E95">
      <w:pPr>
        <w:pStyle w:val="a0"/>
        <w:jc w:val="left"/>
        <w:rPr>
          <w:rFonts w:ascii="黑体" w:eastAsia="黑体" w:hAnsi="黑体" w:cs="黑体"/>
        </w:rPr>
      </w:pPr>
      <w:r>
        <w:rPr>
          <w:rFonts w:ascii="黑体" w:eastAsia="黑体" w:hAnsi="黑体" w:cs="黑体"/>
        </w:rPr>
        <w:t>【注意事项】</w:t>
      </w:r>
    </w:p>
    <w:p w:rsidR="00A05E95" w:rsidRDefault="00A05E95" w:rsidP="00A05E95">
      <w:pPr>
        <w:pStyle w:val="a0"/>
        <w:spacing w:before="144"/>
        <w:jc w:val="left"/>
        <w:rPr>
          <w:rFonts w:ascii="宋体" w:hAnsi="宋体" w:cs="宋体"/>
        </w:rPr>
      </w:pPr>
      <w:r>
        <w:rPr>
          <w:rFonts w:ascii="宋体" w:hAnsi="宋体" w:cs="宋体"/>
          <w:spacing w:val="-1"/>
        </w:rPr>
        <w:t>1.</w:t>
      </w:r>
      <w:r>
        <w:rPr>
          <w:spacing w:val="-1"/>
        </w:rPr>
        <w:t>纳税人提交成功后该业务办理完成。</w:t>
      </w:r>
      <w:r>
        <w:rPr>
          <w:rFonts w:ascii="宋体" w:hAnsi="宋体" w:cs="宋体"/>
        </w:rPr>
        <w:t xml:space="preserve"> </w:t>
      </w:r>
    </w:p>
    <w:p w:rsidR="00A05E95" w:rsidRDefault="00A05E95" w:rsidP="00A05E95">
      <w:pPr>
        <w:pStyle w:val="a0"/>
        <w:jc w:val="left"/>
        <w:rPr>
          <w:rFonts w:ascii="宋体" w:hAnsi="宋体" w:cs="宋体"/>
        </w:rPr>
      </w:pPr>
      <w:r>
        <w:rPr>
          <w:rFonts w:ascii="宋体" w:hAnsi="宋体" w:cs="宋体"/>
          <w:spacing w:val="-1"/>
        </w:rPr>
        <w:t>2.</w:t>
      </w:r>
      <w:r>
        <w:rPr>
          <w:spacing w:val="-1"/>
        </w:rPr>
        <w:t>办理该业务的前提条件是纳税人存在有效的项目登记信息。</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spacing w:before="173"/>
        <w:ind w:left="1324" w:right="1341"/>
        <w:jc w:val="center"/>
      </w:pPr>
      <w:bookmarkStart w:id="73" w:name="_bookmark73"/>
      <w:bookmarkEnd w:id="73"/>
      <w:r>
        <w:rPr>
          <w:rFonts w:ascii="黑体" w:eastAsia="黑体" w:hAnsi="黑体" w:cs="黑体"/>
        </w:rPr>
        <w:t>74.</w:t>
      </w:r>
      <w:r>
        <w:t>房地产项目尾盘销售土地增值税申报</w:t>
      </w:r>
    </w:p>
    <w:p w:rsidR="00A05E95" w:rsidRDefault="00A05E95" w:rsidP="00A05E95">
      <w:pPr>
        <w:pStyle w:val="a0"/>
        <w:spacing w:before="247" w:line="352" w:lineRule="auto"/>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土地增值税清算时未转让的房地产，清算后销售或有偿转让的纳税人。</w:t>
      </w:r>
      <w:r>
        <w:rPr>
          <w:spacing w:val="70"/>
        </w:rPr>
        <w:t xml:space="preserve"> </w:t>
      </w:r>
      <w:r>
        <w:rPr>
          <w:rFonts w:ascii="黑体" w:eastAsia="黑体" w:hAnsi="黑体" w:cs="黑体"/>
        </w:rPr>
        <w:t>适用场景：</w:t>
      </w:r>
      <w:r>
        <w:t>上述对象办理房地产项目尾盘销售土地增值税申报。</w:t>
      </w:r>
      <w:r>
        <w:rPr>
          <w:rFonts w:ascii="宋体" w:hAnsi="宋体" w:cs="宋体"/>
        </w:rPr>
        <w:t xml:space="preserve"> </w:t>
      </w:r>
    </w:p>
    <w:p w:rsidR="00A05E95" w:rsidRDefault="00A05E95" w:rsidP="00A05E95">
      <w:pPr>
        <w:pStyle w:val="a0"/>
        <w:spacing w:before="32" w:line="352"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【税费申报及缴纳】</w:t>
      </w:r>
      <w:r>
        <w:rPr>
          <w:spacing w:val="-2"/>
        </w:rPr>
        <w:t>→</w:t>
      </w:r>
      <w:r>
        <w:rPr>
          <w:spacing w:val="-2"/>
        </w:rPr>
        <w:t>【增消所综合申报】</w:t>
      </w:r>
      <w:r>
        <w:rPr>
          <w:spacing w:val="-2"/>
        </w:rPr>
        <w:t>→</w:t>
      </w:r>
    </w:p>
    <w:p w:rsidR="00A05E95" w:rsidRDefault="00A05E95" w:rsidP="00A05E95">
      <w:pPr>
        <w:pStyle w:val="a0"/>
        <w:spacing w:before="34"/>
        <w:ind w:left="119" w:right="4405"/>
        <w:jc w:val="center"/>
      </w:pPr>
      <w:r>
        <w:t>【其他申报】</w:t>
      </w:r>
      <w:r>
        <w:t>→</w:t>
      </w:r>
      <w:r>
        <w:t>下拉菜单中选择对应的申报表</w:t>
      </w:r>
    </w:p>
    <w:p w:rsidR="00A05E95" w:rsidRDefault="00A05E95" w:rsidP="00A05E95">
      <w:pPr>
        <w:pStyle w:val="a0"/>
        <w:spacing w:before="144"/>
        <w:jc w:val="left"/>
        <w:rPr>
          <w:rFonts w:ascii="黑体" w:eastAsia="黑体" w:hAnsi="黑体" w:cs="黑体"/>
        </w:rPr>
      </w:pPr>
      <w:r>
        <w:rPr>
          <w:rFonts w:ascii="黑体" w:eastAsia="黑体" w:hAnsi="黑体" w:cs="黑体"/>
        </w:rPr>
        <w:t>【注意事项】</w:t>
      </w:r>
    </w:p>
    <w:p w:rsidR="00A05E95" w:rsidRDefault="00A05E95" w:rsidP="00A05E95">
      <w:pPr>
        <w:pStyle w:val="a0"/>
        <w:jc w:val="left"/>
        <w:rPr>
          <w:rFonts w:ascii="宋体" w:hAnsi="宋体" w:cs="宋体"/>
        </w:rPr>
      </w:pPr>
      <w:r>
        <w:t>纳税人提交成功后该业务办理完成。</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ind w:left="119" w:right="135"/>
        <w:jc w:val="center"/>
      </w:pPr>
      <w:bookmarkStart w:id="74" w:name="_bookmark74"/>
      <w:bookmarkEnd w:id="74"/>
      <w:r>
        <w:rPr>
          <w:rFonts w:ascii="黑体" w:eastAsia="黑体" w:hAnsi="黑体" w:cs="黑体"/>
        </w:rPr>
        <w:t>75.</w:t>
      </w:r>
      <w:r>
        <w:t>其他情况土地增值税申报</w:t>
      </w:r>
    </w:p>
    <w:p w:rsidR="00A05E95" w:rsidRDefault="00A05E95" w:rsidP="00A05E95">
      <w:pPr>
        <w:spacing w:before="12"/>
        <w:rPr>
          <w:rFonts w:ascii="黑体" w:eastAsia="黑体" w:hAnsi="黑体" w:cs="黑体"/>
          <w:sz w:val="16"/>
          <w:szCs w:val="16"/>
        </w:rPr>
      </w:pPr>
    </w:p>
    <w:p w:rsidR="00A05E95" w:rsidRDefault="00A05E95" w:rsidP="00A05E95">
      <w:pPr>
        <w:pStyle w:val="a0"/>
        <w:spacing w:before="26" w:line="352" w:lineRule="auto"/>
        <w:jc w:val="left"/>
      </w:pPr>
      <w:r>
        <w:rPr>
          <w:rFonts w:ascii="黑体" w:eastAsia="黑体" w:hAnsi="黑体" w:cs="黑体"/>
        </w:rPr>
        <w:t>【模块说明】 适用对象</w:t>
      </w:r>
      <w:r>
        <w:rPr>
          <w:rFonts w:ascii="黑体" w:eastAsia="黑体" w:hAnsi="黑体" w:cs="黑体"/>
          <w:spacing w:val="-25"/>
        </w:rPr>
        <w:t>：</w:t>
      </w:r>
      <w:r>
        <w:t>转让国有土地使用权</w:t>
      </w:r>
      <w:r>
        <w:rPr>
          <w:spacing w:val="-24"/>
        </w:rPr>
        <w:t>、</w:t>
      </w:r>
      <w:r>
        <w:t>地上的建筑物及其附着物并取得收入的单位和个</w:t>
      </w:r>
    </w:p>
    <w:p w:rsidR="00A05E95" w:rsidRDefault="00A05E95" w:rsidP="00A05E95">
      <w:pPr>
        <w:pStyle w:val="a0"/>
        <w:spacing w:before="34"/>
        <w:ind w:left="138"/>
        <w:jc w:val="left"/>
        <w:rPr>
          <w:rFonts w:ascii="宋体" w:hAnsi="宋体" w:cs="宋体"/>
        </w:rPr>
      </w:pPr>
      <w:r>
        <w:t>人</w:t>
      </w:r>
      <w:r>
        <w:rPr>
          <w:rFonts w:ascii="宋体" w:hAnsi="宋体" w:cs="宋体"/>
        </w:rPr>
        <w:t xml:space="preserve"> </w:t>
      </w:r>
    </w:p>
    <w:p w:rsidR="00A05E95" w:rsidRDefault="00A05E95" w:rsidP="00A05E95">
      <w:pPr>
        <w:pStyle w:val="a0"/>
        <w:spacing w:before="144"/>
        <w:jc w:val="left"/>
        <w:rPr>
          <w:rFonts w:ascii="宋体" w:hAnsi="宋体" w:cs="宋体"/>
        </w:rPr>
      </w:pPr>
      <w:r>
        <w:rPr>
          <w:rFonts w:ascii="黑体" w:eastAsia="黑体" w:hAnsi="黑体" w:cs="黑体"/>
        </w:rPr>
        <w:t>适用场景：</w:t>
      </w:r>
      <w:r>
        <w:t>上述对象办理其他情况土地增值税申报。</w:t>
      </w:r>
      <w:r>
        <w:rPr>
          <w:rFonts w:ascii="宋体" w:hAnsi="宋体" w:cs="宋体"/>
        </w:rPr>
        <w:t xml:space="preserve"> </w:t>
      </w:r>
    </w:p>
    <w:p w:rsidR="00A05E95" w:rsidRDefault="00A05E95" w:rsidP="00A05E95">
      <w:pPr>
        <w:pStyle w:val="a0"/>
        <w:spacing w:line="352"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【税费申报及缴纳】</w:t>
      </w:r>
      <w:r>
        <w:rPr>
          <w:spacing w:val="-2"/>
        </w:rPr>
        <w:t>→</w:t>
      </w:r>
      <w:r>
        <w:rPr>
          <w:spacing w:val="-2"/>
        </w:rPr>
        <w:t>【增消所综合申报】</w:t>
      </w:r>
      <w:r>
        <w:rPr>
          <w:spacing w:val="-2"/>
        </w:rPr>
        <w:t>→</w:t>
      </w:r>
    </w:p>
    <w:p w:rsidR="00A05E95" w:rsidRDefault="00A05E95" w:rsidP="00A05E95">
      <w:pPr>
        <w:pStyle w:val="a0"/>
        <w:spacing w:before="32"/>
        <w:ind w:left="119" w:right="4405"/>
        <w:jc w:val="center"/>
      </w:pPr>
      <w:r>
        <w:t>【其他申报】</w:t>
      </w:r>
      <w:r>
        <w:t>→</w:t>
      </w:r>
      <w:r>
        <w:t>下拉菜单中选择对应的申报表</w:t>
      </w:r>
    </w:p>
    <w:p w:rsidR="00A05E95" w:rsidRDefault="00A05E95" w:rsidP="00A05E95">
      <w:pPr>
        <w:pStyle w:val="a0"/>
        <w:jc w:val="left"/>
        <w:rPr>
          <w:rFonts w:ascii="黑体" w:eastAsia="黑体" w:hAnsi="黑体" w:cs="黑体"/>
        </w:rPr>
      </w:pPr>
      <w:r>
        <w:rPr>
          <w:rFonts w:ascii="黑体" w:eastAsia="黑体" w:hAnsi="黑体" w:cs="黑体"/>
        </w:rPr>
        <w:t>【注意事项】</w:t>
      </w:r>
    </w:p>
    <w:p w:rsidR="00A05E95" w:rsidRDefault="00A05E95" w:rsidP="00A05E95">
      <w:pPr>
        <w:pStyle w:val="a0"/>
        <w:spacing w:before="147"/>
        <w:jc w:val="left"/>
      </w:pPr>
      <w:r>
        <w:t>纳税人提交成功后该业务办理完成。</w:t>
      </w:r>
    </w:p>
    <w:p w:rsidR="00A05E95" w:rsidRDefault="00A05E95" w:rsidP="00A05E95">
      <w:pPr>
        <w:jc w:val="left"/>
        <w:sectPr w:rsidR="00A05E95">
          <w:pgSz w:w="11910" w:h="16160"/>
          <w:pgMar w:top="1260" w:right="1260" w:bottom="1140" w:left="1280" w:header="995" w:footer="946" w:gutter="0"/>
          <w:cols w:space="720"/>
        </w:sectPr>
      </w:pPr>
    </w:p>
    <w:p w:rsidR="00A05E95" w:rsidRDefault="00A05E95" w:rsidP="00A05E95">
      <w:pPr>
        <w:spacing w:before="8"/>
        <w:rPr>
          <w:rFonts w:ascii="宋体" w:eastAsia="宋体" w:hAnsi="宋体" w:cs="宋体"/>
          <w:sz w:val="12"/>
          <w:szCs w:val="12"/>
        </w:rPr>
      </w:pPr>
    </w:p>
    <w:p w:rsidR="00A05E95" w:rsidRDefault="00A05E95" w:rsidP="00A05E95">
      <w:pPr>
        <w:pStyle w:val="1"/>
        <w:spacing w:before="0" w:line="460" w:lineRule="exact"/>
        <w:ind w:left="2584" w:right="2681"/>
        <w:jc w:val="center"/>
      </w:pPr>
      <w:bookmarkStart w:id="75" w:name="_bookmark75"/>
      <w:bookmarkEnd w:id="75"/>
      <w:r>
        <w:rPr>
          <w:rFonts w:ascii="黑体" w:eastAsia="黑体" w:hAnsi="黑体" w:cs="黑体"/>
        </w:rPr>
        <w:t>76.</w:t>
      </w:r>
      <w:r>
        <w:t>土地增值税清算申报</w:t>
      </w:r>
    </w:p>
    <w:p w:rsidR="00A05E95" w:rsidRDefault="00A05E95" w:rsidP="00A05E95">
      <w:pPr>
        <w:pStyle w:val="a0"/>
        <w:spacing w:before="250" w:line="350" w:lineRule="auto"/>
        <w:ind w:right="3821"/>
        <w:jc w:val="left"/>
      </w:pPr>
      <w:r>
        <w:rPr>
          <w:rFonts w:ascii="黑体" w:eastAsia="黑体" w:hAnsi="黑体" w:cs="黑体"/>
        </w:rPr>
        <w:t xml:space="preserve">【模块说明】 </w:t>
      </w:r>
      <w:r>
        <w:rPr>
          <w:rFonts w:ascii="黑体" w:eastAsia="黑体" w:hAnsi="黑体" w:cs="黑体"/>
          <w:spacing w:val="-1"/>
        </w:rPr>
        <w:t>适用对象：</w:t>
      </w:r>
      <w:r>
        <w:rPr>
          <w:spacing w:val="-1"/>
        </w:rPr>
        <w:t>符合土地增值税清算条件的纳税人</w:t>
      </w:r>
    </w:p>
    <w:p w:rsidR="00A05E95" w:rsidRDefault="00A05E95" w:rsidP="00A05E95">
      <w:pPr>
        <w:pStyle w:val="a0"/>
        <w:spacing w:before="36"/>
        <w:jc w:val="left"/>
        <w:rPr>
          <w:rFonts w:ascii="宋体" w:hAnsi="宋体" w:cs="宋体"/>
        </w:rPr>
      </w:pPr>
      <w:r>
        <w:rPr>
          <w:rFonts w:ascii="黑体" w:eastAsia="黑体" w:hAnsi="黑体" w:cs="黑体"/>
        </w:rPr>
        <w:t>适用场景</w:t>
      </w:r>
      <w:r>
        <w:rPr>
          <w:rFonts w:ascii="黑体" w:eastAsia="黑体" w:hAnsi="黑体" w:cs="黑体"/>
          <w:spacing w:val="-1"/>
        </w:rPr>
        <w:t>：</w:t>
      </w:r>
      <w:r>
        <w:t>办理土地增值税清算手续，结清该房地产项目应缴纳土地增值税税</w:t>
      </w:r>
      <w:r>
        <w:rPr>
          <w:spacing w:val="1"/>
        </w:rPr>
        <w:t>款</w:t>
      </w:r>
      <w:r>
        <w:rPr>
          <w:spacing w:val="-48"/>
        </w:rPr>
        <w:t>。</w:t>
      </w:r>
      <w:r>
        <w:rPr>
          <w:rFonts w:ascii="宋体" w:hAnsi="宋体" w:cs="宋体"/>
        </w:rPr>
        <w:t xml:space="preserve"> </w:t>
      </w:r>
    </w:p>
    <w:p w:rsidR="00A05E95" w:rsidRDefault="00A05E95" w:rsidP="00A05E95">
      <w:pPr>
        <w:pStyle w:val="a0"/>
        <w:spacing w:line="350"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【税费申报及缴纳】</w:t>
      </w:r>
      <w:r>
        <w:rPr>
          <w:spacing w:val="-2"/>
        </w:rPr>
        <w:t>→</w:t>
      </w:r>
      <w:r>
        <w:rPr>
          <w:spacing w:val="-2"/>
        </w:rPr>
        <w:t>【增消所综合申报】</w:t>
      </w:r>
      <w:r>
        <w:rPr>
          <w:spacing w:val="-2"/>
        </w:rPr>
        <w:t>→</w:t>
      </w:r>
    </w:p>
    <w:p w:rsidR="00A05E95" w:rsidRDefault="00A05E95" w:rsidP="00A05E95">
      <w:pPr>
        <w:pStyle w:val="a0"/>
        <w:spacing w:before="37"/>
        <w:ind w:left="138"/>
        <w:jc w:val="left"/>
      </w:pPr>
      <w:r>
        <w:t>【其他申报】</w:t>
      </w:r>
      <w:r>
        <w:t>→</w:t>
      </w:r>
      <w:r>
        <w:t>下拉菜单中选择对应的申报表</w:t>
      </w:r>
    </w:p>
    <w:p w:rsidR="00A05E95" w:rsidRDefault="00A05E95" w:rsidP="00A05E95">
      <w:pPr>
        <w:pStyle w:val="a0"/>
        <w:jc w:val="left"/>
        <w:rPr>
          <w:rFonts w:ascii="黑体" w:eastAsia="黑体" w:hAnsi="黑体" w:cs="黑体"/>
        </w:rPr>
      </w:pPr>
      <w:r>
        <w:rPr>
          <w:rFonts w:ascii="黑体" w:eastAsia="黑体" w:hAnsi="黑体" w:cs="黑体"/>
        </w:rPr>
        <w:t>【注意事项】</w:t>
      </w:r>
    </w:p>
    <w:p w:rsidR="00A05E95" w:rsidRDefault="00A05E95" w:rsidP="00A05E95">
      <w:pPr>
        <w:pStyle w:val="a0"/>
        <w:spacing w:before="144"/>
        <w:jc w:val="left"/>
        <w:rPr>
          <w:rFonts w:ascii="宋体" w:hAnsi="宋体" w:cs="宋体"/>
        </w:rPr>
      </w:pPr>
      <w:r>
        <w:t>纳税人提交成功后该业务办理完成。</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ind w:left="2584" w:right="2681"/>
        <w:jc w:val="center"/>
      </w:pPr>
      <w:bookmarkStart w:id="76" w:name="_bookmark76"/>
      <w:bookmarkEnd w:id="76"/>
      <w:r>
        <w:rPr>
          <w:rFonts w:ascii="黑体" w:eastAsia="黑体" w:hAnsi="黑体" w:cs="黑体"/>
        </w:rPr>
        <w:t>77.</w:t>
      </w:r>
      <w:r>
        <w:t>环境保护税一般申报</w:t>
      </w:r>
    </w:p>
    <w:p w:rsidR="00A05E95" w:rsidRDefault="00A05E95" w:rsidP="00A05E95">
      <w:pPr>
        <w:pStyle w:val="a0"/>
        <w:spacing w:before="250" w:line="350" w:lineRule="auto"/>
        <w:jc w:val="left"/>
      </w:pPr>
      <w:r>
        <w:rPr>
          <w:rFonts w:ascii="黑体" w:eastAsia="黑体" w:hAnsi="黑体" w:cs="黑体"/>
        </w:rPr>
        <w:t xml:space="preserve">【模块说明】 </w:t>
      </w:r>
      <w:r>
        <w:rPr>
          <w:rFonts w:ascii="黑体" w:eastAsia="黑体" w:hAnsi="黑体" w:cs="黑体"/>
          <w:spacing w:val="-2"/>
        </w:rPr>
        <w:t>适用对象：</w:t>
      </w:r>
      <w:r>
        <w:rPr>
          <w:spacing w:val="-2"/>
        </w:rPr>
        <w:t>通过自动监测、监测机构监测、排污系数和物料衡算法计算污染物排放</w:t>
      </w:r>
    </w:p>
    <w:p w:rsidR="00A05E95" w:rsidRDefault="00A05E95" w:rsidP="00A05E95">
      <w:pPr>
        <w:pStyle w:val="a0"/>
        <w:spacing w:before="36"/>
        <w:ind w:left="138"/>
        <w:jc w:val="left"/>
        <w:rPr>
          <w:rFonts w:ascii="宋体" w:hAnsi="宋体" w:cs="宋体"/>
        </w:rPr>
      </w:pPr>
      <w:r>
        <w:rPr>
          <w:spacing w:val="-1"/>
        </w:rPr>
        <w:t>量的纳税人</w:t>
      </w:r>
      <w:r>
        <w:rPr>
          <w:rFonts w:ascii="宋体" w:hAnsi="宋体" w:cs="宋体"/>
        </w:rPr>
        <w:t xml:space="preserve"> </w:t>
      </w:r>
    </w:p>
    <w:p w:rsidR="00A05E95" w:rsidRDefault="00A05E95" w:rsidP="00A05E95">
      <w:pPr>
        <w:pStyle w:val="a0"/>
        <w:jc w:val="left"/>
        <w:rPr>
          <w:rFonts w:ascii="宋体" w:hAnsi="宋体" w:cs="宋体"/>
        </w:rPr>
      </w:pPr>
      <w:r>
        <w:rPr>
          <w:rFonts w:ascii="黑体" w:eastAsia="黑体" w:hAnsi="黑体" w:cs="黑体"/>
          <w:spacing w:val="-1"/>
        </w:rPr>
        <w:t>适用场景：</w:t>
      </w:r>
      <w:r>
        <w:rPr>
          <w:spacing w:val="-1"/>
        </w:rPr>
        <w:t>上述对象办理环境保护税一般申报。</w:t>
      </w:r>
      <w:r>
        <w:rPr>
          <w:rFonts w:ascii="宋体" w:hAnsi="宋体" w:cs="宋体"/>
        </w:rPr>
        <w:t xml:space="preserve"> </w:t>
      </w:r>
    </w:p>
    <w:p w:rsidR="00A05E95" w:rsidRDefault="00A05E95" w:rsidP="00A05E95">
      <w:pPr>
        <w:pStyle w:val="a0"/>
        <w:spacing w:before="144" w:line="352"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【税费申报及缴纳】</w:t>
      </w:r>
      <w:r>
        <w:rPr>
          <w:spacing w:val="-2"/>
        </w:rPr>
        <w:t>→</w:t>
      </w:r>
      <w:r>
        <w:rPr>
          <w:spacing w:val="-2"/>
        </w:rPr>
        <w:t>【其他申报】</w:t>
      </w:r>
      <w:r>
        <w:rPr>
          <w:spacing w:val="-2"/>
        </w:rPr>
        <w:t>→</w:t>
      </w:r>
      <w:r>
        <w:rPr>
          <w:spacing w:val="-2"/>
        </w:rPr>
        <w:t>【环保</w:t>
      </w:r>
    </w:p>
    <w:p w:rsidR="00A05E95" w:rsidRDefault="00A05E95" w:rsidP="00A05E95">
      <w:pPr>
        <w:pStyle w:val="a0"/>
        <w:spacing w:before="34"/>
        <w:ind w:left="138"/>
        <w:jc w:val="left"/>
      </w:pPr>
      <w:r>
        <w:t>税申报】</w:t>
      </w:r>
    </w:p>
    <w:p w:rsidR="00A05E95" w:rsidRDefault="00A05E95" w:rsidP="00A05E95">
      <w:pPr>
        <w:pStyle w:val="a0"/>
        <w:spacing w:before="144"/>
        <w:jc w:val="left"/>
        <w:rPr>
          <w:rFonts w:ascii="黑体" w:eastAsia="黑体" w:hAnsi="黑体" w:cs="黑体"/>
        </w:rPr>
      </w:pPr>
      <w:r>
        <w:rPr>
          <w:rFonts w:ascii="黑体" w:eastAsia="黑体" w:hAnsi="黑体" w:cs="黑体"/>
        </w:rPr>
        <w:t>【注意事项】</w:t>
      </w:r>
    </w:p>
    <w:p w:rsidR="00A05E95" w:rsidRDefault="00A05E95" w:rsidP="00A05E95">
      <w:pPr>
        <w:pStyle w:val="a0"/>
        <w:jc w:val="left"/>
        <w:rPr>
          <w:rFonts w:ascii="宋体" w:hAnsi="宋体" w:cs="宋体"/>
        </w:rPr>
      </w:pPr>
      <w:r>
        <w:t>纳税人提交成功后该业务办理完成。</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spacing w:before="173"/>
        <w:ind w:right="277"/>
        <w:jc w:val="center"/>
      </w:pPr>
      <w:bookmarkStart w:id="77" w:name="_bookmark77"/>
      <w:bookmarkEnd w:id="77"/>
      <w:r>
        <w:rPr>
          <w:rFonts w:ascii="黑体" w:eastAsia="黑体" w:hAnsi="黑体" w:cs="黑体"/>
        </w:rPr>
        <w:t>78.</w:t>
      </w:r>
      <w:r>
        <w:t>环境保护税抽样测算及按次申报</w:t>
      </w:r>
    </w:p>
    <w:p w:rsidR="00A05E95" w:rsidRDefault="00A05E95" w:rsidP="00A05E95">
      <w:pPr>
        <w:pStyle w:val="a0"/>
        <w:spacing w:before="247" w:line="352" w:lineRule="auto"/>
        <w:ind w:right="2387"/>
        <w:jc w:val="left"/>
        <w:rPr>
          <w:rFonts w:ascii="宋体" w:hAnsi="宋体" w:cs="宋体"/>
        </w:rPr>
      </w:pPr>
      <w:r>
        <w:rPr>
          <w:rFonts w:ascii="黑体" w:eastAsia="黑体" w:hAnsi="黑体" w:cs="黑体"/>
        </w:rPr>
        <w:t>【模块说明】 适用对象：</w:t>
      </w:r>
      <w:r>
        <w:t>除环境保护税一般申报之外的其他纳税人</w:t>
      </w:r>
      <w:r>
        <w:rPr>
          <w:rFonts w:ascii="宋体" w:hAnsi="宋体" w:cs="宋体"/>
        </w:rPr>
        <w:t xml:space="preserve"> </w:t>
      </w:r>
      <w:r>
        <w:rPr>
          <w:rFonts w:ascii="黑体" w:eastAsia="黑体" w:hAnsi="黑体" w:cs="黑体"/>
          <w:spacing w:val="-1"/>
        </w:rPr>
        <w:t>适用场景：</w:t>
      </w:r>
      <w:r>
        <w:rPr>
          <w:spacing w:val="-1"/>
        </w:rPr>
        <w:t>上述对象办理环境保护税抽样测算和简易申报。</w:t>
      </w:r>
      <w:r>
        <w:rPr>
          <w:rFonts w:ascii="宋体" w:hAnsi="宋体" w:cs="宋体"/>
        </w:rPr>
        <w:t xml:space="preserve"> </w:t>
      </w:r>
    </w:p>
    <w:p w:rsidR="00A05E95" w:rsidRDefault="00A05E95" w:rsidP="00A05E95">
      <w:pPr>
        <w:pStyle w:val="a0"/>
        <w:spacing w:before="32" w:line="352"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【税费申报及缴纳】</w:t>
      </w:r>
      <w:r>
        <w:rPr>
          <w:spacing w:val="-2"/>
        </w:rPr>
        <w:t>→</w:t>
      </w:r>
      <w:r>
        <w:rPr>
          <w:spacing w:val="-2"/>
        </w:rPr>
        <w:t>【其他申报】</w:t>
      </w:r>
      <w:r>
        <w:rPr>
          <w:spacing w:val="-2"/>
        </w:rPr>
        <w:t>→</w:t>
      </w:r>
      <w:r>
        <w:rPr>
          <w:spacing w:val="-2"/>
        </w:rPr>
        <w:t>【环保</w:t>
      </w:r>
    </w:p>
    <w:p w:rsidR="00A05E95" w:rsidRDefault="00A05E95" w:rsidP="00A05E95">
      <w:pPr>
        <w:pStyle w:val="a0"/>
        <w:spacing w:before="34"/>
        <w:ind w:left="138"/>
        <w:jc w:val="left"/>
      </w:pPr>
      <w:r>
        <w:t>税申报】</w:t>
      </w:r>
    </w:p>
    <w:p w:rsidR="00A05E95" w:rsidRDefault="00A05E95" w:rsidP="00A05E95">
      <w:pPr>
        <w:jc w:val="left"/>
        <w:sectPr w:rsidR="00A05E95">
          <w:pgSz w:w="11910" w:h="16160"/>
          <w:pgMar w:top="1260" w:right="1180" w:bottom="1140" w:left="1280" w:header="995" w:footer="946" w:gutter="0"/>
          <w:cols w:space="720"/>
        </w:sectPr>
      </w:pPr>
    </w:p>
    <w:p w:rsidR="00A05E95" w:rsidRDefault="00A05E95" w:rsidP="00A05E95">
      <w:pPr>
        <w:spacing w:before="6"/>
        <w:rPr>
          <w:rFonts w:ascii="宋体" w:eastAsia="宋体" w:hAnsi="宋体" w:cs="宋体"/>
          <w:sz w:val="20"/>
          <w:szCs w:val="20"/>
        </w:rPr>
      </w:pPr>
    </w:p>
    <w:p w:rsidR="00A05E95" w:rsidRDefault="00A05E95" w:rsidP="00A05E95">
      <w:pPr>
        <w:pStyle w:val="a0"/>
        <w:spacing w:before="26"/>
        <w:jc w:val="left"/>
        <w:rPr>
          <w:rFonts w:ascii="黑体" w:eastAsia="黑体" w:hAnsi="黑体" w:cs="黑体"/>
        </w:rPr>
      </w:pPr>
      <w:r>
        <w:rPr>
          <w:rFonts w:ascii="黑体" w:eastAsia="黑体" w:hAnsi="黑体" w:cs="黑体"/>
        </w:rPr>
        <w:t>【注意事项】</w:t>
      </w:r>
    </w:p>
    <w:p w:rsidR="00A05E95" w:rsidRDefault="00A05E95" w:rsidP="00A05E95">
      <w:pPr>
        <w:pStyle w:val="a0"/>
        <w:jc w:val="left"/>
        <w:rPr>
          <w:rFonts w:ascii="宋体" w:hAnsi="宋体" w:cs="宋体"/>
        </w:rPr>
      </w:pPr>
      <w:r>
        <w:t>纳税人提交成功后该业务办理完成。</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spacing w:before="170"/>
        <w:ind w:right="276"/>
        <w:jc w:val="center"/>
      </w:pPr>
      <w:bookmarkStart w:id="78" w:name="_bookmark78"/>
      <w:bookmarkEnd w:id="78"/>
      <w:r>
        <w:rPr>
          <w:rFonts w:ascii="黑体" w:eastAsia="黑体" w:hAnsi="黑体" w:cs="黑体"/>
        </w:rPr>
        <w:t>79.</w:t>
      </w:r>
      <w:r>
        <w:t>附加税（费）申报</w:t>
      </w:r>
    </w:p>
    <w:p w:rsidR="00A05E95" w:rsidRDefault="00A05E95" w:rsidP="00A05E95">
      <w:pPr>
        <w:pStyle w:val="a0"/>
        <w:spacing w:before="250" w:line="352" w:lineRule="auto"/>
        <w:ind w:right="3821"/>
        <w:jc w:val="left"/>
        <w:rPr>
          <w:rFonts w:ascii="宋体" w:hAnsi="宋体" w:cs="宋体"/>
        </w:rPr>
      </w:pPr>
      <w:r>
        <w:rPr>
          <w:rFonts w:ascii="黑体" w:eastAsia="黑体" w:hAnsi="黑体" w:cs="黑体"/>
        </w:rPr>
        <w:t>【模块说明】 适用对象：</w:t>
      </w:r>
      <w:r>
        <w:t>缴纳增值税、消费税的单位和个人</w:t>
      </w:r>
      <w:r>
        <w:rPr>
          <w:rFonts w:ascii="宋体" w:hAnsi="宋体" w:cs="宋体"/>
        </w:rPr>
        <w:t xml:space="preserve"> </w:t>
      </w:r>
    </w:p>
    <w:p w:rsidR="00A05E95" w:rsidRDefault="00A05E95" w:rsidP="00A05E95">
      <w:pPr>
        <w:pStyle w:val="a0"/>
        <w:spacing w:before="33" w:line="352" w:lineRule="auto"/>
        <w:ind w:left="138" w:firstLine="480"/>
        <w:jc w:val="left"/>
        <w:rPr>
          <w:rFonts w:ascii="宋体" w:hAnsi="宋体" w:cs="宋体"/>
        </w:rPr>
      </w:pPr>
      <w:r>
        <w:rPr>
          <w:rFonts w:ascii="黑体" w:eastAsia="黑体" w:hAnsi="黑体" w:cs="黑体"/>
        </w:rPr>
        <w:t>适用场景</w:t>
      </w:r>
      <w:r>
        <w:rPr>
          <w:rFonts w:ascii="黑体" w:eastAsia="黑体" w:hAnsi="黑体" w:cs="黑体"/>
          <w:spacing w:val="-56"/>
        </w:rPr>
        <w:t>：</w:t>
      </w:r>
      <w:r>
        <w:t>上述对象缴纳增值税</w:t>
      </w:r>
      <w:r>
        <w:rPr>
          <w:spacing w:val="-56"/>
        </w:rPr>
        <w:t>、</w:t>
      </w:r>
      <w:r>
        <w:t>消费税的同时缴纳城市维护建设税</w:t>
      </w:r>
      <w:r>
        <w:rPr>
          <w:spacing w:val="-56"/>
        </w:rPr>
        <w:t>、</w:t>
      </w:r>
      <w:r>
        <w:t>教育费附加、</w:t>
      </w:r>
      <w:r>
        <w:t xml:space="preserve"> </w:t>
      </w:r>
      <w:r>
        <w:rPr>
          <w:spacing w:val="-1"/>
        </w:rPr>
        <w:t>地方教育附加。</w:t>
      </w:r>
      <w:r>
        <w:rPr>
          <w:rFonts w:ascii="宋体" w:hAnsi="宋体" w:cs="宋体"/>
        </w:rPr>
        <w:t xml:space="preserve"> </w:t>
      </w:r>
    </w:p>
    <w:p w:rsidR="00A05E95" w:rsidRDefault="00A05E95" w:rsidP="00A05E95">
      <w:pPr>
        <w:pStyle w:val="a0"/>
        <w:spacing w:before="34" w:line="350"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【税费申报及缴纳】</w:t>
      </w:r>
      <w:r>
        <w:rPr>
          <w:spacing w:val="-2"/>
        </w:rPr>
        <w:t>→</w:t>
      </w:r>
      <w:r>
        <w:rPr>
          <w:spacing w:val="-2"/>
        </w:rPr>
        <w:t>【增消所综合申报】</w:t>
      </w:r>
      <w:r>
        <w:rPr>
          <w:spacing w:val="-2"/>
        </w:rPr>
        <w:t>→</w:t>
      </w:r>
    </w:p>
    <w:p w:rsidR="00A05E95" w:rsidRDefault="00A05E95" w:rsidP="00A05E95">
      <w:pPr>
        <w:pStyle w:val="a0"/>
        <w:spacing w:before="36"/>
        <w:ind w:left="138"/>
        <w:jc w:val="left"/>
      </w:pPr>
      <w:r>
        <w:t>【我要申报】</w:t>
      </w:r>
    </w:p>
    <w:p w:rsidR="00A05E95" w:rsidRDefault="00A05E95" w:rsidP="00A05E95">
      <w:pPr>
        <w:pStyle w:val="a0"/>
        <w:jc w:val="left"/>
        <w:rPr>
          <w:rFonts w:ascii="黑体" w:eastAsia="黑体" w:hAnsi="黑体" w:cs="黑体"/>
        </w:rPr>
      </w:pPr>
      <w:r>
        <w:rPr>
          <w:rFonts w:ascii="黑体" w:eastAsia="黑体" w:hAnsi="黑体" w:cs="黑体"/>
        </w:rPr>
        <w:t>【注意事项】</w:t>
      </w:r>
    </w:p>
    <w:p w:rsidR="00A05E95" w:rsidRDefault="00A05E95" w:rsidP="00A05E95">
      <w:pPr>
        <w:pStyle w:val="a0"/>
        <w:spacing w:before="144"/>
        <w:jc w:val="left"/>
        <w:rPr>
          <w:rFonts w:ascii="宋体" w:hAnsi="宋体" w:cs="宋体"/>
        </w:rPr>
      </w:pPr>
      <w:r>
        <w:t>纳税人提交成功后该业务办理完成。</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spacing w:before="173"/>
        <w:ind w:left="2584" w:right="2681"/>
        <w:jc w:val="center"/>
      </w:pPr>
      <w:bookmarkStart w:id="79" w:name="_bookmark79"/>
      <w:bookmarkEnd w:id="79"/>
      <w:r>
        <w:rPr>
          <w:rFonts w:ascii="黑体" w:eastAsia="黑体" w:hAnsi="黑体" w:cs="黑体"/>
        </w:rPr>
        <w:t>80.</w:t>
      </w:r>
      <w:r>
        <w:t>文化事业建设费申报</w:t>
      </w:r>
    </w:p>
    <w:p w:rsidR="00A05E95" w:rsidRDefault="00A05E95" w:rsidP="00A05E95">
      <w:pPr>
        <w:pStyle w:val="a0"/>
        <w:spacing w:before="250"/>
        <w:jc w:val="left"/>
        <w:rPr>
          <w:rFonts w:ascii="黑体" w:eastAsia="黑体" w:hAnsi="黑体" w:cs="黑体"/>
        </w:rPr>
      </w:pPr>
      <w:r>
        <w:rPr>
          <w:rFonts w:ascii="黑体" w:eastAsia="黑体" w:hAnsi="黑体" w:cs="黑体"/>
        </w:rPr>
        <w:t>【模块说明】</w:t>
      </w:r>
    </w:p>
    <w:p w:rsidR="00A05E95" w:rsidRDefault="00A05E95" w:rsidP="00A05E95">
      <w:pPr>
        <w:pStyle w:val="a0"/>
        <w:spacing w:before="144"/>
        <w:jc w:val="left"/>
        <w:rPr>
          <w:rFonts w:ascii="宋体" w:hAnsi="宋体" w:cs="宋体"/>
        </w:rPr>
      </w:pPr>
      <w:r>
        <w:rPr>
          <w:spacing w:val="-1"/>
        </w:rPr>
        <w:t>我省无此业务。</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ind w:right="277"/>
        <w:jc w:val="center"/>
      </w:pPr>
      <w:bookmarkStart w:id="80" w:name="_bookmark80"/>
      <w:bookmarkEnd w:id="80"/>
      <w:r>
        <w:rPr>
          <w:rFonts w:ascii="黑体" w:eastAsia="黑体" w:hAnsi="黑体" w:cs="黑体"/>
        </w:rPr>
        <w:t>81.</w:t>
      </w:r>
      <w:r>
        <w:t>废弃电器电子产品处理基金申报</w:t>
      </w:r>
    </w:p>
    <w:p w:rsidR="00A05E95" w:rsidRDefault="00A05E95" w:rsidP="00A05E95">
      <w:pPr>
        <w:pStyle w:val="a0"/>
        <w:spacing w:before="250" w:line="351" w:lineRule="auto"/>
        <w:ind w:right="2387"/>
        <w:jc w:val="left"/>
        <w:rPr>
          <w:rFonts w:ascii="宋体" w:hAnsi="宋体" w:cs="宋体"/>
        </w:rPr>
      </w:pPr>
      <w:r>
        <w:rPr>
          <w:rFonts w:ascii="黑体" w:eastAsia="黑体" w:hAnsi="黑体" w:cs="黑体"/>
        </w:rPr>
        <w:t>【模块说明】 适用对象：</w:t>
      </w:r>
      <w:r>
        <w:t>中华人民共和国境内电器电子产品的生产者</w:t>
      </w:r>
      <w:r>
        <w:rPr>
          <w:rFonts w:ascii="宋体" w:hAnsi="宋体" w:cs="宋体"/>
        </w:rPr>
        <w:t xml:space="preserve"> </w:t>
      </w:r>
      <w:r>
        <w:rPr>
          <w:rFonts w:ascii="黑体" w:eastAsia="黑体" w:hAnsi="黑体" w:cs="黑体"/>
          <w:spacing w:val="-1"/>
        </w:rPr>
        <w:t>适用场景：</w:t>
      </w:r>
      <w:r>
        <w:rPr>
          <w:spacing w:val="-1"/>
        </w:rPr>
        <w:t>上述对象申报缴纳废弃电器电子产品处理基金。</w:t>
      </w:r>
      <w:r>
        <w:rPr>
          <w:rFonts w:ascii="宋体" w:hAnsi="宋体" w:cs="宋体"/>
        </w:rPr>
        <w:t xml:space="preserve"> </w:t>
      </w:r>
    </w:p>
    <w:p w:rsidR="00A05E95" w:rsidRDefault="00A05E95" w:rsidP="00A05E95">
      <w:pPr>
        <w:pStyle w:val="a0"/>
        <w:spacing w:before="35" w:line="350" w:lineRule="auto"/>
        <w:jc w:val="left"/>
      </w:pPr>
      <w:r>
        <w:rPr>
          <w:rFonts w:ascii="黑体" w:eastAsia="黑体" w:hAnsi="黑体" w:cs="黑体"/>
        </w:rPr>
        <w:t>【操作路径】 电子税务局</w:t>
      </w:r>
      <w:r>
        <w:rPr>
          <w:rFonts w:ascii="黑体" w:eastAsia="黑体" w:hAnsi="黑体" w:cs="黑体"/>
          <w:spacing w:val="-37"/>
        </w:rPr>
        <w:t>：</w:t>
      </w:r>
      <w:r>
        <w:t>登录</w:t>
      </w:r>
      <w:r>
        <w:rPr>
          <w:spacing w:val="-36"/>
        </w:rPr>
        <w:t>→</w:t>
      </w:r>
      <w:r>
        <w:t>【办税中心</w:t>
      </w:r>
      <w:r>
        <w:rPr>
          <w:spacing w:val="-36"/>
        </w:rPr>
        <w:t>】</w:t>
      </w:r>
      <w:r>
        <w:rPr>
          <w:spacing w:val="-36"/>
        </w:rPr>
        <w:t>→</w:t>
      </w:r>
      <w:r>
        <w:t>【税费申报及缴纳</w:t>
      </w:r>
      <w:r>
        <w:rPr>
          <w:spacing w:val="-36"/>
        </w:rPr>
        <w:t>】</w:t>
      </w:r>
      <w:r>
        <w:rPr>
          <w:spacing w:val="-36"/>
        </w:rPr>
        <w:t>→</w:t>
      </w:r>
      <w:r>
        <w:t>【非税收入申报</w:t>
      </w:r>
      <w:r>
        <w:rPr>
          <w:spacing w:val="-36"/>
        </w:rPr>
        <w:t>】</w:t>
      </w:r>
      <w:r>
        <w:rPr>
          <w:spacing w:val="-36"/>
        </w:rPr>
        <w:t>→</w:t>
      </w:r>
      <w:r>
        <w:t>【废</w:t>
      </w:r>
    </w:p>
    <w:p w:rsidR="00A05E95" w:rsidRDefault="00A05E95" w:rsidP="00A05E95">
      <w:pPr>
        <w:pStyle w:val="a0"/>
        <w:spacing w:before="36"/>
        <w:ind w:left="138"/>
        <w:jc w:val="left"/>
      </w:pPr>
      <w:r>
        <w:t>弃电器电子产品处理基金申报】</w:t>
      </w:r>
    </w:p>
    <w:p w:rsidR="00A05E95" w:rsidRDefault="00A05E95" w:rsidP="00A05E95">
      <w:pPr>
        <w:pStyle w:val="a0"/>
        <w:jc w:val="left"/>
        <w:rPr>
          <w:rFonts w:ascii="黑体" w:eastAsia="黑体" w:hAnsi="黑体" w:cs="黑体"/>
        </w:rPr>
      </w:pPr>
      <w:r>
        <w:rPr>
          <w:rFonts w:ascii="黑体" w:eastAsia="黑体" w:hAnsi="黑体" w:cs="黑体"/>
        </w:rPr>
        <w:t>【注意事项】</w:t>
      </w:r>
    </w:p>
    <w:p w:rsidR="00A05E95" w:rsidRDefault="00A05E95" w:rsidP="00A05E95">
      <w:pPr>
        <w:pStyle w:val="a0"/>
        <w:spacing w:before="144"/>
        <w:jc w:val="left"/>
        <w:rPr>
          <w:rFonts w:ascii="宋体" w:hAnsi="宋体" w:cs="宋体"/>
        </w:rPr>
      </w:pPr>
      <w:r>
        <w:t>纳税人提交成功后该业务办理完成。</w:t>
      </w:r>
      <w:r>
        <w:rPr>
          <w:rFonts w:ascii="宋体" w:hAnsi="宋体" w:cs="宋体"/>
        </w:rPr>
        <w:t xml:space="preserve"> </w:t>
      </w:r>
    </w:p>
    <w:p w:rsidR="00A05E95" w:rsidRDefault="00A05E95" w:rsidP="00A05E95">
      <w:pPr>
        <w:jc w:val="left"/>
        <w:rPr>
          <w:rFonts w:ascii="宋体" w:eastAsia="宋体" w:hAnsi="宋体" w:cs="宋体"/>
        </w:rPr>
        <w:sectPr w:rsidR="00A05E95">
          <w:pgSz w:w="11910" w:h="16160"/>
          <w:pgMar w:top="1260" w:right="1180" w:bottom="1140" w:left="1280" w:header="995" w:footer="946" w:gutter="0"/>
          <w:cols w:space="720"/>
        </w:sectPr>
      </w:pPr>
    </w:p>
    <w:p w:rsidR="00A05E95" w:rsidRDefault="00A05E95" w:rsidP="00A05E95">
      <w:pPr>
        <w:spacing w:before="8"/>
        <w:rPr>
          <w:rFonts w:ascii="宋体" w:eastAsia="宋体" w:hAnsi="宋体" w:cs="宋体"/>
          <w:sz w:val="12"/>
          <w:szCs w:val="12"/>
        </w:rPr>
      </w:pPr>
    </w:p>
    <w:p w:rsidR="00A05E95" w:rsidRDefault="00A05E95" w:rsidP="00A05E95">
      <w:pPr>
        <w:pStyle w:val="1"/>
        <w:spacing w:before="0" w:line="460" w:lineRule="exact"/>
        <w:ind w:left="2584" w:right="2661"/>
        <w:jc w:val="center"/>
      </w:pPr>
      <w:bookmarkStart w:id="81" w:name="_bookmark81"/>
      <w:bookmarkEnd w:id="81"/>
      <w:r>
        <w:rPr>
          <w:rFonts w:ascii="黑体" w:eastAsia="黑体" w:hAnsi="黑体" w:cs="黑体"/>
        </w:rPr>
        <w:t>82.</w:t>
      </w:r>
      <w:r>
        <w:t>石油特别收益金申报</w:t>
      </w:r>
    </w:p>
    <w:p w:rsidR="00A05E95" w:rsidRDefault="00A05E95" w:rsidP="00A05E95">
      <w:pPr>
        <w:pStyle w:val="a0"/>
        <w:spacing w:before="250" w:line="350" w:lineRule="auto"/>
        <w:jc w:val="left"/>
      </w:pPr>
      <w:r>
        <w:rPr>
          <w:rFonts w:ascii="黑体" w:eastAsia="黑体" w:hAnsi="黑体" w:cs="黑体"/>
        </w:rPr>
        <w:t>【模块说明】 适用对象</w:t>
      </w:r>
      <w:r>
        <w:rPr>
          <w:rFonts w:ascii="黑体" w:eastAsia="黑体" w:hAnsi="黑体" w:cs="黑体"/>
          <w:spacing w:val="-25"/>
        </w:rPr>
        <w:t>：</w:t>
      </w:r>
      <w:r>
        <w:t>在中华人民共和国陆地领域和所辖海域独立开采并销售原油的企业</w:t>
      </w:r>
      <w:r>
        <w:rPr>
          <w:spacing w:val="-24"/>
        </w:rPr>
        <w:t>，</w:t>
      </w:r>
      <w:r>
        <w:t>以</w:t>
      </w:r>
    </w:p>
    <w:p w:rsidR="00A05E95" w:rsidRDefault="00A05E95" w:rsidP="00A05E95">
      <w:pPr>
        <w:pStyle w:val="a0"/>
        <w:spacing w:before="36"/>
        <w:ind w:left="138"/>
        <w:jc w:val="left"/>
        <w:rPr>
          <w:rFonts w:ascii="宋体" w:hAnsi="宋体" w:cs="宋体"/>
        </w:rPr>
      </w:pPr>
      <w:r>
        <w:t>及在上述领域以合资、合作等方式开采并销售原油的其他企业</w:t>
      </w:r>
      <w:r>
        <w:rPr>
          <w:rFonts w:ascii="宋体" w:hAnsi="宋体" w:cs="宋体"/>
        </w:rPr>
        <w:t xml:space="preserve"> </w:t>
      </w:r>
    </w:p>
    <w:p w:rsidR="00A05E95" w:rsidRDefault="00A05E95" w:rsidP="00A05E95">
      <w:pPr>
        <w:pStyle w:val="a0"/>
        <w:jc w:val="left"/>
        <w:rPr>
          <w:rFonts w:ascii="宋体" w:hAnsi="宋体" w:cs="宋体"/>
        </w:rPr>
      </w:pPr>
      <w:r>
        <w:rPr>
          <w:rFonts w:ascii="黑体" w:eastAsia="黑体" w:hAnsi="黑体" w:cs="黑体"/>
          <w:spacing w:val="-1"/>
        </w:rPr>
        <w:t>适用场景：</w:t>
      </w:r>
      <w:r>
        <w:rPr>
          <w:spacing w:val="-1"/>
        </w:rPr>
        <w:t>上述对象申报缴纳石油特别收益金。</w:t>
      </w:r>
      <w:r>
        <w:rPr>
          <w:rFonts w:ascii="宋体" w:hAnsi="宋体" w:cs="宋体"/>
        </w:rPr>
        <w:t xml:space="preserve"> </w:t>
      </w:r>
    </w:p>
    <w:p w:rsidR="00A05E95" w:rsidRDefault="00A05E95" w:rsidP="00A05E95">
      <w:pPr>
        <w:pStyle w:val="a0"/>
        <w:spacing w:before="144" w:line="352" w:lineRule="auto"/>
        <w:jc w:val="left"/>
      </w:pPr>
      <w:r>
        <w:rPr>
          <w:rFonts w:ascii="黑体" w:eastAsia="黑体" w:hAnsi="黑体" w:cs="黑体"/>
        </w:rPr>
        <w:t>【操作路径】 电子税务局</w:t>
      </w:r>
      <w:r>
        <w:rPr>
          <w:rFonts w:ascii="黑体" w:eastAsia="黑体" w:hAnsi="黑体" w:cs="黑体"/>
          <w:spacing w:val="-37"/>
        </w:rPr>
        <w:t>：</w:t>
      </w:r>
      <w:r>
        <w:t>登录</w:t>
      </w:r>
      <w:r>
        <w:rPr>
          <w:spacing w:val="-36"/>
        </w:rPr>
        <w:t>→</w:t>
      </w:r>
      <w:r>
        <w:t>【办税中心</w:t>
      </w:r>
      <w:r>
        <w:rPr>
          <w:spacing w:val="-36"/>
        </w:rPr>
        <w:t>】</w:t>
      </w:r>
      <w:r>
        <w:rPr>
          <w:spacing w:val="-36"/>
        </w:rPr>
        <w:t>→</w:t>
      </w:r>
      <w:r>
        <w:t>【税费申报及缴纳</w:t>
      </w:r>
      <w:r>
        <w:rPr>
          <w:spacing w:val="-36"/>
        </w:rPr>
        <w:t>】</w:t>
      </w:r>
      <w:r>
        <w:rPr>
          <w:spacing w:val="-36"/>
        </w:rPr>
        <w:t>→</w:t>
      </w:r>
      <w:r>
        <w:t>【非税收入申报</w:t>
      </w:r>
      <w:r>
        <w:rPr>
          <w:spacing w:val="-36"/>
        </w:rPr>
        <w:t>】</w:t>
      </w:r>
      <w:r>
        <w:rPr>
          <w:spacing w:val="-36"/>
        </w:rPr>
        <w:t>→</w:t>
      </w:r>
      <w:r>
        <w:t>【石</w:t>
      </w:r>
    </w:p>
    <w:p w:rsidR="00A05E95" w:rsidRDefault="00A05E95" w:rsidP="00A05E95">
      <w:pPr>
        <w:pStyle w:val="a0"/>
        <w:spacing w:before="34"/>
        <w:ind w:left="138"/>
        <w:jc w:val="left"/>
        <w:rPr>
          <w:rFonts w:ascii="宋体" w:hAnsi="宋体" w:cs="宋体"/>
        </w:rPr>
      </w:pPr>
      <w:r>
        <w:rPr>
          <w:spacing w:val="-1"/>
        </w:rPr>
        <w:t>油特别收益金申报】</w:t>
      </w:r>
      <w:r>
        <w:rPr>
          <w:rFonts w:ascii="宋体" w:hAnsi="宋体" w:cs="宋体"/>
        </w:rPr>
        <w:t xml:space="preserve"> </w:t>
      </w:r>
    </w:p>
    <w:p w:rsidR="00A05E95" w:rsidRDefault="00A05E95" w:rsidP="00A05E95">
      <w:pPr>
        <w:pStyle w:val="a0"/>
        <w:spacing w:before="144"/>
        <w:jc w:val="left"/>
        <w:rPr>
          <w:rFonts w:ascii="黑体" w:eastAsia="黑体" w:hAnsi="黑体" w:cs="黑体"/>
        </w:rPr>
      </w:pPr>
      <w:r>
        <w:rPr>
          <w:rFonts w:ascii="黑体" w:eastAsia="黑体" w:hAnsi="黑体" w:cs="黑体"/>
        </w:rPr>
        <w:t>【注意事项】</w:t>
      </w:r>
    </w:p>
    <w:p w:rsidR="00A05E95" w:rsidRDefault="00A05E95" w:rsidP="00A05E95">
      <w:pPr>
        <w:pStyle w:val="a0"/>
        <w:jc w:val="left"/>
        <w:rPr>
          <w:rFonts w:ascii="宋体" w:hAnsi="宋体" w:cs="宋体"/>
        </w:rPr>
      </w:pPr>
      <w:r>
        <w:rPr>
          <w:rFonts w:ascii="宋体" w:hAnsi="宋体" w:cs="宋体"/>
          <w:spacing w:val="-1"/>
        </w:rPr>
        <w:t>1.</w:t>
      </w:r>
      <w:r>
        <w:rPr>
          <w:spacing w:val="-1"/>
        </w:rPr>
        <w:t>纳税人提交成功后该业务办理完成。</w:t>
      </w:r>
      <w:r>
        <w:rPr>
          <w:rFonts w:ascii="宋体" w:hAnsi="宋体" w:cs="宋体"/>
        </w:rPr>
        <w:t xml:space="preserve"> </w:t>
      </w:r>
    </w:p>
    <w:p w:rsidR="00A05E95" w:rsidRDefault="00A05E95" w:rsidP="00A05E95">
      <w:pPr>
        <w:pStyle w:val="a0"/>
        <w:jc w:val="left"/>
        <w:rPr>
          <w:rFonts w:ascii="宋体" w:hAnsi="宋体" w:cs="宋体"/>
        </w:rPr>
      </w:pPr>
      <w:r>
        <w:rPr>
          <w:rFonts w:ascii="宋体" w:hAnsi="宋体" w:cs="宋体"/>
        </w:rPr>
        <w:t>2.</w:t>
      </w:r>
      <w:r>
        <w:t>合资合作企业应当缴纳的石油特别收益金由合资合作的中方企业代扣代缴。</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spacing w:before="170"/>
        <w:ind w:left="132" w:right="208"/>
        <w:jc w:val="center"/>
      </w:pPr>
      <w:bookmarkStart w:id="82" w:name="_bookmark82"/>
      <w:bookmarkEnd w:id="82"/>
      <w:r>
        <w:rPr>
          <w:rFonts w:ascii="黑体" w:eastAsia="黑体" w:hAnsi="黑体" w:cs="黑体"/>
        </w:rPr>
        <w:t>83.</w:t>
      </w:r>
      <w:r>
        <w:t>油价调控风险准备金申报</w:t>
      </w:r>
    </w:p>
    <w:p w:rsidR="00A05E95" w:rsidRDefault="00A05E95" w:rsidP="00A05E95">
      <w:pPr>
        <w:pStyle w:val="a0"/>
        <w:spacing w:before="250" w:line="352" w:lineRule="auto"/>
        <w:jc w:val="left"/>
      </w:pPr>
      <w:r>
        <w:rPr>
          <w:rFonts w:ascii="黑体" w:eastAsia="黑体" w:hAnsi="黑体" w:cs="黑体"/>
        </w:rPr>
        <w:t xml:space="preserve">【模块说明】 </w:t>
      </w:r>
      <w:r>
        <w:rPr>
          <w:rFonts w:ascii="黑体" w:eastAsia="黑体" w:hAnsi="黑体" w:cs="黑体"/>
          <w:spacing w:val="-2"/>
        </w:rPr>
        <w:t>适用对象：</w:t>
      </w:r>
      <w:r>
        <w:rPr>
          <w:spacing w:val="-2"/>
        </w:rPr>
        <w:t>中华人民共和国境内生产、委托加工和进口汽、柴油的成品油生产经营</w:t>
      </w:r>
    </w:p>
    <w:p w:rsidR="00A05E95" w:rsidRDefault="00A05E95" w:rsidP="00A05E95">
      <w:pPr>
        <w:pStyle w:val="a0"/>
        <w:spacing w:before="32"/>
        <w:ind w:left="138"/>
        <w:jc w:val="left"/>
        <w:rPr>
          <w:rFonts w:ascii="宋体" w:hAnsi="宋体" w:cs="宋体"/>
        </w:rPr>
      </w:pPr>
      <w:r>
        <w:t>企业</w:t>
      </w:r>
      <w:r>
        <w:rPr>
          <w:rFonts w:ascii="宋体" w:hAnsi="宋体" w:cs="宋体"/>
        </w:rPr>
        <w:t xml:space="preserve"> </w:t>
      </w:r>
    </w:p>
    <w:p w:rsidR="00A05E95" w:rsidRDefault="00A05E95" w:rsidP="00A05E95">
      <w:pPr>
        <w:pStyle w:val="a0"/>
        <w:jc w:val="left"/>
      </w:pPr>
      <w:r>
        <w:rPr>
          <w:rFonts w:ascii="黑体" w:eastAsia="黑体" w:hAnsi="黑体" w:cs="黑体"/>
          <w:spacing w:val="-1"/>
        </w:rPr>
        <w:t>适用场景：</w:t>
      </w:r>
      <w:r>
        <w:rPr>
          <w:spacing w:val="-1"/>
        </w:rPr>
        <w:t>上述对象申报缴纳油价调控风险准备金。</w:t>
      </w:r>
    </w:p>
    <w:p w:rsidR="00A05E95" w:rsidRDefault="00A05E95" w:rsidP="00A05E95">
      <w:pPr>
        <w:pStyle w:val="a0"/>
        <w:spacing w:line="350" w:lineRule="auto"/>
        <w:jc w:val="left"/>
      </w:pPr>
      <w:r>
        <w:rPr>
          <w:rFonts w:ascii="黑体" w:eastAsia="黑体" w:hAnsi="黑体" w:cs="黑体"/>
        </w:rPr>
        <w:t>【操作路径】 电子税务局</w:t>
      </w:r>
      <w:r>
        <w:rPr>
          <w:rFonts w:ascii="黑体" w:eastAsia="黑体" w:hAnsi="黑体" w:cs="黑体"/>
          <w:spacing w:val="-37"/>
        </w:rPr>
        <w:t>：</w:t>
      </w:r>
      <w:r>
        <w:t>登录</w:t>
      </w:r>
      <w:r>
        <w:rPr>
          <w:spacing w:val="-36"/>
        </w:rPr>
        <w:t>→</w:t>
      </w:r>
      <w:r>
        <w:t>【办税中心</w:t>
      </w:r>
      <w:r>
        <w:rPr>
          <w:spacing w:val="-36"/>
        </w:rPr>
        <w:t>】</w:t>
      </w:r>
      <w:r>
        <w:rPr>
          <w:spacing w:val="-36"/>
        </w:rPr>
        <w:t>→</w:t>
      </w:r>
      <w:r>
        <w:t>【税费申报及缴纳</w:t>
      </w:r>
      <w:r>
        <w:rPr>
          <w:spacing w:val="-36"/>
        </w:rPr>
        <w:t>】</w:t>
      </w:r>
      <w:r>
        <w:rPr>
          <w:spacing w:val="-36"/>
        </w:rPr>
        <w:t>→</w:t>
      </w:r>
      <w:r>
        <w:t>【非税收入申报</w:t>
      </w:r>
      <w:r>
        <w:rPr>
          <w:spacing w:val="-36"/>
        </w:rPr>
        <w:t>】</w:t>
      </w:r>
      <w:r>
        <w:rPr>
          <w:spacing w:val="-36"/>
        </w:rPr>
        <w:t>→</w:t>
      </w:r>
      <w:r>
        <w:t>【油</w:t>
      </w:r>
    </w:p>
    <w:p w:rsidR="00A05E95" w:rsidRDefault="00A05E95" w:rsidP="00A05E95">
      <w:pPr>
        <w:pStyle w:val="a0"/>
        <w:spacing w:before="36"/>
        <w:ind w:left="138"/>
        <w:jc w:val="left"/>
      </w:pPr>
      <w:r>
        <w:t>价调控风险准备金申报】</w:t>
      </w:r>
    </w:p>
    <w:p w:rsidR="00A05E95" w:rsidRDefault="00A05E95" w:rsidP="00A05E95">
      <w:pPr>
        <w:pStyle w:val="a0"/>
        <w:spacing w:before="147"/>
        <w:jc w:val="left"/>
        <w:rPr>
          <w:rFonts w:ascii="黑体" w:eastAsia="黑体" w:hAnsi="黑体" w:cs="黑体"/>
        </w:rPr>
      </w:pPr>
      <w:r>
        <w:rPr>
          <w:rFonts w:ascii="黑体" w:eastAsia="黑体" w:hAnsi="黑体" w:cs="黑体"/>
        </w:rPr>
        <w:t>【注意事项】</w:t>
      </w:r>
    </w:p>
    <w:p w:rsidR="00A05E95" w:rsidRDefault="00A05E95" w:rsidP="00A05E95">
      <w:pPr>
        <w:pStyle w:val="a0"/>
        <w:spacing w:before="144"/>
        <w:jc w:val="left"/>
        <w:rPr>
          <w:rFonts w:ascii="宋体" w:hAnsi="宋体" w:cs="宋体"/>
        </w:rPr>
      </w:pPr>
      <w:r>
        <w:t>纳税人提交成功后该业务办理完成。</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ind w:left="2584" w:right="2661"/>
        <w:jc w:val="center"/>
      </w:pPr>
      <w:bookmarkStart w:id="83" w:name="_bookmark83"/>
      <w:bookmarkEnd w:id="83"/>
      <w:r>
        <w:rPr>
          <w:rFonts w:ascii="黑体" w:eastAsia="黑体" w:hAnsi="黑体" w:cs="黑体"/>
        </w:rPr>
        <w:t>84.</w:t>
      </w:r>
      <w:r>
        <w:t>残疾人就业保障金申报</w:t>
      </w:r>
    </w:p>
    <w:p w:rsidR="00A05E95" w:rsidRDefault="00A05E95" w:rsidP="00A05E95">
      <w:pPr>
        <w:pStyle w:val="a0"/>
        <w:spacing w:before="250" w:line="350" w:lineRule="auto"/>
        <w:jc w:val="left"/>
      </w:pPr>
      <w:r>
        <w:rPr>
          <w:rFonts w:ascii="黑体" w:eastAsia="黑体" w:hAnsi="黑体" w:cs="黑体"/>
        </w:rPr>
        <w:t xml:space="preserve">【模块说明】 </w:t>
      </w:r>
      <w:r>
        <w:rPr>
          <w:rFonts w:ascii="黑体" w:eastAsia="黑体" w:hAnsi="黑体" w:cs="黑体"/>
          <w:spacing w:val="-2"/>
        </w:rPr>
        <w:t>适用对象：</w:t>
      </w:r>
      <w:r>
        <w:rPr>
          <w:spacing w:val="-2"/>
        </w:rPr>
        <w:t>未按规定比例安排残疾人就业的机关、团体、企业、事业单位和民办非</w:t>
      </w:r>
    </w:p>
    <w:p w:rsidR="00A05E95" w:rsidRDefault="00A05E95" w:rsidP="00A05E95">
      <w:pPr>
        <w:pStyle w:val="a0"/>
        <w:spacing w:before="36"/>
        <w:ind w:left="138"/>
        <w:jc w:val="left"/>
        <w:rPr>
          <w:rFonts w:ascii="宋体" w:hAnsi="宋体" w:cs="宋体"/>
        </w:rPr>
      </w:pPr>
      <w:r>
        <w:rPr>
          <w:spacing w:val="-1"/>
        </w:rPr>
        <w:t>企业等用人单位</w:t>
      </w:r>
      <w:r>
        <w:rPr>
          <w:rFonts w:ascii="宋体" w:hAnsi="宋体" w:cs="宋体"/>
        </w:rPr>
        <w:t xml:space="preserve"> </w:t>
      </w:r>
    </w:p>
    <w:p w:rsidR="00A05E95" w:rsidRDefault="00A05E95" w:rsidP="00A05E95">
      <w:pPr>
        <w:pStyle w:val="a0"/>
        <w:jc w:val="left"/>
        <w:rPr>
          <w:rFonts w:ascii="宋体" w:hAnsi="宋体" w:cs="宋体"/>
        </w:rPr>
      </w:pPr>
      <w:r>
        <w:rPr>
          <w:rFonts w:ascii="黑体" w:eastAsia="黑体" w:hAnsi="黑体" w:cs="黑体"/>
          <w:spacing w:val="-1"/>
        </w:rPr>
        <w:t>适用场景：</w:t>
      </w:r>
      <w:r>
        <w:rPr>
          <w:spacing w:val="-1"/>
        </w:rPr>
        <w:t>上述对象申报缴纳残疾人就业保障金。</w:t>
      </w:r>
      <w:r>
        <w:rPr>
          <w:rFonts w:ascii="宋体" w:hAnsi="宋体" w:cs="宋体"/>
        </w:rPr>
        <w:t xml:space="preserve"> </w:t>
      </w:r>
    </w:p>
    <w:p w:rsidR="00A05E95" w:rsidRDefault="00A05E95" w:rsidP="00A05E95">
      <w:pPr>
        <w:jc w:val="left"/>
        <w:rPr>
          <w:rFonts w:ascii="宋体" w:eastAsia="宋体" w:hAnsi="宋体" w:cs="宋体"/>
        </w:rPr>
        <w:sectPr w:rsidR="00A05E95">
          <w:pgSz w:w="11910" w:h="16160"/>
          <w:pgMar w:top="1260" w:right="1200" w:bottom="1140" w:left="1280" w:header="995" w:footer="946" w:gutter="0"/>
          <w:cols w:space="720"/>
        </w:sectPr>
      </w:pPr>
    </w:p>
    <w:p w:rsidR="00A05E95" w:rsidRDefault="00A05E95" w:rsidP="00A05E95">
      <w:pPr>
        <w:spacing w:before="6"/>
        <w:rPr>
          <w:rFonts w:ascii="宋体" w:eastAsia="宋体" w:hAnsi="宋体" w:cs="宋体"/>
          <w:sz w:val="20"/>
          <w:szCs w:val="20"/>
        </w:rPr>
      </w:pPr>
    </w:p>
    <w:p w:rsidR="00A05E95" w:rsidRDefault="00A05E95" w:rsidP="00A05E95">
      <w:pPr>
        <w:pStyle w:val="a0"/>
        <w:spacing w:before="26" w:line="352"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【税费申报及缴纳】</w:t>
      </w:r>
      <w:r>
        <w:rPr>
          <w:spacing w:val="-2"/>
        </w:rPr>
        <w:t>→</w:t>
      </w:r>
      <w:r>
        <w:rPr>
          <w:spacing w:val="-2"/>
        </w:rPr>
        <w:t>【增消所综合申报】</w:t>
      </w:r>
      <w:r>
        <w:rPr>
          <w:spacing w:val="-2"/>
        </w:rPr>
        <w:t>→</w:t>
      </w:r>
    </w:p>
    <w:p w:rsidR="00A05E95" w:rsidRDefault="00A05E95" w:rsidP="00A05E95">
      <w:pPr>
        <w:pStyle w:val="a0"/>
        <w:spacing w:before="32"/>
        <w:ind w:left="138"/>
        <w:jc w:val="left"/>
      </w:pPr>
      <w:r>
        <w:t>【其他申报】</w:t>
      </w:r>
    </w:p>
    <w:p w:rsidR="00A05E95" w:rsidRDefault="00A05E95" w:rsidP="00A05E95">
      <w:pPr>
        <w:pStyle w:val="a0"/>
        <w:jc w:val="left"/>
        <w:rPr>
          <w:rFonts w:ascii="黑体" w:eastAsia="黑体" w:hAnsi="黑体" w:cs="黑体"/>
        </w:rPr>
      </w:pPr>
      <w:r>
        <w:rPr>
          <w:rFonts w:ascii="黑体" w:eastAsia="黑体" w:hAnsi="黑体" w:cs="黑体"/>
        </w:rPr>
        <w:t>【注意事项】</w:t>
      </w:r>
    </w:p>
    <w:p w:rsidR="00A05E95" w:rsidRDefault="00A05E95" w:rsidP="00A05E95">
      <w:pPr>
        <w:pStyle w:val="a0"/>
        <w:jc w:val="left"/>
        <w:rPr>
          <w:rFonts w:ascii="宋体" w:hAnsi="宋体" w:cs="宋体"/>
        </w:rPr>
      </w:pPr>
      <w:r>
        <w:t>纳税人提交成功后该业务办理完成。</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spacing w:before="170"/>
        <w:ind w:right="276"/>
        <w:jc w:val="center"/>
      </w:pPr>
      <w:bookmarkStart w:id="84" w:name="_bookmark84"/>
      <w:bookmarkEnd w:id="84"/>
      <w:r>
        <w:rPr>
          <w:rFonts w:ascii="黑体" w:eastAsia="黑体" w:hAnsi="黑体" w:cs="黑体"/>
        </w:rPr>
        <w:t>85.</w:t>
      </w:r>
      <w:r>
        <w:t>非税收入通用申报</w:t>
      </w:r>
    </w:p>
    <w:p w:rsidR="00A05E95" w:rsidRDefault="00A05E95" w:rsidP="00A05E95">
      <w:pPr>
        <w:pStyle w:val="a0"/>
        <w:spacing w:before="250" w:line="352" w:lineRule="auto"/>
        <w:ind w:right="5495"/>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缴费人</w:t>
      </w:r>
      <w:r>
        <w:rPr>
          <w:rFonts w:ascii="宋体" w:hAnsi="宋体" w:cs="宋体"/>
        </w:rPr>
        <w:t xml:space="preserve"> </w:t>
      </w:r>
    </w:p>
    <w:p w:rsidR="00A05E95" w:rsidRDefault="00A05E95" w:rsidP="00A05E95">
      <w:pPr>
        <w:pStyle w:val="a0"/>
        <w:spacing w:before="32"/>
        <w:jc w:val="left"/>
        <w:rPr>
          <w:rFonts w:ascii="宋体" w:hAnsi="宋体" w:cs="宋体"/>
        </w:rPr>
      </w:pPr>
      <w:r>
        <w:rPr>
          <w:rFonts w:ascii="黑体" w:eastAsia="黑体" w:hAnsi="黑体" w:cs="黑体"/>
        </w:rPr>
        <w:t>适用场景：</w:t>
      </w:r>
      <w:r>
        <w:t>缴费人申报缴纳国家重大水利工程建设基金等非税收入项目。</w:t>
      </w:r>
      <w:r>
        <w:rPr>
          <w:rFonts w:ascii="宋体" w:hAnsi="宋体" w:cs="宋体"/>
        </w:rPr>
        <w:t xml:space="preserve"> </w:t>
      </w:r>
    </w:p>
    <w:p w:rsidR="00A05E95" w:rsidRDefault="00A05E95" w:rsidP="00A05E95">
      <w:pPr>
        <w:pStyle w:val="a0"/>
        <w:spacing w:line="352" w:lineRule="auto"/>
        <w:jc w:val="left"/>
      </w:pPr>
      <w:r>
        <w:rPr>
          <w:rFonts w:ascii="黑体" w:eastAsia="黑体" w:hAnsi="黑体" w:cs="黑体"/>
        </w:rPr>
        <w:t>【操作路径】 电子税务局</w:t>
      </w:r>
      <w:r>
        <w:rPr>
          <w:rFonts w:ascii="黑体" w:eastAsia="黑体" w:hAnsi="黑体" w:cs="黑体"/>
          <w:spacing w:val="-37"/>
        </w:rPr>
        <w:t>：</w:t>
      </w:r>
      <w:r>
        <w:t>登录</w:t>
      </w:r>
      <w:r>
        <w:rPr>
          <w:spacing w:val="-36"/>
        </w:rPr>
        <w:t>→</w:t>
      </w:r>
      <w:r>
        <w:t>【办税中心</w:t>
      </w:r>
      <w:r>
        <w:rPr>
          <w:spacing w:val="-36"/>
        </w:rPr>
        <w:t>】</w:t>
      </w:r>
      <w:r>
        <w:rPr>
          <w:spacing w:val="-36"/>
        </w:rPr>
        <w:t>→</w:t>
      </w:r>
      <w:r>
        <w:t>【税费申报及缴纳</w:t>
      </w:r>
      <w:r>
        <w:rPr>
          <w:spacing w:val="-36"/>
        </w:rPr>
        <w:t>】</w:t>
      </w:r>
      <w:r>
        <w:rPr>
          <w:spacing w:val="-36"/>
        </w:rPr>
        <w:t>→</w:t>
      </w:r>
      <w:r>
        <w:t>【非税收入申报</w:t>
      </w:r>
      <w:r>
        <w:rPr>
          <w:spacing w:val="-36"/>
        </w:rPr>
        <w:t>】</w:t>
      </w:r>
      <w:r>
        <w:rPr>
          <w:spacing w:val="-36"/>
        </w:rPr>
        <w:t>→</w:t>
      </w:r>
      <w:r>
        <w:t>【非</w:t>
      </w:r>
    </w:p>
    <w:p w:rsidR="00A05E95" w:rsidRDefault="00A05E95" w:rsidP="00A05E95">
      <w:pPr>
        <w:pStyle w:val="a0"/>
        <w:spacing w:before="32"/>
        <w:ind w:left="138"/>
        <w:jc w:val="left"/>
      </w:pPr>
      <w:r>
        <w:t>税收入通用申报】</w:t>
      </w:r>
    </w:p>
    <w:p w:rsidR="00A05E95" w:rsidRDefault="00A05E95" w:rsidP="00A05E95">
      <w:pPr>
        <w:pStyle w:val="a0"/>
        <w:spacing w:before="147"/>
        <w:jc w:val="left"/>
        <w:rPr>
          <w:rFonts w:ascii="黑体" w:eastAsia="黑体" w:hAnsi="黑体" w:cs="黑体"/>
        </w:rPr>
      </w:pPr>
      <w:r>
        <w:rPr>
          <w:rFonts w:ascii="黑体" w:eastAsia="黑体" w:hAnsi="黑体" w:cs="黑体"/>
        </w:rPr>
        <w:t>【注意事项】</w:t>
      </w:r>
    </w:p>
    <w:p w:rsidR="00A05E95" w:rsidRDefault="00A05E95" w:rsidP="00A05E95">
      <w:pPr>
        <w:pStyle w:val="a0"/>
        <w:jc w:val="left"/>
        <w:rPr>
          <w:rFonts w:ascii="宋体" w:hAnsi="宋体" w:cs="宋体"/>
        </w:rPr>
      </w:pPr>
      <w:r>
        <w:t>纳税人提交成功后该业务办理完成。</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spacing w:before="170"/>
        <w:ind w:left="68" w:right="164"/>
        <w:jc w:val="center"/>
      </w:pPr>
      <w:bookmarkStart w:id="85" w:name="_bookmark85"/>
      <w:bookmarkEnd w:id="85"/>
      <w:r>
        <w:rPr>
          <w:rFonts w:ascii="黑体" w:eastAsia="黑体" w:hAnsi="黑体" w:cs="黑体"/>
        </w:rPr>
        <w:t>86.</w:t>
      </w:r>
      <w:r>
        <w:t>通用申报（税及附征税费）</w:t>
      </w:r>
    </w:p>
    <w:p w:rsidR="00A05E95" w:rsidRDefault="00A05E95" w:rsidP="00A05E95">
      <w:pPr>
        <w:pStyle w:val="a0"/>
        <w:spacing w:before="250" w:line="352" w:lineRule="auto"/>
        <w:ind w:right="5495"/>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所有纳税人</w:t>
      </w:r>
      <w:r>
        <w:rPr>
          <w:rFonts w:ascii="宋体" w:hAnsi="宋体" w:cs="宋体"/>
        </w:rPr>
        <w:t xml:space="preserve"> </w:t>
      </w:r>
    </w:p>
    <w:p w:rsidR="00A05E95" w:rsidRDefault="00A05E95" w:rsidP="00A05E95">
      <w:pPr>
        <w:pStyle w:val="a0"/>
        <w:spacing w:before="32" w:line="352" w:lineRule="auto"/>
        <w:ind w:left="138" w:firstLine="480"/>
        <w:jc w:val="left"/>
        <w:rPr>
          <w:rFonts w:ascii="宋体" w:hAnsi="宋体" w:cs="宋体"/>
        </w:rPr>
      </w:pPr>
      <w:r>
        <w:rPr>
          <w:rFonts w:ascii="黑体" w:eastAsia="黑体" w:hAnsi="黑体" w:cs="黑体"/>
          <w:spacing w:val="-2"/>
        </w:rPr>
        <w:t>适用场景：</w:t>
      </w:r>
      <w:r>
        <w:rPr>
          <w:spacing w:val="-2"/>
        </w:rPr>
        <w:t>纳税人可通过一张通用申报表完成流转税、所得税、财产税、行为税等</w:t>
      </w:r>
      <w:r>
        <w:rPr>
          <w:spacing w:val="49"/>
        </w:rPr>
        <w:t xml:space="preserve"> </w:t>
      </w:r>
      <w:r>
        <w:t>多项税（费）种的申报。</w:t>
      </w:r>
      <w:r>
        <w:rPr>
          <w:rFonts w:ascii="宋体" w:hAnsi="宋体" w:cs="宋体"/>
        </w:rPr>
        <w:t xml:space="preserve"> </w:t>
      </w:r>
    </w:p>
    <w:p w:rsidR="00A05E95" w:rsidRDefault="00A05E95" w:rsidP="00A05E95">
      <w:pPr>
        <w:pStyle w:val="a0"/>
        <w:spacing w:before="34" w:line="350"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【税费申报及缴纳】</w:t>
      </w:r>
      <w:r>
        <w:rPr>
          <w:spacing w:val="-2"/>
        </w:rPr>
        <w:t>→</w:t>
      </w:r>
      <w:r>
        <w:rPr>
          <w:spacing w:val="-2"/>
        </w:rPr>
        <w:t>【增消所综合申报】</w:t>
      </w:r>
      <w:r>
        <w:rPr>
          <w:spacing w:val="-2"/>
        </w:rPr>
        <w:t>→</w:t>
      </w:r>
    </w:p>
    <w:p w:rsidR="00A05E95" w:rsidRDefault="00A05E95" w:rsidP="00A05E95">
      <w:pPr>
        <w:pStyle w:val="a0"/>
        <w:spacing w:before="36"/>
        <w:ind w:left="138"/>
        <w:jc w:val="left"/>
      </w:pPr>
      <w:r>
        <w:t>【通用申报（税及附征税费）】</w:t>
      </w:r>
    </w:p>
    <w:p w:rsidR="00A05E95" w:rsidRDefault="00A05E95" w:rsidP="00A05E95">
      <w:pPr>
        <w:pStyle w:val="a0"/>
        <w:jc w:val="left"/>
        <w:rPr>
          <w:rFonts w:ascii="黑体" w:eastAsia="黑体" w:hAnsi="黑体" w:cs="黑体"/>
        </w:rPr>
      </w:pPr>
      <w:r>
        <w:rPr>
          <w:rFonts w:ascii="黑体" w:eastAsia="黑体" w:hAnsi="黑体" w:cs="黑体"/>
        </w:rPr>
        <w:t>【注意事项】</w:t>
      </w:r>
    </w:p>
    <w:p w:rsidR="00A05E95" w:rsidRDefault="00A05E95" w:rsidP="00A05E95">
      <w:pPr>
        <w:pStyle w:val="a0"/>
        <w:spacing w:before="144"/>
        <w:jc w:val="left"/>
        <w:rPr>
          <w:rFonts w:ascii="宋体" w:hAnsi="宋体" w:cs="宋体"/>
        </w:rPr>
      </w:pPr>
      <w:r>
        <w:rPr>
          <w:rFonts w:ascii="宋体" w:hAnsi="宋体" w:cs="宋体"/>
        </w:rPr>
        <w:t>1</w:t>
      </w:r>
      <w:r>
        <w:rPr>
          <w:rFonts w:ascii="宋体" w:hAnsi="宋体" w:cs="宋体"/>
          <w:spacing w:val="-1"/>
        </w:rPr>
        <w:t>.</w:t>
      </w:r>
      <w:r>
        <w:t>纳税人提交业务申请后</w:t>
      </w:r>
      <w:r>
        <w:rPr>
          <w:spacing w:val="-84"/>
        </w:rPr>
        <w:t>，</w:t>
      </w:r>
      <w:r>
        <w:t>需税务机关处理完成后反馈结果</w:t>
      </w:r>
      <w:r>
        <w:rPr>
          <w:spacing w:val="-84"/>
        </w:rPr>
        <w:t>，</w:t>
      </w:r>
      <w:r>
        <w:t>请及时查阅办理情况</w:t>
      </w:r>
      <w:r>
        <w:rPr>
          <w:spacing w:val="-119"/>
        </w:rPr>
        <w:t>。</w:t>
      </w:r>
      <w:r>
        <w:rPr>
          <w:rFonts w:ascii="宋体" w:hAnsi="宋体" w:cs="宋体"/>
        </w:rPr>
        <w:t xml:space="preserve"> </w:t>
      </w:r>
    </w:p>
    <w:p w:rsidR="00A05E95" w:rsidRDefault="00A05E95" w:rsidP="00A05E95">
      <w:pPr>
        <w:pStyle w:val="a0"/>
        <w:jc w:val="left"/>
        <w:rPr>
          <w:rFonts w:ascii="宋体" w:hAnsi="宋体" w:cs="宋体"/>
        </w:rPr>
      </w:pPr>
      <w:r>
        <w:rPr>
          <w:rFonts w:ascii="宋体" w:hAnsi="宋体" w:cs="宋体"/>
          <w:spacing w:val="-1"/>
        </w:rPr>
        <w:t>2.</w:t>
      </w:r>
      <w:r>
        <w:rPr>
          <w:spacing w:val="-1"/>
        </w:rPr>
        <w:t>办理该业务的前提条件是纳税人存在有效的税（费）种认定信息。</w:t>
      </w:r>
      <w:r>
        <w:rPr>
          <w:rFonts w:ascii="宋体" w:hAnsi="宋体" w:cs="宋体"/>
        </w:rPr>
        <w:t xml:space="preserve"> </w:t>
      </w:r>
    </w:p>
    <w:p w:rsidR="00A05E95" w:rsidRDefault="00A05E95" w:rsidP="00A05E95">
      <w:pPr>
        <w:jc w:val="left"/>
        <w:rPr>
          <w:rFonts w:ascii="宋体" w:eastAsia="宋体" w:hAnsi="宋体" w:cs="宋体"/>
        </w:rPr>
        <w:sectPr w:rsidR="00A05E95">
          <w:pgSz w:w="11910" w:h="16160"/>
          <w:pgMar w:top="1260" w:right="1180" w:bottom="1140" w:left="1280" w:header="995" w:footer="946" w:gutter="0"/>
          <w:cols w:space="720"/>
        </w:sectPr>
      </w:pPr>
    </w:p>
    <w:p w:rsidR="00A05E95" w:rsidRDefault="00A05E95" w:rsidP="00A05E95">
      <w:pPr>
        <w:spacing w:before="8"/>
        <w:rPr>
          <w:rFonts w:ascii="宋体" w:eastAsia="宋体" w:hAnsi="宋体" w:cs="宋体"/>
          <w:sz w:val="12"/>
          <w:szCs w:val="12"/>
        </w:rPr>
      </w:pPr>
    </w:p>
    <w:p w:rsidR="00A05E95" w:rsidRDefault="00A05E95" w:rsidP="00A05E95">
      <w:pPr>
        <w:pStyle w:val="1"/>
        <w:spacing w:before="0" w:line="460" w:lineRule="exact"/>
        <w:ind w:left="2584" w:right="2661"/>
        <w:jc w:val="center"/>
      </w:pPr>
      <w:bookmarkStart w:id="86" w:name="_bookmark86"/>
      <w:bookmarkEnd w:id="86"/>
      <w:r>
        <w:rPr>
          <w:rFonts w:ascii="黑体" w:eastAsia="黑体" w:hAnsi="黑体" w:cs="黑体"/>
        </w:rPr>
        <w:t>87.</w:t>
      </w:r>
      <w:r>
        <w:t>定期定额户自行申报</w:t>
      </w:r>
    </w:p>
    <w:p w:rsidR="00A05E95" w:rsidRDefault="00A05E95" w:rsidP="00A05E95">
      <w:pPr>
        <w:pStyle w:val="a0"/>
        <w:spacing w:before="250" w:line="350" w:lineRule="auto"/>
        <w:ind w:right="3324"/>
        <w:jc w:val="left"/>
      </w:pPr>
      <w:r>
        <w:rPr>
          <w:rFonts w:ascii="黑体" w:eastAsia="黑体" w:hAnsi="黑体" w:cs="黑体"/>
        </w:rPr>
        <w:t xml:space="preserve">【模块说明】 </w:t>
      </w:r>
      <w:r>
        <w:rPr>
          <w:rFonts w:ascii="黑体" w:eastAsia="黑体" w:hAnsi="黑体" w:cs="黑体"/>
          <w:spacing w:val="-1"/>
        </w:rPr>
        <w:t>适用对象：</w:t>
      </w:r>
      <w:r>
        <w:rPr>
          <w:spacing w:val="-1"/>
        </w:rPr>
        <w:t>实行定期定额征税的个体工商户</w:t>
      </w:r>
    </w:p>
    <w:p w:rsidR="00A05E95" w:rsidRDefault="00A05E95" w:rsidP="00A05E95">
      <w:pPr>
        <w:pStyle w:val="a0"/>
        <w:spacing w:before="36" w:line="351" w:lineRule="auto"/>
        <w:ind w:left="138" w:right="213" w:firstLine="480"/>
        <w:rPr>
          <w:rFonts w:ascii="宋体" w:hAnsi="宋体" w:cs="宋体"/>
        </w:rPr>
      </w:pPr>
      <w:r>
        <w:rPr>
          <w:rFonts w:ascii="黑体" w:eastAsia="黑体" w:hAnsi="黑体" w:cs="黑体"/>
        </w:rPr>
        <w:t>适用场景</w:t>
      </w:r>
      <w:r>
        <w:rPr>
          <w:rFonts w:ascii="黑体" w:eastAsia="黑体" w:hAnsi="黑体" w:cs="黑体"/>
          <w:spacing w:val="-25"/>
        </w:rPr>
        <w:t>：</w:t>
      </w:r>
      <w:r>
        <w:t>不适用简易申报的定期定额户</w:t>
      </w:r>
      <w:r>
        <w:rPr>
          <w:spacing w:val="-24"/>
        </w:rPr>
        <w:t>、</w:t>
      </w:r>
      <w:r>
        <w:t>定期定额户因未签署三方协议不能简易</w:t>
      </w:r>
      <w:r>
        <w:t xml:space="preserve"> </w:t>
      </w:r>
      <w:r>
        <w:rPr>
          <w:spacing w:val="-2"/>
        </w:rPr>
        <w:t>申报、简易申报失败后由纳税人自行申报、未达起征点双定户达到起征点后申报、定期</w:t>
      </w:r>
      <w:r>
        <w:rPr>
          <w:spacing w:val="51"/>
        </w:rPr>
        <w:t xml:space="preserve"> </w:t>
      </w:r>
      <w:r>
        <w:rPr>
          <w:spacing w:val="-1"/>
        </w:rPr>
        <w:t>定额户超定额申报。</w:t>
      </w:r>
      <w:r>
        <w:rPr>
          <w:rFonts w:ascii="宋体" w:hAnsi="宋体" w:cs="宋体"/>
        </w:rPr>
        <w:t xml:space="preserve"> </w:t>
      </w:r>
    </w:p>
    <w:p w:rsidR="00A05E95" w:rsidRDefault="00A05E95" w:rsidP="00A05E95">
      <w:pPr>
        <w:pStyle w:val="a0"/>
        <w:spacing w:before="36" w:line="352"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【税费申报及缴纳】</w:t>
      </w:r>
      <w:r>
        <w:rPr>
          <w:spacing w:val="-2"/>
        </w:rPr>
        <w:t>→</w:t>
      </w:r>
      <w:r>
        <w:rPr>
          <w:spacing w:val="-2"/>
        </w:rPr>
        <w:t>【增消所综合申报】</w:t>
      </w:r>
      <w:r>
        <w:rPr>
          <w:spacing w:val="-2"/>
        </w:rPr>
        <w:t>→</w:t>
      </w:r>
    </w:p>
    <w:p w:rsidR="00A05E95" w:rsidRDefault="00A05E95" w:rsidP="00A05E95">
      <w:pPr>
        <w:pStyle w:val="a0"/>
        <w:spacing w:before="32"/>
        <w:ind w:left="138"/>
        <w:jc w:val="left"/>
      </w:pPr>
      <w:r>
        <w:t>【定期定额户自行申报】</w:t>
      </w:r>
    </w:p>
    <w:p w:rsidR="00A05E95" w:rsidRDefault="00A05E95" w:rsidP="00A05E95">
      <w:pPr>
        <w:pStyle w:val="a0"/>
        <w:jc w:val="left"/>
        <w:rPr>
          <w:rFonts w:ascii="黑体" w:eastAsia="黑体" w:hAnsi="黑体" w:cs="黑体"/>
        </w:rPr>
      </w:pPr>
      <w:r>
        <w:rPr>
          <w:rFonts w:ascii="黑体" w:eastAsia="黑体" w:hAnsi="黑体" w:cs="黑体"/>
        </w:rPr>
        <w:t>【注意事项】</w:t>
      </w:r>
    </w:p>
    <w:p w:rsidR="00A05E95" w:rsidRDefault="00A05E95" w:rsidP="00A05E95">
      <w:pPr>
        <w:pStyle w:val="a0"/>
        <w:jc w:val="left"/>
        <w:rPr>
          <w:rFonts w:ascii="宋体" w:hAnsi="宋体" w:cs="宋体"/>
        </w:rPr>
      </w:pPr>
      <w:r>
        <w:t>纳税人提交成功后该业务办理完成。</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spacing w:before="170"/>
        <w:ind w:right="76"/>
        <w:jc w:val="center"/>
      </w:pPr>
      <w:bookmarkStart w:id="87" w:name="_bookmark87"/>
      <w:bookmarkEnd w:id="87"/>
      <w:r>
        <w:rPr>
          <w:rFonts w:ascii="黑体" w:eastAsia="黑体" w:hAnsi="黑体" w:cs="黑体"/>
        </w:rPr>
        <w:t>88.</w:t>
      </w:r>
      <w:r>
        <w:t>委托代征报告</w:t>
      </w:r>
    </w:p>
    <w:p w:rsidR="00A05E95" w:rsidRDefault="00A05E95" w:rsidP="00A05E95">
      <w:pPr>
        <w:pStyle w:val="a0"/>
        <w:spacing w:before="250" w:line="352" w:lineRule="auto"/>
        <w:ind w:right="1626"/>
        <w:jc w:val="left"/>
        <w:rPr>
          <w:rFonts w:ascii="宋体" w:hAnsi="宋体" w:cs="宋体"/>
        </w:rPr>
      </w:pPr>
      <w:r>
        <w:rPr>
          <w:rFonts w:ascii="黑体" w:eastAsia="黑体" w:hAnsi="黑体" w:cs="黑体"/>
        </w:rPr>
        <w:t>【模块说明】 适用对象：</w:t>
      </w:r>
      <w:r>
        <w:t>已同税务机关签订《委托代征协议》的单位和人员</w:t>
      </w:r>
      <w:r>
        <w:rPr>
          <w:rFonts w:ascii="宋体" w:hAnsi="宋体" w:cs="宋体"/>
        </w:rPr>
        <w:t xml:space="preserve"> </w:t>
      </w:r>
    </w:p>
    <w:p w:rsidR="00A05E95" w:rsidRDefault="00A05E95" w:rsidP="00A05E95">
      <w:pPr>
        <w:pStyle w:val="a0"/>
        <w:spacing w:before="32" w:line="352" w:lineRule="auto"/>
        <w:ind w:left="138" w:right="213" w:firstLine="480"/>
        <w:rPr>
          <w:rFonts w:ascii="宋体" w:hAnsi="宋体" w:cs="宋体"/>
        </w:rPr>
      </w:pPr>
      <w:r>
        <w:rPr>
          <w:rFonts w:ascii="黑体" w:eastAsia="黑体" w:hAnsi="黑体" w:cs="黑体"/>
        </w:rPr>
        <w:t>适用场景</w:t>
      </w:r>
      <w:r>
        <w:rPr>
          <w:rFonts w:ascii="黑体" w:eastAsia="黑体" w:hAnsi="黑体" w:cs="黑体"/>
          <w:spacing w:val="-25"/>
        </w:rPr>
        <w:t>：</w:t>
      </w:r>
      <w:r>
        <w:t>税务机关委托有关单位和人员代征零星分散和异地缴纳的税收</w:t>
      </w:r>
      <w:r>
        <w:rPr>
          <w:spacing w:val="-24"/>
        </w:rPr>
        <w:t>，</w:t>
      </w:r>
      <w:r>
        <w:t>受托单</w:t>
      </w:r>
      <w:r>
        <w:t xml:space="preserve"> </w:t>
      </w:r>
      <w:r>
        <w:t>位和人员按要求以税务机关的名义依法征收税款的，可通过本功能进行申报。</w:t>
      </w:r>
      <w:r>
        <w:rPr>
          <w:rFonts w:ascii="宋体" w:hAnsi="宋体" w:cs="宋体"/>
        </w:rPr>
        <w:t xml:space="preserve"> </w:t>
      </w:r>
    </w:p>
    <w:p w:rsidR="00A05E95" w:rsidRDefault="00A05E95" w:rsidP="00A05E95">
      <w:pPr>
        <w:pStyle w:val="a0"/>
        <w:spacing w:before="34" w:line="350"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【税费申报及缴纳】</w:t>
      </w:r>
      <w:r>
        <w:rPr>
          <w:spacing w:val="-2"/>
        </w:rPr>
        <w:t>→</w:t>
      </w:r>
      <w:r>
        <w:rPr>
          <w:spacing w:val="-2"/>
        </w:rPr>
        <w:t>【增消所综合申报】</w:t>
      </w:r>
      <w:r>
        <w:rPr>
          <w:spacing w:val="-2"/>
        </w:rPr>
        <w:t>→</w:t>
      </w:r>
    </w:p>
    <w:p w:rsidR="00A05E95" w:rsidRDefault="00A05E95" w:rsidP="00A05E95">
      <w:pPr>
        <w:pStyle w:val="a0"/>
        <w:spacing w:before="36"/>
        <w:ind w:left="138"/>
        <w:jc w:val="left"/>
      </w:pPr>
      <w:r>
        <w:t>【委托代征报告】</w:t>
      </w:r>
    </w:p>
    <w:p w:rsidR="00A05E95" w:rsidRDefault="00A05E95" w:rsidP="00A05E95">
      <w:pPr>
        <w:pStyle w:val="a0"/>
        <w:spacing w:before="147" w:line="350" w:lineRule="auto"/>
        <w:ind w:right="3324"/>
        <w:jc w:val="left"/>
      </w:pPr>
      <w:r>
        <w:rPr>
          <w:rFonts w:ascii="黑体" w:eastAsia="黑体" w:hAnsi="黑体" w:cs="黑体"/>
        </w:rPr>
        <w:t xml:space="preserve">【注意事项】 </w:t>
      </w:r>
      <w:r>
        <w:rPr>
          <w:rFonts w:ascii="黑体" w:eastAsia="黑体" w:hAnsi="黑体" w:cs="黑体"/>
          <w:spacing w:val="-1"/>
        </w:rPr>
        <w:t>1.</w:t>
      </w:r>
      <w:r>
        <w:rPr>
          <w:spacing w:val="-1"/>
        </w:rPr>
        <w:t>纳税人提交成功后该业务办理完成。</w:t>
      </w:r>
    </w:p>
    <w:p w:rsidR="00A05E95" w:rsidRDefault="00A05E95" w:rsidP="00A05E95">
      <w:pPr>
        <w:pStyle w:val="a0"/>
        <w:spacing w:before="36" w:line="351" w:lineRule="auto"/>
        <w:ind w:left="138" w:right="213" w:firstLine="480"/>
      </w:pPr>
      <w:r>
        <w:rPr>
          <w:rFonts w:ascii="宋体" w:hAnsi="宋体" w:cs="宋体"/>
          <w:spacing w:val="-2"/>
        </w:rPr>
        <w:t>2.</w:t>
      </w:r>
      <w:r>
        <w:rPr>
          <w:spacing w:val="-2"/>
        </w:rPr>
        <w:t>业务前提是代征人已同税务机关签订《委托代征协议》；所代征的税（费）种已</w:t>
      </w:r>
      <w:r>
        <w:rPr>
          <w:spacing w:val="46"/>
        </w:rPr>
        <w:t xml:space="preserve"> </w:t>
      </w:r>
      <w:r>
        <w:rPr>
          <w:spacing w:val="-2"/>
        </w:rPr>
        <w:t>经过</w:t>
      </w:r>
      <w:r>
        <w:rPr>
          <w:spacing w:val="-2"/>
        </w:rPr>
        <w:t>“</w:t>
      </w:r>
      <w:r>
        <w:rPr>
          <w:spacing w:val="-2"/>
        </w:rPr>
        <w:t>税（费）种认定</w:t>
      </w:r>
      <w:r>
        <w:rPr>
          <w:spacing w:val="-2"/>
        </w:rPr>
        <w:t>”</w:t>
      </w:r>
      <w:r>
        <w:rPr>
          <w:spacing w:val="-2"/>
        </w:rPr>
        <w:t>流程认定；代征单位代征税款时使用的完税凭证已通过</w:t>
      </w:r>
      <w:r>
        <w:rPr>
          <w:spacing w:val="-2"/>
        </w:rPr>
        <w:t>“</w:t>
      </w:r>
      <w:r>
        <w:rPr>
          <w:spacing w:val="-2"/>
        </w:rPr>
        <w:t>票证</w:t>
      </w:r>
      <w:r>
        <w:rPr>
          <w:spacing w:val="51"/>
        </w:rPr>
        <w:t xml:space="preserve"> </w:t>
      </w:r>
      <w:r>
        <w:rPr>
          <w:spacing w:val="-1"/>
        </w:rPr>
        <w:t>领发</w:t>
      </w:r>
      <w:r>
        <w:rPr>
          <w:spacing w:val="-1"/>
        </w:rPr>
        <w:t>”</w:t>
      </w:r>
      <w:r>
        <w:rPr>
          <w:spacing w:val="-1"/>
        </w:rPr>
        <w:t>流程领取。</w:t>
      </w:r>
    </w:p>
    <w:p w:rsidR="00A05E95" w:rsidRDefault="00A05E95" w:rsidP="00A05E95">
      <w:pPr>
        <w:spacing w:before="9"/>
        <w:rPr>
          <w:rFonts w:ascii="宋体" w:eastAsia="宋体" w:hAnsi="宋体" w:cs="宋体"/>
          <w:sz w:val="28"/>
          <w:szCs w:val="28"/>
        </w:rPr>
      </w:pPr>
    </w:p>
    <w:p w:rsidR="00A05E95" w:rsidRDefault="00A05E95" w:rsidP="00A05E95">
      <w:pPr>
        <w:pStyle w:val="1"/>
        <w:spacing w:before="0"/>
        <w:ind w:right="76"/>
        <w:jc w:val="center"/>
      </w:pPr>
      <w:bookmarkStart w:id="88" w:name="_bookmark88"/>
      <w:bookmarkEnd w:id="88"/>
      <w:r>
        <w:rPr>
          <w:rFonts w:ascii="黑体" w:eastAsia="黑体" w:hAnsi="黑体" w:cs="黑体"/>
        </w:rPr>
        <w:t>89.</w:t>
      </w:r>
      <w:r>
        <w:t>房产交易申报</w:t>
      </w:r>
    </w:p>
    <w:p w:rsidR="00A05E95" w:rsidRDefault="00A05E95" w:rsidP="00A05E95">
      <w:pPr>
        <w:pStyle w:val="a0"/>
        <w:spacing w:before="250"/>
        <w:jc w:val="left"/>
        <w:rPr>
          <w:rFonts w:ascii="黑体" w:eastAsia="黑体" w:hAnsi="黑体" w:cs="黑体"/>
        </w:rPr>
      </w:pPr>
      <w:r>
        <w:rPr>
          <w:rFonts w:ascii="黑体" w:eastAsia="黑体" w:hAnsi="黑体" w:cs="黑体"/>
        </w:rPr>
        <w:t>【模块说明】</w:t>
      </w:r>
    </w:p>
    <w:p w:rsidR="00A05E95" w:rsidRDefault="00A05E95" w:rsidP="00A05E95">
      <w:pPr>
        <w:jc w:val="left"/>
        <w:rPr>
          <w:rFonts w:ascii="黑体" w:eastAsia="黑体" w:hAnsi="黑体" w:cs="黑体"/>
        </w:rPr>
        <w:sectPr w:rsidR="00A05E95">
          <w:pgSz w:w="11910" w:h="16160"/>
          <w:pgMar w:top="1260" w:right="1200" w:bottom="1140" w:left="1280" w:header="995" w:footer="946" w:gutter="0"/>
          <w:cols w:space="720"/>
        </w:sectPr>
      </w:pPr>
    </w:p>
    <w:p w:rsidR="00A05E95" w:rsidRDefault="00A05E95" w:rsidP="00A05E95">
      <w:pPr>
        <w:spacing w:before="6"/>
        <w:rPr>
          <w:rFonts w:ascii="黑体" w:eastAsia="黑体" w:hAnsi="黑体" w:cs="黑体"/>
          <w:sz w:val="20"/>
          <w:szCs w:val="20"/>
        </w:rPr>
      </w:pPr>
    </w:p>
    <w:p w:rsidR="00A05E95" w:rsidRDefault="00A05E95" w:rsidP="00A05E95">
      <w:pPr>
        <w:pStyle w:val="a0"/>
        <w:spacing w:before="26" w:line="352" w:lineRule="auto"/>
        <w:ind w:right="4300"/>
        <w:jc w:val="left"/>
      </w:pPr>
      <w:r>
        <w:rPr>
          <w:rFonts w:ascii="黑体" w:eastAsia="黑体" w:hAnsi="黑体" w:cs="黑体"/>
          <w:spacing w:val="-1"/>
        </w:rPr>
        <w:t>适用对象：</w:t>
      </w:r>
      <w:r>
        <w:rPr>
          <w:spacing w:val="-1"/>
        </w:rPr>
        <w:t>发生二手房交易的纳税人</w:t>
      </w:r>
      <w:r>
        <w:rPr>
          <w:rFonts w:ascii="宋体" w:hAnsi="宋体" w:cs="宋体"/>
          <w:spacing w:val="30"/>
        </w:rPr>
        <w:t xml:space="preserve"> </w:t>
      </w:r>
      <w:r>
        <w:rPr>
          <w:rFonts w:ascii="黑体" w:eastAsia="黑体" w:hAnsi="黑体" w:cs="黑体"/>
          <w:spacing w:val="-1"/>
        </w:rPr>
        <w:t>适用场景：</w:t>
      </w:r>
      <w:r>
        <w:rPr>
          <w:spacing w:val="-1"/>
        </w:rPr>
        <w:t>上述对象办理房产交易申报。</w:t>
      </w:r>
    </w:p>
    <w:p w:rsidR="00A05E95" w:rsidRDefault="00A05E95" w:rsidP="00A05E95">
      <w:pPr>
        <w:pStyle w:val="a0"/>
        <w:spacing w:before="32" w:line="352"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【税费申报及缴纳】</w:t>
      </w:r>
      <w:r>
        <w:rPr>
          <w:spacing w:val="-2"/>
        </w:rPr>
        <w:t>→</w:t>
      </w:r>
      <w:r>
        <w:rPr>
          <w:spacing w:val="-2"/>
        </w:rPr>
        <w:t>【其他申报】</w:t>
      </w:r>
      <w:r>
        <w:rPr>
          <w:spacing w:val="-2"/>
        </w:rPr>
        <w:t>→</w:t>
      </w:r>
      <w:r>
        <w:rPr>
          <w:spacing w:val="-2"/>
        </w:rPr>
        <w:t>【房产</w:t>
      </w:r>
    </w:p>
    <w:p w:rsidR="00A05E95" w:rsidRDefault="00A05E95" w:rsidP="00A05E95">
      <w:pPr>
        <w:pStyle w:val="a0"/>
        <w:spacing w:before="34"/>
        <w:ind w:left="138"/>
        <w:jc w:val="left"/>
      </w:pPr>
      <w:r>
        <w:t>交易申报】</w:t>
      </w:r>
    </w:p>
    <w:p w:rsidR="00A05E95" w:rsidRDefault="00A05E95" w:rsidP="00A05E95">
      <w:pPr>
        <w:pStyle w:val="a0"/>
        <w:spacing w:before="144"/>
        <w:jc w:val="left"/>
        <w:rPr>
          <w:rFonts w:ascii="黑体" w:eastAsia="黑体" w:hAnsi="黑体" w:cs="黑体"/>
        </w:rPr>
      </w:pPr>
      <w:r>
        <w:rPr>
          <w:rFonts w:ascii="黑体" w:eastAsia="黑体" w:hAnsi="黑体" w:cs="黑体"/>
        </w:rPr>
        <w:t>【注意事项】</w:t>
      </w:r>
    </w:p>
    <w:p w:rsidR="00A05E95" w:rsidRDefault="00A05E95" w:rsidP="00A05E95">
      <w:pPr>
        <w:pStyle w:val="a0"/>
        <w:jc w:val="left"/>
        <w:rPr>
          <w:rFonts w:ascii="宋体" w:hAnsi="宋体" w:cs="宋体"/>
        </w:rPr>
      </w:pPr>
      <w:r>
        <w:t>纳税人提交业务申请后，需税务机关处理完成后反馈结果，请及时查阅办理情况</w:t>
      </w:r>
      <w:r>
        <w:rPr>
          <w:spacing w:val="-47"/>
        </w:rPr>
        <w:t>。</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spacing w:before="173"/>
        <w:ind w:right="276"/>
        <w:jc w:val="center"/>
      </w:pPr>
      <w:bookmarkStart w:id="89" w:name="_bookmark89"/>
      <w:bookmarkEnd w:id="89"/>
      <w:r>
        <w:rPr>
          <w:rFonts w:ascii="黑体" w:eastAsia="黑体" w:hAnsi="黑体" w:cs="黑体"/>
        </w:rPr>
        <w:t>90.</w:t>
      </w:r>
      <w:r>
        <w:t>申报错误更正</w:t>
      </w:r>
    </w:p>
    <w:p w:rsidR="00A05E95" w:rsidRDefault="00A05E95" w:rsidP="00A05E95">
      <w:pPr>
        <w:pStyle w:val="a0"/>
        <w:spacing w:before="247" w:line="352" w:lineRule="auto"/>
        <w:ind w:right="4300"/>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纳税人、缴费人、扣缴义务人</w:t>
      </w:r>
      <w:r>
        <w:rPr>
          <w:rFonts w:ascii="宋体" w:hAnsi="宋体" w:cs="宋体"/>
        </w:rPr>
        <w:t xml:space="preserve"> </w:t>
      </w:r>
    </w:p>
    <w:p w:rsidR="00A05E95" w:rsidRDefault="00A05E95" w:rsidP="00A05E95">
      <w:pPr>
        <w:pStyle w:val="a0"/>
        <w:spacing w:before="34"/>
        <w:jc w:val="left"/>
        <w:rPr>
          <w:rFonts w:ascii="宋体" w:hAnsi="宋体" w:cs="宋体"/>
        </w:rPr>
      </w:pPr>
      <w:r>
        <w:rPr>
          <w:rFonts w:ascii="黑体" w:eastAsia="黑体" w:hAnsi="黑体" w:cs="黑体"/>
        </w:rPr>
        <w:t>适用场景：</w:t>
      </w:r>
      <w:r>
        <w:t>办理纳税申报后，发现申报表存在错误，需要完成修改更正。</w:t>
      </w:r>
      <w:r>
        <w:rPr>
          <w:rFonts w:ascii="宋体" w:hAnsi="宋体" w:cs="宋体"/>
        </w:rPr>
        <w:t xml:space="preserve"> </w:t>
      </w:r>
    </w:p>
    <w:p w:rsidR="00A05E95" w:rsidRDefault="00A05E95" w:rsidP="00A05E95">
      <w:pPr>
        <w:pStyle w:val="a0"/>
        <w:spacing w:before="144" w:line="352"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【税费申报及缴纳】</w:t>
      </w:r>
      <w:r>
        <w:rPr>
          <w:spacing w:val="-2"/>
        </w:rPr>
        <w:t>→</w:t>
      </w:r>
      <w:r>
        <w:rPr>
          <w:spacing w:val="-2"/>
        </w:rPr>
        <w:t>【增消所综合申报】</w:t>
      </w:r>
      <w:r>
        <w:rPr>
          <w:spacing w:val="-2"/>
        </w:rPr>
        <w:t>→</w:t>
      </w:r>
    </w:p>
    <w:p w:rsidR="00A05E95" w:rsidRDefault="00A05E95" w:rsidP="00A05E95">
      <w:pPr>
        <w:pStyle w:val="a0"/>
        <w:spacing w:before="34"/>
        <w:ind w:left="138"/>
        <w:jc w:val="left"/>
      </w:pPr>
      <w:r>
        <w:t>【申报错误更正】</w:t>
      </w:r>
    </w:p>
    <w:p w:rsidR="00A05E95" w:rsidRDefault="00A05E95" w:rsidP="00A05E95">
      <w:pPr>
        <w:pStyle w:val="a0"/>
        <w:spacing w:before="144"/>
        <w:jc w:val="left"/>
        <w:rPr>
          <w:rFonts w:ascii="黑体" w:eastAsia="黑体" w:hAnsi="黑体" w:cs="黑体"/>
        </w:rPr>
      </w:pPr>
      <w:r>
        <w:rPr>
          <w:rFonts w:ascii="黑体" w:eastAsia="黑体" w:hAnsi="黑体" w:cs="黑体"/>
        </w:rPr>
        <w:t>【注意事项】</w:t>
      </w:r>
    </w:p>
    <w:p w:rsidR="00A05E95" w:rsidRDefault="00A05E95" w:rsidP="00A05E95">
      <w:pPr>
        <w:pStyle w:val="a0"/>
        <w:jc w:val="left"/>
        <w:rPr>
          <w:rFonts w:ascii="宋体" w:hAnsi="宋体" w:cs="宋体"/>
        </w:rPr>
      </w:pPr>
      <w:r>
        <w:t>纳税人提交成功后该业务办理完成。</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ind w:right="276"/>
        <w:jc w:val="center"/>
      </w:pPr>
      <w:bookmarkStart w:id="90" w:name="_bookmark90"/>
      <w:bookmarkEnd w:id="90"/>
      <w:r>
        <w:rPr>
          <w:rFonts w:ascii="黑体" w:eastAsia="黑体" w:hAnsi="黑体" w:cs="黑体"/>
        </w:rPr>
        <w:t>91.</w:t>
      </w:r>
      <w:r>
        <w:t>申报作废</w:t>
      </w:r>
    </w:p>
    <w:p w:rsidR="00A05E95" w:rsidRDefault="00A05E95" w:rsidP="00A05E95">
      <w:pPr>
        <w:pStyle w:val="a0"/>
        <w:spacing w:before="247" w:line="352" w:lineRule="auto"/>
        <w:ind w:right="4300"/>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纳税人、缴费人扣缴义务人</w:t>
      </w:r>
      <w:r>
        <w:rPr>
          <w:rFonts w:ascii="宋体" w:hAnsi="宋体" w:cs="宋体"/>
          <w:spacing w:val="32"/>
        </w:rPr>
        <w:t xml:space="preserve"> </w:t>
      </w:r>
      <w:r>
        <w:rPr>
          <w:rFonts w:ascii="黑体" w:eastAsia="黑体" w:hAnsi="黑体" w:cs="黑体"/>
          <w:spacing w:val="-1"/>
        </w:rPr>
        <w:t>适用场景：</w:t>
      </w:r>
      <w:r>
        <w:rPr>
          <w:spacing w:val="-1"/>
        </w:rPr>
        <w:t>作废已完成的申报业务。</w:t>
      </w:r>
      <w:r>
        <w:rPr>
          <w:rFonts w:ascii="宋体" w:hAnsi="宋体" w:cs="宋体"/>
        </w:rPr>
        <w:t xml:space="preserve"> </w:t>
      </w:r>
    </w:p>
    <w:p w:rsidR="00A05E95" w:rsidRDefault="00A05E95" w:rsidP="00A05E95">
      <w:pPr>
        <w:pStyle w:val="a0"/>
        <w:spacing w:before="32" w:line="352"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【税费申报及缴纳】</w:t>
      </w:r>
      <w:r>
        <w:rPr>
          <w:spacing w:val="-2"/>
        </w:rPr>
        <w:t>→</w:t>
      </w:r>
      <w:r>
        <w:rPr>
          <w:spacing w:val="-2"/>
        </w:rPr>
        <w:t>【增消所综合申报】</w:t>
      </w:r>
      <w:r>
        <w:rPr>
          <w:spacing w:val="-2"/>
        </w:rPr>
        <w:t>→</w:t>
      </w:r>
    </w:p>
    <w:p w:rsidR="00A05E95" w:rsidRDefault="00A05E95" w:rsidP="00A05E95">
      <w:pPr>
        <w:pStyle w:val="a0"/>
        <w:spacing w:before="34"/>
        <w:ind w:left="138"/>
        <w:jc w:val="left"/>
      </w:pPr>
      <w:r>
        <w:t>【申报作废】</w:t>
      </w:r>
    </w:p>
    <w:p w:rsidR="00A05E95" w:rsidRDefault="00A05E95" w:rsidP="00A05E95">
      <w:pPr>
        <w:pStyle w:val="a0"/>
        <w:spacing w:before="144"/>
        <w:jc w:val="left"/>
        <w:rPr>
          <w:rFonts w:ascii="黑体" w:eastAsia="黑体" w:hAnsi="黑体" w:cs="黑体"/>
        </w:rPr>
      </w:pPr>
      <w:r>
        <w:rPr>
          <w:rFonts w:ascii="黑体" w:eastAsia="黑体" w:hAnsi="黑体" w:cs="黑体"/>
        </w:rPr>
        <w:t>【注意事项】</w:t>
      </w:r>
    </w:p>
    <w:p w:rsidR="00A05E95" w:rsidRDefault="00A05E95" w:rsidP="00A05E95">
      <w:pPr>
        <w:pStyle w:val="a0"/>
        <w:jc w:val="left"/>
        <w:rPr>
          <w:rFonts w:ascii="宋体" w:hAnsi="宋体" w:cs="宋体"/>
        </w:rPr>
      </w:pPr>
      <w:r>
        <w:t>纳税人提交成功后该业务办理完成。</w:t>
      </w:r>
      <w:r>
        <w:rPr>
          <w:rFonts w:ascii="宋体" w:hAnsi="宋体" w:cs="宋体"/>
        </w:rPr>
        <w:t xml:space="preserve"> </w:t>
      </w:r>
    </w:p>
    <w:p w:rsidR="00A05E95" w:rsidRDefault="00A05E95" w:rsidP="00A05E95">
      <w:pPr>
        <w:jc w:val="left"/>
        <w:rPr>
          <w:rFonts w:ascii="宋体" w:eastAsia="宋体" w:hAnsi="宋体" w:cs="宋体"/>
        </w:rPr>
        <w:sectPr w:rsidR="00A05E95">
          <w:pgSz w:w="11910" w:h="16160"/>
          <w:pgMar w:top="1260" w:right="1180" w:bottom="1140" w:left="1280" w:header="995" w:footer="946" w:gutter="0"/>
          <w:cols w:space="720"/>
        </w:sectPr>
      </w:pPr>
    </w:p>
    <w:p w:rsidR="00A05E95" w:rsidRDefault="00A05E95" w:rsidP="00A05E95">
      <w:pPr>
        <w:spacing w:before="8"/>
        <w:rPr>
          <w:rFonts w:ascii="宋体" w:eastAsia="宋体" w:hAnsi="宋体" w:cs="宋体"/>
          <w:sz w:val="12"/>
          <w:szCs w:val="12"/>
        </w:rPr>
      </w:pPr>
    </w:p>
    <w:p w:rsidR="00A05E95" w:rsidRDefault="00A05E95" w:rsidP="00A05E95">
      <w:pPr>
        <w:pStyle w:val="1"/>
        <w:spacing w:before="0" w:line="460" w:lineRule="exact"/>
        <w:ind w:right="76"/>
        <w:jc w:val="center"/>
      </w:pPr>
      <w:bookmarkStart w:id="91" w:name="_bookmark91"/>
      <w:bookmarkEnd w:id="91"/>
      <w:r>
        <w:rPr>
          <w:rFonts w:ascii="黑体" w:eastAsia="黑体" w:hAnsi="黑体" w:cs="黑体"/>
        </w:rPr>
        <w:t>92.</w:t>
      </w:r>
      <w:r>
        <w:t>逾期申报</w:t>
      </w:r>
    </w:p>
    <w:p w:rsidR="00A05E95" w:rsidRDefault="00A05E95" w:rsidP="00A05E95">
      <w:pPr>
        <w:pStyle w:val="a0"/>
        <w:spacing w:before="250" w:line="351" w:lineRule="auto"/>
        <w:ind w:right="4041"/>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产生逾期未申报记录的纳税人</w:t>
      </w:r>
      <w:r>
        <w:rPr>
          <w:rFonts w:ascii="宋体" w:hAnsi="宋体" w:cs="宋体"/>
          <w:spacing w:val="34"/>
        </w:rPr>
        <w:t xml:space="preserve"> </w:t>
      </w:r>
      <w:r>
        <w:rPr>
          <w:rFonts w:ascii="黑体" w:eastAsia="黑体" w:hAnsi="黑体" w:cs="黑体"/>
          <w:spacing w:val="-1"/>
        </w:rPr>
        <w:t>适用场景：</w:t>
      </w:r>
      <w:r>
        <w:rPr>
          <w:spacing w:val="-1"/>
        </w:rPr>
        <w:t>上述对象办理逾期申报业务。</w:t>
      </w:r>
      <w:r>
        <w:rPr>
          <w:rFonts w:ascii="宋体" w:hAnsi="宋体" w:cs="宋体"/>
        </w:rPr>
        <w:t xml:space="preserve"> </w:t>
      </w:r>
    </w:p>
    <w:p w:rsidR="00A05E95" w:rsidRDefault="00A05E95" w:rsidP="00A05E95">
      <w:pPr>
        <w:pStyle w:val="a0"/>
        <w:spacing w:before="35" w:line="350"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【税费申报及缴纳】</w:t>
      </w:r>
      <w:r>
        <w:rPr>
          <w:spacing w:val="-2"/>
        </w:rPr>
        <w:t>→</w:t>
      </w:r>
      <w:r>
        <w:rPr>
          <w:spacing w:val="-2"/>
        </w:rPr>
        <w:t>【增消所综合申报】</w:t>
      </w:r>
      <w:r>
        <w:rPr>
          <w:spacing w:val="-2"/>
        </w:rPr>
        <w:t>→</w:t>
      </w:r>
    </w:p>
    <w:p w:rsidR="00A05E95" w:rsidRDefault="00A05E95" w:rsidP="00A05E95">
      <w:pPr>
        <w:pStyle w:val="a0"/>
        <w:spacing w:before="37"/>
        <w:ind w:left="138"/>
        <w:jc w:val="left"/>
      </w:pPr>
      <w:r>
        <w:t>【逾期申报】</w:t>
      </w:r>
    </w:p>
    <w:p w:rsidR="00A05E95" w:rsidRDefault="00A05E95" w:rsidP="00A05E95">
      <w:pPr>
        <w:pStyle w:val="a0"/>
        <w:jc w:val="left"/>
        <w:rPr>
          <w:rFonts w:ascii="黑体" w:eastAsia="黑体" w:hAnsi="黑体" w:cs="黑体"/>
        </w:rPr>
      </w:pPr>
      <w:r>
        <w:rPr>
          <w:rFonts w:ascii="黑体" w:eastAsia="黑体" w:hAnsi="黑体" w:cs="黑体"/>
        </w:rPr>
        <w:t>【注意事项】</w:t>
      </w:r>
    </w:p>
    <w:p w:rsidR="00A05E95" w:rsidRDefault="00A05E95" w:rsidP="00A05E95">
      <w:pPr>
        <w:pStyle w:val="a0"/>
        <w:spacing w:before="144"/>
        <w:jc w:val="left"/>
        <w:rPr>
          <w:rFonts w:ascii="宋体" w:hAnsi="宋体" w:cs="宋体"/>
        </w:rPr>
      </w:pPr>
      <w:r>
        <w:t>纳税人提交成功后该业务办理完成。</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ind w:right="76"/>
        <w:jc w:val="center"/>
      </w:pPr>
      <w:bookmarkStart w:id="92" w:name="_bookmark92"/>
      <w:bookmarkEnd w:id="92"/>
      <w:r>
        <w:rPr>
          <w:rFonts w:ascii="黑体" w:eastAsia="黑体" w:hAnsi="黑体" w:cs="黑体"/>
        </w:rPr>
        <w:t>93.</w:t>
      </w:r>
      <w:r>
        <w:t>财务报表数据转换</w:t>
      </w:r>
    </w:p>
    <w:p w:rsidR="00A05E95" w:rsidRDefault="00A05E95" w:rsidP="00A05E95">
      <w:pPr>
        <w:pStyle w:val="a0"/>
        <w:spacing w:before="250" w:line="350" w:lineRule="auto"/>
        <w:ind w:right="4041"/>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需要报送财务报表的纳税人</w:t>
      </w:r>
      <w:r>
        <w:rPr>
          <w:rFonts w:ascii="宋体" w:hAnsi="宋体" w:cs="宋体"/>
        </w:rPr>
        <w:t xml:space="preserve"> </w:t>
      </w:r>
    </w:p>
    <w:p w:rsidR="00A05E95" w:rsidRDefault="00A05E95" w:rsidP="00A05E95">
      <w:pPr>
        <w:pStyle w:val="a0"/>
        <w:spacing w:before="36"/>
        <w:jc w:val="left"/>
        <w:rPr>
          <w:rFonts w:ascii="宋体" w:hAnsi="宋体" w:cs="宋体"/>
        </w:rPr>
      </w:pPr>
      <w:r>
        <w:rPr>
          <w:rFonts w:ascii="黑体" w:eastAsia="黑体" w:hAnsi="黑体" w:cs="黑体"/>
          <w:spacing w:val="-1"/>
        </w:rPr>
        <w:t>适用场景：</w:t>
      </w:r>
      <w:r>
        <w:rPr>
          <w:spacing w:val="-1"/>
        </w:rPr>
        <w:t>上述对象通过文件导入或接口的方式提交财务报表。</w:t>
      </w:r>
      <w:r>
        <w:rPr>
          <w:rFonts w:ascii="宋体" w:hAnsi="宋体" w:cs="宋体"/>
        </w:rPr>
        <w:t xml:space="preserve"> </w:t>
      </w:r>
    </w:p>
    <w:p w:rsidR="00A05E95" w:rsidRDefault="00A05E95" w:rsidP="00A05E95">
      <w:pPr>
        <w:pStyle w:val="a0"/>
        <w:spacing w:line="350"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【税费申报及缴纳】</w:t>
      </w:r>
      <w:r>
        <w:rPr>
          <w:spacing w:val="-2"/>
        </w:rPr>
        <w:t>→</w:t>
      </w:r>
      <w:r>
        <w:rPr>
          <w:spacing w:val="-2"/>
        </w:rPr>
        <w:t>【增消所综合申报】</w:t>
      </w:r>
      <w:r>
        <w:rPr>
          <w:spacing w:val="-2"/>
        </w:rPr>
        <w:t>→</w:t>
      </w:r>
    </w:p>
    <w:p w:rsidR="00A05E95" w:rsidRDefault="00A05E95" w:rsidP="00A05E95">
      <w:pPr>
        <w:pStyle w:val="a0"/>
        <w:spacing w:before="36"/>
        <w:ind w:left="138"/>
        <w:jc w:val="left"/>
      </w:pPr>
      <w:r>
        <w:t>【财务报表报送】</w:t>
      </w:r>
    </w:p>
    <w:p w:rsidR="00A05E95" w:rsidRDefault="00A05E95" w:rsidP="00A05E95">
      <w:pPr>
        <w:pStyle w:val="a0"/>
        <w:jc w:val="left"/>
        <w:rPr>
          <w:rFonts w:ascii="黑体" w:eastAsia="黑体" w:hAnsi="黑体" w:cs="黑体"/>
        </w:rPr>
      </w:pPr>
      <w:r>
        <w:rPr>
          <w:rFonts w:ascii="黑体" w:eastAsia="黑体" w:hAnsi="黑体" w:cs="黑体"/>
        </w:rPr>
        <w:t>【注意事项】</w:t>
      </w:r>
    </w:p>
    <w:p w:rsidR="00A05E95" w:rsidRDefault="00A05E95" w:rsidP="00A05E95">
      <w:pPr>
        <w:pStyle w:val="a0"/>
        <w:spacing w:before="144"/>
        <w:jc w:val="left"/>
      </w:pPr>
      <w:r>
        <w:rPr>
          <w:rFonts w:ascii="宋体" w:hAnsi="宋体" w:cs="宋体"/>
          <w:spacing w:val="-1"/>
        </w:rPr>
        <w:t>1.</w:t>
      </w:r>
      <w:r>
        <w:rPr>
          <w:spacing w:val="-1"/>
        </w:rPr>
        <w:t>纳税人提交成功后该业务办理完成。</w:t>
      </w:r>
    </w:p>
    <w:p w:rsidR="00A05E95" w:rsidRDefault="00A05E95" w:rsidP="00A05E95">
      <w:pPr>
        <w:pStyle w:val="a0"/>
        <w:spacing w:line="351" w:lineRule="auto"/>
        <w:ind w:left="138" w:right="211" w:firstLine="480"/>
      </w:pPr>
      <w:r>
        <w:rPr>
          <w:rFonts w:ascii="宋体" w:hAnsi="宋体" w:cs="宋体"/>
        </w:rPr>
        <w:t>2</w:t>
      </w:r>
      <w:r>
        <w:rPr>
          <w:rFonts w:ascii="宋体" w:hAnsi="宋体" w:cs="宋体"/>
          <w:spacing w:val="-1"/>
        </w:rPr>
        <w:t>.</w:t>
      </w:r>
      <w:r>
        <w:t>除了部分千户集团企业按月报送财务报表外</w:t>
      </w:r>
      <w:r>
        <w:rPr>
          <w:spacing w:val="-48"/>
        </w:rPr>
        <w:t>，</w:t>
      </w:r>
      <w:r>
        <w:t>其他单位纳税人统一按季报送财务</w:t>
      </w:r>
      <w:r>
        <w:t xml:space="preserve"> </w:t>
      </w:r>
      <w:r>
        <w:rPr>
          <w:spacing w:val="-2"/>
        </w:rPr>
        <w:t>报表；对于个体工商户（非一般纳税人）和分支机构企业（非千户集团企业），电子税</w:t>
      </w:r>
      <w:r>
        <w:rPr>
          <w:spacing w:val="51"/>
        </w:rPr>
        <w:t xml:space="preserve"> </w:t>
      </w:r>
      <w:r>
        <w:t>务局不产生财务报表。</w:t>
      </w:r>
    </w:p>
    <w:p w:rsidR="00A05E95" w:rsidRDefault="00A05E95" w:rsidP="00A05E95">
      <w:pPr>
        <w:spacing w:before="9"/>
        <w:rPr>
          <w:rFonts w:ascii="宋体" w:eastAsia="宋体" w:hAnsi="宋体" w:cs="宋体"/>
          <w:sz w:val="28"/>
          <w:szCs w:val="28"/>
        </w:rPr>
      </w:pPr>
    </w:p>
    <w:p w:rsidR="00A05E95" w:rsidRDefault="00A05E95" w:rsidP="00A05E95">
      <w:pPr>
        <w:pStyle w:val="1"/>
        <w:spacing w:before="0"/>
        <w:ind w:right="77"/>
        <w:jc w:val="center"/>
      </w:pPr>
      <w:bookmarkStart w:id="93" w:name="_bookmark93"/>
      <w:bookmarkEnd w:id="93"/>
      <w:r>
        <w:rPr>
          <w:rFonts w:ascii="黑体" w:eastAsia="黑体" w:hAnsi="黑体" w:cs="黑体"/>
        </w:rPr>
        <w:t>94.</w:t>
      </w:r>
      <w:r>
        <w:t>财务报表报送与信息采集（企业会计准则）</w:t>
      </w:r>
    </w:p>
    <w:p w:rsidR="00A05E95" w:rsidRDefault="00A05E95" w:rsidP="00A05E95">
      <w:pPr>
        <w:pStyle w:val="a0"/>
        <w:spacing w:before="250" w:line="350" w:lineRule="auto"/>
        <w:ind w:right="3324"/>
        <w:jc w:val="left"/>
      </w:pPr>
      <w:r>
        <w:rPr>
          <w:rFonts w:ascii="黑体" w:eastAsia="黑体" w:hAnsi="黑体" w:cs="黑体"/>
        </w:rPr>
        <w:t xml:space="preserve">【模块说明】 </w:t>
      </w:r>
      <w:r>
        <w:rPr>
          <w:rFonts w:ascii="黑体" w:eastAsia="黑体" w:hAnsi="黑体" w:cs="黑体"/>
          <w:spacing w:val="-1"/>
        </w:rPr>
        <w:t>适用对象：</w:t>
      </w:r>
      <w:r>
        <w:rPr>
          <w:spacing w:val="-1"/>
        </w:rPr>
        <w:t>执行企业会计准则的纳税人</w:t>
      </w:r>
    </w:p>
    <w:p w:rsidR="00A05E95" w:rsidRDefault="00A05E95" w:rsidP="00A05E95">
      <w:pPr>
        <w:pStyle w:val="a0"/>
        <w:spacing w:before="36"/>
        <w:jc w:val="left"/>
        <w:rPr>
          <w:rFonts w:ascii="宋体" w:hAnsi="宋体" w:cs="宋体"/>
        </w:rPr>
      </w:pPr>
      <w:r>
        <w:rPr>
          <w:rFonts w:ascii="黑体" w:eastAsia="黑体" w:hAnsi="黑体" w:cs="黑体"/>
        </w:rPr>
        <w:t>适用场景：</w:t>
      </w:r>
      <w:r>
        <w:t>上述对象按其所适用的会计制度进行财务报表报送与信息采集。</w:t>
      </w:r>
      <w:r>
        <w:rPr>
          <w:rFonts w:ascii="宋体" w:hAnsi="宋体" w:cs="宋体"/>
        </w:rPr>
        <w:t xml:space="preserve"> </w:t>
      </w:r>
    </w:p>
    <w:p w:rsidR="00A05E95" w:rsidRDefault="00A05E95" w:rsidP="00A05E95">
      <w:pPr>
        <w:pStyle w:val="a0"/>
        <w:jc w:val="left"/>
        <w:rPr>
          <w:rFonts w:ascii="黑体" w:eastAsia="黑体" w:hAnsi="黑体" w:cs="黑体"/>
        </w:rPr>
      </w:pPr>
      <w:r>
        <w:rPr>
          <w:rFonts w:ascii="黑体" w:eastAsia="黑体" w:hAnsi="黑体" w:cs="黑体"/>
        </w:rPr>
        <w:t>【操作路径】</w:t>
      </w:r>
    </w:p>
    <w:p w:rsidR="00A05E95" w:rsidRDefault="00A05E95" w:rsidP="00A05E95">
      <w:pPr>
        <w:jc w:val="left"/>
        <w:rPr>
          <w:rFonts w:ascii="黑体" w:eastAsia="黑体" w:hAnsi="黑体" w:cs="黑体"/>
        </w:rPr>
        <w:sectPr w:rsidR="00A05E95">
          <w:pgSz w:w="11910" w:h="16160"/>
          <w:pgMar w:top="1260" w:right="1200" w:bottom="1140" w:left="1280" w:header="995" w:footer="946" w:gutter="0"/>
          <w:cols w:space="720"/>
        </w:sectPr>
      </w:pPr>
    </w:p>
    <w:p w:rsidR="00A05E95" w:rsidRDefault="00A05E95" w:rsidP="00A05E95">
      <w:pPr>
        <w:spacing w:before="6"/>
        <w:rPr>
          <w:rFonts w:ascii="黑体" w:eastAsia="黑体" w:hAnsi="黑体" w:cs="黑体"/>
          <w:sz w:val="20"/>
          <w:szCs w:val="20"/>
        </w:rPr>
      </w:pPr>
    </w:p>
    <w:p w:rsidR="00A05E95" w:rsidRDefault="00A05E95" w:rsidP="00A05E95">
      <w:pPr>
        <w:pStyle w:val="a0"/>
        <w:spacing w:before="26"/>
        <w:jc w:val="left"/>
      </w:pP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【税费申报及缴纳】</w:t>
      </w:r>
      <w:r>
        <w:rPr>
          <w:spacing w:val="-2"/>
        </w:rPr>
        <w:t>→</w:t>
      </w:r>
      <w:r>
        <w:rPr>
          <w:spacing w:val="-2"/>
        </w:rPr>
        <w:t>【增消所综合申报】</w:t>
      </w:r>
      <w:r>
        <w:rPr>
          <w:spacing w:val="-2"/>
        </w:rPr>
        <w:t>→</w:t>
      </w:r>
    </w:p>
    <w:p w:rsidR="00A05E95" w:rsidRDefault="00A05E95" w:rsidP="00A05E95">
      <w:pPr>
        <w:pStyle w:val="a0"/>
        <w:ind w:left="138"/>
        <w:jc w:val="left"/>
      </w:pPr>
      <w:r>
        <w:t>【财务报表报送】</w:t>
      </w:r>
    </w:p>
    <w:p w:rsidR="00A05E95" w:rsidRDefault="00A05E95" w:rsidP="00A05E95">
      <w:pPr>
        <w:pStyle w:val="a0"/>
        <w:spacing w:before="144"/>
        <w:jc w:val="left"/>
        <w:rPr>
          <w:rFonts w:ascii="黑体" w:eastAsia="黑体" w:hAnsi="黑体" w:cs="黑体"/>
        </w:rPr>
      </w:pPr>
      <w:r>
        <w:rPr>
          <w:rFonts w:ascii="黑体" w:eastAsia="黑体" w:hAnsi="黑体" w:cs="黑体"/>
        </w:rPr>
        <w:t>【注意事项】</w:t>
      </w:r>
    </w:p>
    <w:p w:rsidR="00A05E95" w:rsidRDefault="00A05E95" w:rsidP="00A05E95">
      <w:pPr>
        <w:pStyle w:val="a0"/>
        <w:jc w:val="left"/>
      </w:pPr>
      <w:r>
        <w:rPr>
          <w:rFonts w:ascii="宋体" w:hAnsi="宋体" w:cs="宋体"/>
          <w:spacing w:val="-1"/>
        </w:rPr>
        <w:t>1.</w:t>
      </w:r>
      <w:r>
        <w:rPr>
          <w:spacing w:val="-1"/>
        </w:rPr>
        <w:t>纳税人提交成功后该业务办理完成。</w:t>
      </w:r>
    </w:p>
    <w:p w:rsidR="00A05E95" w:rsidRDefault="00A05E95" w:rsidP="00A05E95">
      <w:pPr>
        <w:pStyle w:val="a0"/>
        <w:spacing w:line="351" w:lineRule="auto"/>
        <w:ind w:left="138" w:right="131" w:firstLine="480"/>
      </w:pPr>
      <w:r>
        <w:rPr>
          <w:rFonts w:ascii="宋体" w:hAnsi="宋体" w:cs="宋体"/>
        </w:rPr>
        <w:t>2</w:t>
      </w:r>
      <w:r>
        <w:rPr>
          <w:rFonts w:ascii="宋体" w:hAnsi="宋体" w:cs="宋体"/>
          <w:spacing w:val="-1"/>
        </w:rPr>
        <w:t>.</w:t>
      </w:r>
      <w:r>
        <w:t>除了部分千户集团企业按月报送财务报表外</w:t>
      </w:r>
      <w:r>
        <w:rPr>
          <w:spacing w:val="-48"/>
        </w:rPr>
        <w:t>，</w:t>
      </w:r>
      <w:r>
        <w:t>其他单位纳税人统一按季报送财务</w:t>
      </w:r>
      <w:r>
        <w:t xml:space="preserve"> </w:t>
      </w:r>
      <w:r>
        <w:rPr>
          <w:spacing w:val="-2"/>
        </w:rPr>
        <w:t>报表；对于个体工商户（非一般纳税人）和分支机构企业（非千户集团企业），电子税</w:t>
      </w:r>
      <w:r>
        <w:rPr>
          <w:spacing w:val="51"/>
        </w:rPr>
        <w:t xml:space="preserve"> </w:t>
      </w:r>
      <w:r>
        <w:t>务局不产生财务报表。</w:t>
      </w:r>
    </w:p>
    <w:p w:rsidR="00A05E95" w:rsidRDefault="00A05E95" w:rsidP="00A05E95">
      <w:pPr>
        <w:spacing w:before="10"/>
        <w:rPr>
          <w:rFonts w:ascii="宋体" w:eastAsia="宋体" w:hAnsi="宋体" w:cs="宋体"/>
          <w:sz w:val="28"/>
          <w:szCs w:val="28"/>
        </w:rPr>
      </w:pPr>
    </w:p>
    <w:p w:rsidR="00A05E95" w:rsidRDefault="00A05E95" w:rsidP="00A05E95">
      <w:pPr>
        <w:pStyle w:val="1"/>
        <w:spacing w:before="0"/>
        <w:ind w:left="436" w:right="436"/>
        <w:jc w:val="center"/>
      </w:pPr>
      <w:bookmarkStart w:id="94" w:name="_bookmark94"/>
      <w:bookmarkEnd w:id="94"/>
      <w:r>
        <w:rPr>
          <w:rFonts w:ascii="黑体" w:eastAsia="黑体" w:hAnsi="黑体" w:cs="黑体"/>
        </w:rPr>
        <w:t>95.</w:t>
      </w:r>
      <w:r>
        <w:t>财务报表报送与信息采集（小企业会计准则）</w:t>
      </w:r>
    </w:p>
    <w:p w:rsidR="00A05E95" w:rsidRDefault="00A05E95" w:rsidP="00A05E95">
      <w:pPr>
        <w:pStyle w:val="a0"/>
        <w:spacing w:before="247" w:line="352" w:lineRule="auto"/>
        <w:ind w:right="3721"/>
        <w:jc w:val="left"/>
      </w:pPr>
      <w:r>
        <w:rPr>
          <w:rFonts w:ascii="黑体" w:eastAsia="黑体" w:hAnsi="黑体" w:cs="黑体"/>
        </w:rPr>
        <w:t xml:space="preserve">【模块说明】 </w:t>
      </w:r>
      <w:r>
        <w:rPr>
          <w:rFonts w:ascii="黑体" w:eastAsia="黑体" w:hAnsi="黑体" w:cs="黑体"/>
          <w:spacing w:val="-1"/>
        </w:rPr>
        <w:t>适用对象：</w:t>
      </w:r>
      <w:r>
        <w:rPr>
          <w:spacing w:val="-1"/>
        </w:rPr>
        <w:t>执行小企业会计准则的纳税人</w:t>
      </w:r>
    </w:p>
    <w:p w:rsidR="00A05E95" w:rsidRDefault="00A05E95" w:rsidP="00A05E95">
      <w:pPr>
        <w:pStyle w:val="a0"/>
        <w:spacing w:before="34"/>
        <w:jc w:val="left"/>
        <w:rPr>
          <w:rFonts w:ascii="宋体" w:hAnsi="宋体" w:cs="宋体"/>
        </w:rPr>
      </w:pPr>
      <w:r>
        <w:rPr>
          <w:rFonts w:ascii="黑体" w:eastAsia="黑体" w:hAnsi="黑体" w:cs="黑体"/>
        </w:rPr>
        <w:t>适用场景：</w:t>
      </w:r>
      <w:r>
        <w:t>上述对象按其所适用的会计制度进行财务报表报送与信息采集。</w:t>
      </w:r>
      <w:r>
        <w:rPr>
          <w:rFonts w:ascii="宋体" w:hAnsi="宋体" w:cs="宋体"/>
        </w:rPr>
        <w:t xml:space="preserve"> </w:t>
      </w:r>
    </w:p>
    <w:p w:rsidR="00A05E95" w:rsidRDefault="00A05E95" w:rsidP="00A05E95">
      <w:pPr>
        <w:pStyle w:val="a0"/>
        <w:spacing w:before="144" w:line="352"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【税费申报及缴纳】</w:t>
      </w:r>
      <w:r>
        <w:rPr>
          <w:spacing w:val="-2"/>
        </w:rPr>
        <w:t>→</w:t>
      </w:r>
      <w:r>
        <w:rPr>
          <w:spacing w:val="-2"/>
        </w:rPr>
        <w:t>【增消所综合申报】</w:t>
      </w:r>
      <w:r>
        <w:rPr>
          <w:spacing w:val="-2"/>
        </w:rPr>
        <w:t>→</w:t>
      </w:r>
    </w:p>
    <w:p w:rsidR="00A05E95" w:rsidRDefault="00A05E95" w:rsidP="00A05E95">
      <w:pPr>
        <w:pStyle w:val="a0"/>
        <w:spacing w:before="34"/>
        <w:ind w:left="138"/>
        <w:jc w:val="left"/>
      </w:pPr>
      <w:r>
        <w:t>【财务报表报送】</w:t>
      </w:r>
    </w:p>
    <w:p w:rsidR="00A05E95" w:rsidRDefault="00A05E95" w:rsidP="00A05E95">
      <w:pPr>
        <w:pStyle w:val="a0"/>
        <w:spacing w:before="144"/>
        <w:jc w:val="left"/>
        <w:rPr>
          <w:rFonts w:ascii="黑体" w:eastAsia="黑体" w:hAnsi="黑体" w:cs="黑体"/>
        </w:rPr>
      </w:pPr>
      <w:r>
        <w:rPr>
          <w:rFonts w:ascii="黑体" w:eastAsia="黑体" w:hAnsi="黑体" w:cs="黑体"/>
        </w:rPr>
        <w:t>【注意事项】</w:t>
      </w:r>
    </w:p>
    <w:p w:rsidR="00A05E95" w:rsidRDefault="00A05E95" w:rsidP="00A05E95">
      <w:pPr>
        <w:pStyle w:val="a0"/>
        <w:jc w:val="left"/>
      </w:pPr>
      <w:r>
        <w:rPr>
          <w:rFonts w:ascii="宋体" w:hAnsi="宋体" w:cs="宋体"/>
          <w:spacing w:val="-1"/>
        </w:rPr>
        <w:t>1.</w:t>
      </w:r>
      <w:r>
        <w:rPr>
          <w:spacing w:val="-1"/>
        </w:rPr>
        <w:t>纳税人提交成功后该业务办理完成。</w:t>
      </w:r>
    </w:p>
    <w:p w:rsidR="00A05E95" w:rsidRDefault="00A05E95" w:rsidP="00A05E95">
      <w:pPr>
        <w:pStyle w:val="a0"/>
        <w:spacing w:line="351" w:lineRule="auto"/>
        <w:ind w:left="138" w:right="131" w:firstLine="480"/>
      </w:pPr>
      <w:r>
        <w:rPr>
          <w:rFonts w:ascii="宋体" w:hAnsi="宋体" w:cs="宋体"/>
        </w:rPr>
        <w:t>2</w:t>
      </w:r>
      <w:r>
        <w:rPr>
          <w:rFonts w:ascii="宋体" w:hAnsi="宋体" w:cs="宋体"/>
          <w:spacing w:val="-1"/>
        </w:rPr>
        <w:t>.</w:t>
      </w:r>
      <w:r>
        <w:t>除了部分千户集团企业按月报送财务报表外</w:t>
      </w:r>
      <w:r>
        <w:rPr>
          <w:spacing w:val="-48"/>
        </w:rPr>
        <w:t>，</w:t>
      </w:r>
      <w:r>
        <w:t>其他单位纳税人统一按季报送财务</w:t>
      </w:r>
      <w:r>
        <w:t xml:space="preserve"> </w:t>
      </w:r>
      <w:r>
        <w:rPr>
          <w:spacing w:val="-2"/>
        </w:rPr>
        <w:t>报表；对于个体工商户（非一般纳税人）和分支机构企业（非千户集团企业），电子税</w:t>
      </w:r>
      <w:r>
        <w:rPr>
          <w:spacing w:val="51"/>
        </w:rPr>
        <w:t xml:space="preserve"> </w:t>
      </w:r>
      <w:r>
        <w:t>务局不产生财务报表。</w:t>
      </w:r>
    </w:p>
    <w:p w:rsidR="00A05E95" w:rsidRDefault="00A05E95" w:rsidP="00A05E95">
      <w:pPr>
        <w:spacing w:before="10"/>
        <w:rPr>
          <w:rFonts w:ascii="宋体" w:eastAsia="宋体" w:hAnsi="宋体" w:cs="宋体"/>
          <w:sz w:val="28"/>
          <w:szCs w:val="28"/>
        </w:rPr>
      </w:pPr>
    </w:p>
    <w:p w:rsidR="00A05E95" w:rsidRDefault="00A05E95" w:rsidP="00A05E95">
      <w:pPr>
        <w:pStyle w:val="1"/>
        <w:spacing w:before="0"/>
        <w:ind w:left="436" w:right="436"/>
        <w:jc w:val="center"/>
      </w:pPr>
      <w:bookmarkStart w:id="95" w:name="_bookmark95"/>
      <w:bookmarkEnd w:id="95"/>
      <w:r>
        <w:rPr>
          <w:rFonts w:ascii="黑体" w:eastAsia="黑体" w:hAnsi="黑体" w:cs="黑体"/>
        </w:rPr>
        <w:t>96.</w:t>
      </w:r>
      <w:r>
        <w:t>财务报表报送与信息采集（企业会计制度）</w:t>
      </w:r>
    </w:p>
    <w:p w:rsidR="00A05E95" w:rsidRDefault="00A05E95" w:rsidP="00A05E95">
      <w:pPr>
        <w:pStyle w:val="a0"/>
        <w:spacing w:before="247" w:line="352" w:lineRule="auto"/>
        <w:ind w:right="3721"/>
        <w:jc w:val="left"/>
      </w:pPr>
      <w:r>
        <w:rPr>
          <w:rFonts w:ascii="黑体" w:eastAsia="黑体" w:hAnsi="黑体" w:cs="黑体"/>
        </w:rPr>
        <w:t xml:space="preserve">【模块说明】 </w:t>
      </w:r>
      <w:r>
        <w:rPr>
          <w:rFonts w:ascii="黑体" w:eastAsia="黑体" w:hAnsi="黑体" w:cs="黑体"/>
          <w:spacing w:val="-1"/>
        </w:rPr>
        <w:t>适用对象：</w:t>
      </w:r>
      <w:r>
        <w:rPr>
          <w:spacing w:val="-1"/>
        </w:rPr>
        <w:t>执行企业会计制度的纳税人</w:t>
      </w:r>
    </w:p>
    <w:p w:rsidR="00A05E95" w:rsidRDefault="00A05E95" w:rsidP="00A05E95">
      <w:pPr>
        <w:pStyle w:val="a0"/>
        <w:spacing w:before="34"/>
        <w:jc w:val="left"/>
        <w:rPr>
          <w:rFonts w:ascii="宋体" w:hAnsi="宋体" w:cs="宋体"/>
        </w:rPr>
      </w:pPr>
      <w:r>
        <w:rPr>
          <w:rFonts w:ascii="黑体" w:eastAsia="黑体" w:hAnsi="黑体" w:cs="黑体"/>
        </w:rPr>
        <w:t>适用场景：</w:t>
      </w:r>
      <w:r>
        <w:t>上述对象按其所适用的会计制度进行财务报表报送与信息采集。</w:t>
      </w:r>
      <w:r>
        <w:rPr>
          <w:rFonts w:ascii="宋体" w:hAnsi="宋体" w:cs="宋体"/>
        </w:rPr>
        <w:t xml:space="preserve"> </w:t>
      </w:r>
    </w:p>
    <w:p w:rsidR="00A05E95" w:rsidRDefault="00A05E95" w:rsidP="00A05E95">
      <w:pPr>
        <w:pStyle w:val="a0"/>
        <w:spacing w:before="144" w:line="352"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【税费申报及缴纳】</w:t>
      </w:r>
      <w:r>
        <w:rPr>
          <w:spacing w:val="-2"/>
        </w:rPr>
        <w:t>→</w:t>
      </w:r>
      <w:r>
        <w:rPr>
          <w:spacing w:val="-2"/>
        </w:rPr>
        <w:t>【增消所综合申报】</w:t>
      </w:r>
      <w:r>
        <w:rPr>
          <w:spacing w:val="-2"/>
        </w:rPr>
        <w:t>→</w:t>
      </w:r>
    </w:p>
    <w:p w:rsidR="00A05E95" w:rsidRDefault="00A05E95" w:rsidP="00A05E95">
      <w:pPr>
        <w:pStyle w:val="a0"/>
        <w:spacing w:before="35"/>
        <w:ind w:left="138"/>
        <w:jc w:val="left"/>
      </w:pPr>
      <w:r>
        <w:t>【财务报表报送】</w:t>
      </w:r>
    </w:p>
    <w:p w:rsidR="00A05E95" w:rsidRDefault="00A05E95" w:rsidP="00A05E95">
      <w:pPr>
        <w:jc w:val="left"/>
        <w:sectPr w:rsidR="00A05E95">
          <w:pgSz w:w="11910" w:h="16160"/>
          <w:pgMar w:top="1260" w:right="1280" w:bottom="1140" w:left="1280" w:header="995" w:footer="946" w:gutter="0"/>
          <w:cols w:space="720"/>
        </w:sectPr>
      </w:pPr>
    </w:p>
    <w:p w:rsidR="00A05E95" w:rsidRDefault="00A05E95" w:rsidP="00A05E95">
      <w:pPr>
        <w:spacing w:before="6"/>
        <w:rPr>
          <w:rFonts w:ascii="宋体" w:eastAsia="宋体" w:hAnsi="宋体" w:cs="宋体"/>
          <w:sz w:val="20"/>
          <w:szCs w:val="20"/>
        </w:rPr>
      </w:pPr>
    </w:p>
    <w:p w:rsidR="00A05E95" w:rsidRDefault="00A05E95" w:rsidP="00A05E95">
      <w:pPr>
        <w:pStyle w:val="a0"/>
        <w:spacing w:before="26"/>
        <w:jc w:val="left"/>
        <w:rPr>
          <w:rFonts w:ascii="黑体" w:eastAsia="黑体" w:hAnsi="黑体" w:cs="黑体"/>
        </w:rPr>
      </w:pPr>
      <w:r>
        <w:rPr>
          <w:rFonts w:ascii="黑体" w:eastAsia="黑体" w:hAnsi="黑体" w:cs="黑体"/>
        </w:rPr>
        <w:t>【注意事项】</w:t>
      </w:r>
    </w:p>
    <w:p w:rsidR="00A05E95" w:rsidRDefault="00A05E95" w:rsidP="00A05E95">
      <w:pPr>
        <w:pStyle w:val="a0"/>
        <w:jc w:val="left"/>
      </w:pPr>
      <w:r>
        <w:rPr>
          <w:rFonts w:ascii="宋体" w:hAnsi="宋体" w:cs="宋体"/>
          <w:spacing w:val="-1"/>
        </w:rPr>
        <w:t>1.</w:t>
      </w:r>
      <w:r>
        <w:rPr>
          <w:spacing w:val="-1"/>
        </w:rPr>
        <w:t>纳税人提交成功后该业务办理完成。</w:t>
      </w:r>
    </w:p>
    <w:p w:rsidR="00A05E95" w:rsidRDefault="00A05E95" w:rsidP="00A05E95">
      <w:pPr>
        <w:pStyle w:val="a0"/>
        <w:spacing w:before="144" w:line="352" w:lineRule="auto"/>
        <w:ind w:left="138" w:right="211" w:firstLine="480"/>
        <w:rPr>
          <w:rFonts w:ascii="宋体" w:hAnsi="宋体" w:cs="宋体"/>
        </w:rPr>
      </w:pPr>
      <w:r>
        <w:rPr>
          <w:rFonts w:ascii="宋体" w:hAnsi="宋体" w:cs="宋体"/>
        </w:rPr>
        <w:t>2</w:t>
      </w:r>
      <w:r>
        <w:rPr>
          <w:rFonts w:ascii="宋体" w:hAnsi="宋体" w:cs="宋体"/>
          <w:spacing w:val="-1"/>
        </w:rPr>
        <w:t>.</w:t>
      </w:r>
      <w:r>
        <w:t>除了部分千户集团企业按月报送财务报表外</w:t>
      </w:r>
      <w:r>
        <w:rPr>
          <w:spacing w:val="-48"/>
        </w:rPr>
        <w:t>，</w:t>
      </w:r>
      <w:r>
        <w:t>其他单位纳税人统一按季报送财务</w:t>
      </w:r>
      <w:r>
        <w:t xml:space="preserve"> </w:t>
      </w:r>
      <w:r>
        <w:rPr>
          <w:spacing w:val="-2"/>
        </w:rPr>
        <w:t>报表；对于个体工商户（非一般纳税人）和分支机构企业（非千户集团企业），电子税</w:t>
      </w:r>
      <w:r>
        <w:rPr>
          <w:spacing w:val="51"/>
        </w:rPr>
        <w:t xml:space="preserve"> </w:t>
      </w:r>
      <w:r>
        <w:t>务局不产生财务报表。</w:t>
      </w:r>
      <w:r>
        <w:rPr>
          <w:rFonts w:ascii="宋体" w:hAnsi="宋体" w:cs="宋体"/>
        </w:rPr>
        <w:t xml:space="preserve"> </w:t>
      </w:r>
    </w:p>
    <w:p w:rsidR="00A05E95" w:rsidRDefault="00A05E95" w:rsidP="00A05E95">
      <w:pPr>
        <w:spacing w:before="6"/>
        <w:rPr>
          <w:rFonts w:ascii="宋体" w:eastAsia="宋体" w:hAnsi="宋体" w:cs="宋体"/>
          <w:sz w:val="28"/>
          <w:szCs w:val="28"/>
        </w:rPr>
      </w:pPr>
    </w:p>
    <w:p w:rsidR="00A05E95" w:rsidRDefault="00A05E95" w:rsidP="00A05E95">
      <w:pPr>
        <w:pStyle w:val="1"/>
        <w:spacing w:before="0"/>
        <w:ind w:left="623"/>
      </w:pPr>
      <w:bookmarkStart w:id="96" w:name="_bookmark96"/>
      <w:bookmarkEnd w:id="96"/>
      <w:r>
        <w:rPr>
          <w:rFonts w:ascii="黑体" w:eastAsia="黑体" w:hAnsi="黑体" w:cs="黑体"/>
          <w:spacing w:val="-1"/>
        </w:rPr>
        <w:t>97.</w:t>
      </w:r>
      <w:r>
        <w:rPr>
          <w:spacing w:val="-1"/>
        </w:rPr>
        <w:t>财务报表报送与信息采集（政府会计准则制度）</w:t>
      </w:r>
    </w:p>
    <w:p w:rsidR="00A05E95" w:rsidRDefault="00A05E95" w:rsidP="00A05E95">
      <w:pPr>
        <w:pStyle w:val="a0"/>
        <w:spacing w:before="250" w:line="352" w:lineRule="auto"/>
        <w:ind w:right="3324"/>
        <w:jc w:val="left"/>
      </w:pPr>
      <w:r>
        <w:rPr>
          <w:rFonts w:ascii="黑体" w:eastAsia="黑体" w:hAnsi="黑体" w:cs="黑体"/>
        </w:rPr>
        <w:t xml:space="preserve">【模块说明】 </w:t>
      </w:r>
      <w:r>
        <w:rPr>
          <w:rFonts w:ascii="黑体" w:eastAsia="黑体" w:hAnsi="黑体" w:cs="黑体"/>
          <w:spacing w:val="-1"/>
        </w:rPr>
        <w:t>适用对象：</w:t>
      </w:r>
      <w:r>
        <w:rPr>
          <w:spacing w:val="-1"/>
        </w:rPr>
        <w:t>执行政府会计准则制度的纳税人</w:t>
      </w:r>
    </w:p>
    <w:p w:rsidR="00A05E95" w:rsidRDefault="00A05E95" w:rsidP="00A05E95">
      <w:pPr>
        <w:pStyle w:val="a0"/>
        <w:spacing w:before="32"/>
        <w:jc w:val="left"/>
        <w:rPr>
          <w:rFonts w:ascii="宋体" w:hAnsi="宋体" w:cs="宋体"/>
        </w:rPr>
      </w:pPr>
      <w:r>
        <w:rPr>
          <w:rFonts w:ascii="黑体" w:eastAsia="黑体" w:hAnsi="黑体" w:cs="黑体"/>
        </w:rPr>
        <w:t>适用场景：</w:t>
      </w:r>
      <w:r>
        <w:t>上述对象按其所适用的会计制度进行财务报表报送与信息采集。</w:t>
      </w:r>
      <w:r>
        <w:rPr>
          <w:rFonts w:ascii="宋体" w:hAnsi="宋体" w:cs="宋体"/>
        </w:rPr>
        <w:t xml:space="preserve"> </w:t>
      </w:r>
    </w:p>
    <w:p w:rsidR="00A05E95" w:rsidRDefault="00A05E95" w:rsidP="00A05E95">
      <w:pPr>
        <w:pStyle w:val="a0"/>
        <w:spacing w:line="352"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【税费申报及缴纳】</w:t>
      </w:r>
      <w:r>
        <w:rPr>
          <w:spacing w:val="-2"/>
        </w:rPr>
        <w:t>→</w:t>
      </w:r>
      <w:r>
        <w:rPr>
          <w:spacing w:val="-2"/>
        </w:rPr>
        <w:t>【增消所综合申报】</w:t>
      </w:r>
      <w:r>
        <w:rPr>
          <w:spacing w:val="-2"/>
        </w:rPr>
        <w:t>→</w:t>
      </w:r>
    </w:p>
    <w:p w:rsidR="00A05E95" w:rsidRDefault="00A05E95" w:rsidP="00A05E95">
      <w:pPr>
        <w:pStyle w:val="a0"/>
        <w:spacing w:before="32"/>
        <w:ind w:left="138"/>
        <w:jc w:val="left"/>
      </w:pPr>
      <w:r>
        <w:t>【财务报表报送】</w:t>
      </w:r>
    </w:p>
    <w:p w:rsidR="00A05E95" w:rsidRDefault="00A05E95" w:rsidP="00A05E95">
      <w:pPr>
        <w:pStyle w:val="a0"/>
        <w:spacing w:before="147"/>
        <w:jc w:val="left"/>
        <w:rPr>
          <w:rFonts w:ascii="黑体" w:eastAsia="黑体" w:hAnsi="黑体" w:cs="黑体"/>
        </w:rPr>
      </w:pPr>
      <w:r>
        <w:rPr>
          <w:rFonts w:ascii="黑体" w:eastAsia="黑体" w:hAnsi="黑体" w:cs="黑体"/>
        </w:rPr>
        <w:t>【注意事项】</w:t>
      </w:r>
    </w:p>
    <w:p w:rsidR="00A05E95" w:rsidRDefault="00A05E95" w:rsidP="00A05E95">
      <w:pPr>
        <w:pStyle w:val="a0"/>
        <w:jc w:val="left"/>
      </w:pPr>
      <w:r>
        <w:rPr>
          <w:rFonts w:ascii="宋体" w:hAnsi="宋体" w:cs="宋体"/>
          <w:spacing w:val="-1"/>
        </w:rPr>
        <w:t>1.</w:t>
      </w:r>
      <w:r>
        <w:rPr>
          <w:spacing w:val="-1"/>
        </w:rPr>
        <w:t>纳税人提交成功后该业务办理完成。</w:t>
      </w:r>
    </w:p>
    <w:p w:rsidR="00A05E95" w:rsidRDefault="00A05E95" w:rsidP="00A05E95">
      <w:pPr>
        <w:pStyle w:val="a0"/>
        <w:spacing w:before="144" w:line="352" w:lineRule="auto"/>
        <w:ind w:left="138" w:right="211" w:firstLine="480"/>
        <w:rPr>
          <w:rFonts w:ascii="宋体" w:hAnsi="宋体" w:cs="宋体"/>
        </w:rPr>
      </w:pPr>
      <w:r>
        <w:rPr>
          <w:rFonts w:ascii="宋体" w:hAnsi="宋体" w:cs="宋体"/>
        </w:rPr>
        <w:t>2</w:t>
      </w:r>
      <w:r>
        <w:rPr>
          <w:rFonts w:ascii="宋体" w:hAnsi="宋体" w:cs="宋体"/>
          <w:spacing w:val="-1"/>
        </w:rPr>
        <w:t>.</w:t>
      </w:r>
      <w:r>
        <w:t>除了部分千户集团企业按月报送财务报表外</w:t>
      </w:r>
      <w:r>
        <w:rPr>
          <w:spacing w:val="-48"/>
        </w:rPr>
        <w:t>，</w:t>
      </w:r>
      <w:r>
        <w:t>其他单位纳税人统一按季报送财务</w:t>
      </w:r>
      <w:r>
        <w:t xml:space="preserve"> </w:t>
      </w:r>
      <w:r>
        <w:rPr>
          <w:spacing w:val="-2"/>
        </w:rPr>
        <w:t>报表；对于个体工商户（非一般纳税人）和分支机构企业（非千户集团企业），电子税</w:t>
      </w:r>
      <w:r>
        <w:rPr>
          <w:spacing w:val="51"/>
        </w:rPr>
        <w:t xml:space="preserve"> </w:t>
      </w:r>
      <w:r>
        <w:t>务局不产生财务报表。</w:t>
      </w:r>
      <w:r>
        <w:rPr>
          <w:rFonts w:ascii="宋体" w:hAnsi="宋体" w:cs="宋体"/>
        </w:rPr>
        <w:t xml:space="preserve"> </w:t>
      </w:r>
    </w:p>
    <w:p w:rsidR="00A05E95" w:rsidRDefault="00A05E95" w:rsidP="00A05E95">
      <w:pPr>
        <w:spacing w:before="6"/>
        <w:rPr>
          <w:rFonts w:ascii="宋体" w:eastAsia="宋体" w:hAnsi="宋体" w:cs="宋体"/>
          <w:sz w:val="28"/>
          <w:szCs w:val="28"/>
        </w:rPr>
      </w:pPr>
    </w:p>
    <w:p w:rsidR="00A05E95" w:rsidRDefault="00A05E95" w:rsidP="00A05E95">
      <w:pPr>
        <w:pStyle w:val="1"/>
        <w:spacing w:before="0"/>
        <w:ind w:right="77"/>
        <w:jc w:val="center"/>
      </w:pPr>
      <w:bookmarkStart w:id="97" w:name="_bookmark97"/>
      <w:bookmarkEnd w:id="97"/>
      <w:r>
        <w:rPr>
          <w:rFonts w:ascii="黑体" w:eastAsia="黑体" w:hAnsi="黑体" w:cs="黑体"/>
        </w:rPr>
        <w:t>98.</w:t>
      </w:r>
      <w:r>
        <w:t>财务报表报送与信息采集（其他会计制度）</w:t>
      </w:r>
    </w:p>
    <w:p w:rsidR="00A05E95" w:rsidRDefault="00A05E95" w:rsidP="00A05E95">
      <w:pPr>
        <w:pStyle w:val="a0"/>
        <w:spacing w:before="250" w:line="352" w:lineRule="auto"/>
        <w:ind w:right="3324"/>
        <w:jc w:val="left"/>
      </w:pPr>
      <w:r>
        <w:rPr>
          <w:rFonts w:ascii="黑体" w:eastAsia="黑体" w:hAnsi="黑体" w:cs="黑体"/>
        </w:rPr>
        <w:t xml:space="preserve">【模块说明】 </w:t>
      </w:r>
      <w:r>
        <w:rPr>
          <w:rFonts w:ascii="黑体" w:eastAsia="黑体" w:hAnsi="黑体" w:cs="黑体"/>
          <w:spacing w:val="-1"/>
        </w:rPr>
        <w:t>适用对象：</w:t>
      </w:r>
      <w:r>
        <w:rPr>
          <w:spacing w:val="-1"/>
        </w:rPr>
        <w:t>执行其他会计制度的纳税人</w:t>
      </w:r>
    </w:p>
    <w:p w:rsidR="00A05E95" w:rsidRDefault="00A05E95" w:rsidP="00A05E95">
      <w:pPr>
        <w:pStyle w:val="a0"/>
        <w:spacing w:before="32"/>
        <w:jc w:val="left"/>
        <w:rPr>
          <w:rFonts w:ascii="宋体" w:hAnsi="宋体" w:cs="宋体"/>
        </w:rPr>
      </w:pPr>
      <w:r>
        <w:rPr>
          <w:rFonts w:ascii="黑体" w:eastAsia="黑体" w:hAnsi="黑体" w:cs="黑体"/>
        </w:rPr>
        <w:t>适用场景：</w:t>
      </w:r>
      <w:r>
        <w:t>上述对象按其所适用的会计制度进行财务报表报送与信息采集。</w:t>
      </w:r>
      <w:r>
        <w:rPr>
          <w:rFonts w:ascii="宋体" w:hAnsi="宋体" w:cs="宋体"/>
        </w:rPr>
        <w:t xml:space="preserve"> </w:t>
      </w:r>
    </w:p>
    <w:p w:rsidR="00A05E95" w:rsidRDefault="00A05E95" w:rsidP="00A05E95">
      <w:pPr>
        <w:pStyle w:val="a0"/>
        <w:spacing w:line="352"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【税费申报及缴纳】</w:t>
      </w:r>
      <w:r>
        <w:rPr>
          <w:spacing w:val="-2"/>
        </w:rPr>
        <w:t>→</w:t>
      </w:r>
      <w:r>
        <w:rPr>
          <w:spacing w:val="-2"/>
        </w:rPr>
        <w:t>【增消所综合申报】</w:t>
      </w:r>
      <w:r>
        <w:rPr>
          <w:spacing w:val="-2"/>
        </w:rPr>
        <w:t>→</w:t>
      </w:r>
    </w:p>
    <w:p w:rsidR="00A05E95" w:rsidRDefault="00A05E95" w:rsidP="00A05E95">
      <w:pPr>
        <w:pStyle w:val="a0"/>
        <w:spacing w:before="32"/>
        <w:ind w:left="138"/>
        <w:jc w:val="left"/>
      </w:pPr>
      <w:r>
        <w:t>【财务报表报送】</w:t>
      </w:r>
    </w:p>
    <w:p w:rsidR="00A05E95" w:rsidRDefault="00A05E95" w:rsidP="00A05E95">
      <w:pPr>
        <w:pStyle w:val="a0"/>
        <w:jc w:val="left"/>
        <w:rPr>
          <w:rFonts w:ascii="黑体" w:eastAsia="黑体" w:hAnsi="黑体" w:cs="黑体"/>
        </w:rPr>
      </w:pPr>
      <w:r>
        <w:rPr>
          <w:rFonts w:ascii="黑体" w:eastAsia="黑体" w:hAnsi="黑体" w:cs="黑体"/>
        </w:rPr>
        <w:t>【注意事项】</w:t>
      </w:r>
    </w:p>
    <w:p w:rsidR="00A05E95" w:rsidRDefault="00A05E95" w:rsidP="00A05E95">
      <w:pPr>
        <w:pStyle w:val="a0"/>
        <w:spacing w:before="147"/>
        <w:jc w:val="left"/>
      </w:pPr>
      <w:r>
        <w:rPr>
          <w:rFonts w:ascii="宋体" w:hAnsi="宋体" w:cs="宋体"/>
          <w:spacing w:val="-1"/>
        </w:rPr>
        <w:t>1.</w:t>
      </w:r>
      <w:r>
        <w:rPr>
          <w:spacing w:val="-1"/>
        </w:rPr>
        <w:t>纳税人提交成功后该业务办理完成。</w:t>
      </w:r>
    </w:p>
    <w:p w:rsidR="00A05E95" w:rsidRDefault="00A05E95" w:rsidP="00A05E95">
      <w:pPr>
        <w:jc w:val="left"/>
        <w:sectPr w:rsidR="00A05E95">
          <w:pgSz w:w="11910" w:h="16160"/>
          <w:pgMar w:top="1260" w:right="1200" w:bottom="1140" w:left="1280" w:header="995" w:footer="946" w:gutter="0"/>
          <w:cols w:space="720"/>
        </w:sectPr>
      </w:pPr>
    </w:p>
    <w:p w:rsidR="00A05E95" w:rsidRDefault="00A05E95" w:rsidP="00A05E95">
      <w:pPr>
        <w:spacing w:before="6"/>
        <w:rPr>
          <w:rFonts w:ascii="宋体" w:eastAsia="宋体" w:hAnsi="宋体" w:cs="宋体"/>
          <w:sz w:val="20"/>
          <w:szCs w:val="20"/>
        </w:rPr>
      </w:pPr>
    </w:p>
    <w:p w:rsidR="00A05E95" w:rsidRDefault="00A05E95" w:rsidP="00A05E95">
      <w:pPr>
        <w:pStyle w:val="a0"/>
        <w:spacing w:before="26" w:line="351" w:lineRule="auto"/>
        <w:ind w:left="138" w:right="151" w:firstLine="480"/>
        <w:rPr>
          <w:rFonts w:ascii="宋体" w:hAnsi="宋体" w:cs="宋体"/>
        </w:rPr>
      </w:pPr>
      <w:r>
        <w:rPr>
          <w:rFonts w:ascii="宋体" w:hAnsi="宋体" w:cs="宋体"/>
        </w:rPr>
        <w:t>2</w:t>
      </w:r>
      <w:r>
        <w:rPr>
          <w:rFonts w:ascii="宋体" w:hAnsi="宋体" w:cs="宋体"/>
          <w:spacing w:val="-1"/>
        </w:rPr>
        <w:t>.</w:t>
      </w:r>
      <w:r>
        <w:t>除了部分千户集团企业按月报送财务报表外</w:t>
      </w:r>
      <w:r>
        <w:rPr>
          <w:spacing w:val="-48"/>
        </w:rPr>
        <w:t>，</w:t>
      </w:r>
      <w:r>
        <w:t>其他单位纳税人统一按季报送财务</w:t>
      </w:r>
      <w:r>
        <w:t xml:space="preserve"> </w:t>
      </w:r>
      <w:r>
        <w:rPr>
          <w:spacing w:val="-2"/>
        </w:rPr>
        <w:t>报表；对于个体工商户（非一般纳税人）和分支机构企业（非千户集团企业），电子税</w:t>
      </w:r>
      <w:r>
        <w:rPr>
          <w:spacing w:val="51"/>
        </w:rPr>
        <w:t xml:space="preserve"> </w:t>
      </w:r>
      <w:r>
        <w:t>务局不产生财务报表。</w:t>
      </w:r>
      <w:r>
        <w:rPr>
          <w:rFonts w:ascii="宋体" w:hAnsi="宋体" w:cs="宋体"/>
        </w:rPr>
        <w:t xml:space="preserve"> </w:t>
      </w:r>
    </w:p>
    <w:p w:rsidR="00A05E95" w:rsidRDefault="00A05E95" w:rsidP="00A05E95">
      <w:pPr>
        <w:spacing w:before="9"/>
        <w:rPr>
          <w:rFonts w:ascii="宋体" w:eastAsia="宋体" w:hAnsi="宋体" w:cs="宋体"/>
          <w:sz w:val="28"/>
          <w:szCs w:val="28"/>
        </w:rPr>
      </w:pPr>
    </w:p>
    <w:p w:rsidR="00A05E95" w:rsidRDefault="00A05E95" w:rsidP="00A05E95">
      <w:pPr>
        <w:pStyle w:val="1"/>
        <w:spacing w:before="0"/>
        <w:ind w:left="1324" w:right="1341"/>
        <w:jc w:val="center"/>
      </w:pPr>
      <w:bookmarkStart w:id="98" w:name="_bookmark98"/>
      <w:bookmarkEnd w:id="98"/>
      <w:r>
        <w:rPr>
          <w:rFonts w:ascii="黑体" w:eastAsia="黑体" w:hAnsi="黑体" w:cs="黑体"/>
        </w:rPr>
        <w:t>99.</w:t>
      </w:r>
      <w:r>
        <w:t>企业集团合并财务报表报送与信息采集</w:t>
      </w:r>
    </w:p>
    <w:p w:rsidR="00A05E95" w:rsidRDefault="00A05E95" w:rsidP="00A05E95">
      <w:pPr>
        <w:pStyle w:val="a0"/>
        <w:spacing w:before="250" w:line="350" w:lineRule="auto"/>
        <w:ind w:right="1566"/>
        <w:jc w:val="left"/>
        <w:rPr>
          <w:rFonts w:ascii="宋体" w:hAnsi="宋体" w:cs="宋体"/>
        </w:rPr>
      </w:pPr>
      <w:r>
        <w:rPr>
          <w:rFonts w:ascii="黑体" w:eastAsia="黑体" w:hAnsi="黑体" w:cs="黑体"/>
        </w:rPr>
        <w:t>【模块说明】 适用对象：</w:t>
      </w:r>
      <w:r>
        <w:t>要求编制合并财务报表的全国千户集团总部</w:t>
      </w:r>
      <w:r>
        <w:rPr>
          <w:rFonts w:ascii="宋体" w:hAnsi="宋体" w:cs="宋体"/>
        </w:rPr>
        <w:t xml:space="preserve"> </w:t>
      </w:r>
    </w:p>
    <w:p w:rsidR="00A05E95" w:rsidRDefault="00A05E95" w:rsidP="00A05E95">
      <w:pPr>
        <w:pStyle w:val="a0"/>
        <w:spacing w:before="36"/>
        <w:jc w:val="left"/>
        <w:rPr>
          <w:rFonts w:ascii="宋体" w:hAnsi="宋体" w:cs="宋体"/>
        </w:rPr>
      </w:pPr>
      <w:r>
        <w:rPr>
          <w:rFonts w:ascii="黑体" w:eastAsia="黑体" w:hAnsi="黑体" w:cs="黑体"/>
          <w:spacing w:val="-1"/>
        </w:rPr>
        <w:t>适用场景：</w:t>
      </w:r>
      <w:r>
        <w:rPr>
          <w:spacing w:val="-1"/>
        </w:rPr>
        <w:t>上述对象在每年</w:t>
      </w:r>
      <w:r>
        <w:rPr>
          <w:spacing w:val="-60"/>
        </w:rPr>
        <w:t xml:space="preserve"> </w:t>
      </w:r>
      <w:r>
        <w:rPr>
          <w:rFonts w:ascii="宋体" w:hAnsi="宋体" w:cs="宋体"/>
        </w:rPr>
        <w:t>5</w:t>
      </w:r>
      <w:r>
        <w:rPr>
          <w:rFonts w:ascii="宋体" w:hAnsi="宋体" w:cs="宋体"/>
          <w:spacing w:val="-60"/>
        </w:rPr>
        <w:t xml:space="preserve"> </w:t>
      </w:r>
      <w:r>
        <w:t>月</w:t>
      </w:r>
      <w:r>
        <w:rPr>
          <w:spacing w:val="-60"/>
        </w:rPr>
        <w:t xml:space="preserve"> </w:t>
      </w:r>
      <w:r>
        <w:rPr>
          <w:rFonts w:ascii="宋体" w:hAnsi="宋体" w:cs="宋体"/>
        </w:rPr>
        <w:t>31</w:t>
      </w:r>
      <w:r>
        <w:rPr>
          <w:rFonts w:ascii="宋体" w:hAnsi="宋体" w:cs="宋体"/>
          <w:spacing w:val="-60"/>
        </w:rPr>
        <w:t xml:space="preserve"> </w:t>
      </w:r>
      <w:r>
        <w:t>日前附报上一年度的合并财务报表。</w:t>
      </w:r>
      <w:r>
        <w:rPr>
          <w:rFonts w:ascii="宋体" w:hAnsi="宋体" w:cs="宋体"/>
        </w:rPr>
        <w:t xml:space="preserve"> </w:t>
      </w:r>
    </w:p>
    <w:p w:rsidR="00A05E95" w:rsidRDefault="00A05E95" w:rsidP="00A05E95">
      <w:pPr>
        <w:pStyle w:val="a0"/>
        <w:spacing w:line="350"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【税费申报及缴纳】</w:t>
      </w:r>
      <w:r>
        <w:rPr>
          <w:spacing w:val="-2"/>
        </w:rPr>
        <w:t>→</w:t>
      </w:r>
      <w:r>
        <w:rPr>
          <w:spacing w:val="-2"/>
        </w:rPr>
        <w:t>【增消所综合申报】</w:t>
      </w:r>
      <w:r>
        <w:rPr>
          <w:spacing w:val="-2"/>
        </w:rPr>
        <w:t>→</w:t>
      </w:r>
    </w:p>
    <w:p w:rsidR="00A05E95" w:rsidRDefault="00A05E95" w:rsidP="00A05E95">
      <w:pPr>
        <w:pStyle w:val="a0"/>
        <w:spacing w:before="36"/>
        <w:ind w:left="138"/>
        <w:jc w:val="left"/>
      </w:pPr>
      <w:r>
        <w:t>【财务报表报送】</w:t>
      </w:r>
    </w:p>
    <w:p w:rsidR="00A05E95" w:rsidRDefault="00A05E95" w:rsidP="00A05E95">
      <w:pPr>
        <w:pStyle w:val="a0"/>
        <w:jc w:val="left"/>
        <w:rPr>
          <w:rFonts w:ascii="黑体" w:eastAsia="黑体" w:hAnsi="黑体" w:cs="黑体"/>
        </w:rPr>
      </w:pPr>
      <w:r>
        <w:rPr>
          <w:rFonts w:ascii="黑体" w:eastAsia="黑体" w:hAnsi="黑体" w:cs="黑体"/>
        </w:rPr>
        <w:t>【注意事项】</w:t>
      </w:r>
    </w:p>
    <w:p w:rsidR="00A05E95" w:rsidRDefault="00A05E95" w:rsidP="00A05E95">
      <w:pPr>
        <w:pStyle w:val="a0"/>
        <w:spacing w:before="144"/>
        <w:jc w:val="left"/>
      </w:pPr>
      <w:r>
        <w:rPr>
          <w:rFonts w:ascii="宋体" w:hAnsi="宋体" w:cs="宋体"/>
          <w:spacing w:val="-1"/>
        </w:rPr>
        <w:t>1.</w:t>
      </w:r>
      <w:r>
        <w:rPr>
          <w:spacing w:val="-1"/>
        </w:rPr>
        <w:t>纳税人提交成功后该业务办理完成。</w:t>
      </w:r>
    </w:p>
    <w:p w:rsidR="00A05E95" w:rsidRDefault="00A05E95" w:rsidP="00A05E95">
      <w:pPr>
        <w:pStyle w:val="a0"/>
        <w:spacing w:before="147" w:line="351" w:lineRule="auto"/>
        <w:ind w:left="138" w:right="151" w:firstLine="480"/>
        <w:rPr>
          <w:rFonts w:ascii="宋体" w:hAnsi="宋体" w:cs="宋体"/>
        </w:rPr>
      </w:pPr>
      <w:r>
        <w:rPr>
          <w:rFonts w:ascii="宋体" w:hAnsi="宋体" w:cs="宋体"/>
        </w:rPr>
        <w:t>2</w:t>
      </w:r>
      <w:r>
        <w:rPr>
          <w:rFonts w:ascii="宋体" w:hAnsi="宋体" w:cs="宋体"/>
          <w:spacing w:val="-1"/>
        </w:rPr>
        <w:t>.</w:t>
      </w:r>
      <w:r>
        <w:t>除了部分千户集团企业按月报送财务报表外</w:t>
      </w:r>
      <w:r>
        <w:rPr>
          <w:spacing w:val="-48"/>
        </w:rPr>
        <w:t>，</w:t>
      </w:r>
      <w:r>
        <w:t>其他单位纳税人统一按季报送财务</w:t>
      </w:r>
      <w:r>
        <w:t xml:space="preserve"> </w:t>
      </w:r>
      <w:r>
        <w:rPr>
          <w:spacing w:val="-2"/>
        </w:rPr>
        <w:t>报表；对于个体工商户（非一般纳税人）和分支机构企业（非千户集团企业），电子税</w:t>
      </w:r>
      <w:r>
        <w:rPr>
          <w:spacing w:val="51"/>
        </w:rPr>
        <w:t xml:space="preserve"> </w:t>
      </w:r>
      <w:r>
        <w:t>务局不产生财务报表。</w:t>
      </w:r>
      <w:r>
        <w:rPr>
          <w:rFonts w:ascii="宋体" w:hAnsi="宋体" w:cs="宋体"/>
        </w:rPr>
        <w:t xml:space="preserve"> </w:t>
      </w:r>
    </w:p>
    <w:p w:rsidR="00A05E95" w:rsidRDefault="00A05E95" w:rsidP="00A05E95">
      <w:pPr>
        <w:spacing w:before="9"/>
        <w:rPr>
          <w:rFonts w:ascii="宋体" w:eastAsia="宋体" w:hAnsi="宋体" w:cs="宋体"/>
          <w:sz w:val="28"/>
          <w:szCs w:val="28"/>
        </w:rPr>
      </w:pPr>
    </w:p>
    <w:p w:rsidR="00A05E95" w:rsidRDefault="00A05E95" w:rsidP="00A05E95">
      <w:pPr>
        <w:pStyle w:val="1"/>
        <w:spacing w:before="0"/>
        <w:ind w:left="1324" w:right="1338"/>
        <w:jc w:val="center"/>
      </w:pPr>
      <w:bookmarkStart w:id="99" w:name="_bookmark99"/>
      <w:bookmarkEnd w:id="99"/>
      <w:r>
        <w:rPr>
          <w:rFonts w:ascii="黑体" w:eastAsia="黑体" w:hAnsi="黑体" w:cs="黑体"/>
        </w:rPr>
        <w:t>100.</w:t>
      </w:r>
      <w:r>
        <w:t>税收统计调查数据采集</w:t>
      </w:r>
    </w:p>
    <w:p w:rsidR="00A05E95" w:rsidRDefault="00A05E95" w:rsidP="00A05E95">
      <w:pPr>
        <w:pStyle w:val="a0"/>
        <w:spacing w:before="250" w:line="350" w:lineRule="auto"/>
        <w:ind w:right="4937"/>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被调查企业</w:t>
      </w:r>
      <w:r>
        <w:rPr>
          <w:rFonts w:ascii="宋体" w:hAnsi="宋体" w:cs="宋体"/>
        </w:rPr>
        <w:t xml:space="preserve"> </w:t>
      </w:r>
    </w:p>
    <w:p w:rsidR="00A05E95" w:rsidRDefault="00A05E95" w:rsidP="00A05E95">
      <w:pPr>
        <w:pStyle w:val="a0"/>
        <w:spacing w:before="37"/>
        <w:jc w:val="left"/>
        <w:rPr>
          <w:rFonts w:ascii="宋体" w:hAnsi="宋体" w:cs="宋体"/>
        </w:rPr>
      </w:pPr>
      <w:r>
        <w:rPr>
          <w:rFonts w:ascii="黑体" w:eastAsia="黑体" w:hAnsi="黑体" w:cs="黑体"/>
        </w:rPr>
        <w:t>适用场景：</w:t>
      </w:r>
      <w:r>
        <w:t>被调查企业向税务机关提供税收、财务、经营等第一手数据。</w:t>
      </w:r>
      <w:r>
        <w:rPr>
          <w:rFonts w:ascii="宋体" w:hAnsi="宋体" w:cs="宋体"/>
        </w:rPr>
        <w:t xml:space="preserve"> </w:t>
      </w:r>
    </w:p>
    <w:p w:rsidR="00A05E95" w:rsidRDefault="00A05E95" w:rsidP="00A05E95">
      <w:pPr>
        <w:pStyle w:val="a0"/>
        <w:spacing w:line="350" w:lineRule="auto"/>
        <w:jc w:val="left"/>
      </w:pPr>
      <w:r>
        <w:rPr>
          <w:rFonts w:ascii="黑体" w:eastAsia="黑体" w:hAnsi="黑体" w:cs="黑体"/>
        </w:rPr>
        <w:t xml:space="preserve">【操作路径】 </w:t>
      </w:r>
      <w:r>
        <w:rPr>
          <w:rFonts w:ascii="黑体" w:eastAsia="黑体" w:hAnsi="黑体" w:cs="黑体"/>
          <w:spacing w:val="-1"/>
        </w:rPr>
        <w:t>电子税务局：</w:t>
      </w:r>
      <w:r>
        <w:rPr>
          <w:spacing w:val="-1"/>
        </w:rPr>
        <w:t>登录</w:t>
      </w:r>
      <w:r>
        <w:rPr>
          <w:spacing w:val="-1"/>
        </w:rPr>
        <w:t>→</w:t>
      </w:r>
      <w:r>
        <w:rPr>
          <w:spacing w:val="-1"/>
        </w:rPr>
        <w:t>【办税中心】</w:t>
      </w:r>
      <w:r>
        <w:rPr>
          <w:spacing w:val="-1"/>
        </w:rPr>
        <w:t>→</w:t>
      </w:r>
      <w:r>
        <w:rPr>
          <w:spacing w:val="-1"/>
        </w:rPr>
        <w:t>【税费申报及缴纳】</w:t>
      </w:r>
      <w:r>
        <w:rPr>
          <w:spacing w:val="-1"/>
        </w:rPr>
        <w:t>→</w:t>
      </w:r>
      <w:r>
        <w:rPr>
          <w:spacing w:val="-1"/>
        </w:rPr>
        <w:t>【申报辅助信息报告】</w:t>
      </w:r>
    </w:p>
    <w:p w:rsidR="00A05E95" w:rsidRDefault="00A05E95" w:rsidP="00A05E95">
      <w:pPr>
        <w:pStyle w:val="a0"/>
        <w:spacing w:before="36"/>
        <w:ind w:left="138"/>
        <w:jc w:val="left"/>
      </w:pPr>
      <w:r>
        <w:t>→</w:t>
      </w:r>
      <w:r>
        <w:t>【税收统计调查数据采集】</w:t>
      </w:r>
    </w:p>
    <w:p w:rsidR="00A05E95" w:rsidRDefault="00A05E95" w:rsidP="00A05E95">
      <w:pPr>
        <w:pStyle w:val="a0"/>
        <w:jc w:val="left"/>
        <w:rPr>
          <w:rFonts w:ascii="黑体" w:eastAsia="黑体" w:hAnsi="黑体" w:cs="黑体"/>
        </w:rPr>
      </w:pPr>
      <w:r>
        <w:rPr>
          <w:rFonts w:ascii="黑体" w:eastAsia="黑体" w:hAnsi="黑体" w:cs="黑体"/>
        </w:rPr>
        <w:t>【注意事项】</w:t>
      </w:r>
    </w:p>
    <w:p w:rsidR="00A05E95" w:rsidRDefault="00A05E95" w:rsidP="00A05E95">
      <w:pPr>
        <w:pStyle w:val="a0"/>
        <w:spacing w:before="144"/>
        <w:jc w:val="left"/>
        <w:rPr>
          <w:rFonts w:ascii="宋体" w:hAnsi="宋体" w:cs="宋体"/>
        </w:rPr>
      </w:pPr>
      <w:r>
        <w:t>纳税人提交成功后该业务办理完成。</w:t>
      </w:r>
      <w:r>
        <w:rPr>
          <w:rFonts w:ascii="宋体" w:hAnsi="宋体" w:cs="宋体"/>
        </w:rPr>
        <w:t xml:space="preserve"> </w:t>
      </w:r>
    </w:p>
    <w:p w:rsidR="00A05E95" w:rsidRDefault="00A05E95" w:rsidP="00A05E95">
      <w:pPr>
        <w:jc w:val="left"/>
        <w:rPr>
          <w:rFonts w:ascii="宋体" w:eastAsia="宋体" w:hAnsi="宋体" w:cs="宋体"/>
        </w:rPr>
        <w:sectPr w:rsidR="00A05E95">
          <w:pgSz w:w="11910" w:h="16160"/>
          <w:pgMar w:top="1260" w:right="1260" w:bottom="1140" w:left="1280" w:header="995" w:footer="946" w:gutter="0"/>
          <w:cols w:space="720"/>
        </w:sectPr>
      </w:pPr>
    </w:p>
    <w:p w:rsidR="00A05E95" w:rsidRDefault="00A05E95" w:rsidP="00A05E95">
      <w:pPr>
        <w:spacing w:before="8"/>
        <w:rPr>
          <w:rFonts w:ascii="宋体" w:eastAsia="宋体" w:hAnsi="宋体" w:cs="宋体"/>
          <w:sz w:val="12"/>
          <w:szCs w:val="12"/>
        </w:rPr>
      </w:pPr>
    </w:p>
    <w:p w:rsidR="00A05E95" w:rsidRDefault="00A05E95" w:rsidP="00A05E95">
      <w:pPr>
        <w:pStyle w:val="1"/>
        <w:spacing w:before="0" w:line="460" w:lineRule="exact"/>
        <w:ind w:left="134" w:right="208"/>
        <w:jc w:val="center"/>
      </w:pPr>
      <w:bookmarkStart w:id="100" w:name="_bookmark100"/>
      <w:bookmarkEnd w:id="100"/>
      <w:r>
        <w:rPr>
          <w:rFonts w:ascii="黑体" w:eastAsia="黑体" w:hAnsi="黑体" w:cs="黑体"/>
        </w:rPr>
        <w:t>101.</w:t>
      </w:r>
      <w:r>
        <w:t>对外合作开采石油企业信息采集</w:t>
      </w:r>
    </w:p>
    <w:p w:rsidR="00A05E95" w:rsidRDefault="00A05E95" w:rsidP="00A05E95">
      <w:pPr>
        <w:pStyle w:val="a0"/>
        <w:spacing w:before="250"/>
        <w:jc w:val="left"/>
        <w:rPr>
          <w:rFonts w:ascii="黑体" w:eastAsia="黑体" w:hAnsi="黑体" w:cs="黑体"/>
        </w:rPr>
      </w:pPr>
      <w:r>
        <w:rPr>
          <w:rFonts w:ascii="黑体" w:eastAsia="黑体" w:hAnsi="黑体" w:cs="黑体"/>
        </w:rPr>
        <w:t>【模块说明】</w:t>
      </w:r>
    </w:p>
    <w:p w:rsidR="00A05E95" w:rsidRDefault="00A05E95" w:rsidP="00A05E95">
      <w:pPr>
        <w:pStyle w:val="a0"/>
        <w:spacing w:before="144"/>
        <w:jc w:val="left"/>
        <w:rPr>
          <w:rFonts w:ascii="宋体" w:hAnsi="宋体" w:cs="宋体"/>
        </w:rPr>
      </w:pPr>
      <w:r>
        <w:rPr>
          <w:spacing w:val="-1"/>
        </w:rPr>
        <w:t>我省无此业务。</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ind w:left="134" w:right="208"/>
        <w:jc w:val="center"/>
      </w:pPr>
      <w:bookmarkStart w:id="101" w:name="_bookmark101"/>
      <w:bookmarkEnd w:id="101"/>
      <w:r>
        <w:rPr>
          <w:rFonts w:ascii="黑体" w:eastAsia="黑体" w:hAnsi="黑体" w:cs="黑体"/>
        </w:rPr>
        <w:t>102.</w:t>
      </w:r>
      <w:r>
        <w:t>欠税人处置不动产或者大额资产报告</w:t>
      </w:r>
    </w:p>
    <w:p w:rsidR="00A05E95" w:rsidRDefault="00A05E95" w:rsidP="00A05E95">
      <w:pPr>
        <w:pStyle w:val="a0"/>
        <w:spacing w:before="250"/>
        <w:jc w:val="left"/>
        <w:rPr>
          <w:rFonts w:ascii="黑体" w:eastAsia="黑体" w:hAnsi="黑体" w:cs="黑体"/>
        </w:rPr>
      </w:pPr>
      <w:r>
        <w:rPr>
          <w:rFonts w:ascii="黑体" w:eastAsia="黑体" w:hAnsi="黑体" w:cs="黑体"/>
        </w:rPr>
        <w:t>【模块说明】</w:t>
      </w:r>
    </w:p>
    <w:p w:rsidR="00A05E95" w:rsidRDefault="00A05E95" w:rsidP="00A05E95">
      <w:pPr>
        <w:pStyle w:val="a0"/>
        <w:spacing w:before="145"/>
        <w:jc w:val="left"/>
        <w:rPr>
          <w:rFonts w:ascii="宋体" w:hAnsi="宋体" w:cs="宋体"/>
        </w:rPr>
      </w:pPr>
      <w:r>
        <w:rPr>
          <w:rFonts w:ascii="黑体" w:eastAsia="黑体" w:hAnsi="黑体" w:cs="黑体"/>
          <w:spacing w:val="-1"/>
        </w:rPr>
        <w:t>适用对象：</w:t>
      </w:r>
      <w:r>
        <w:rPr>
          <w:spacing w:val="-1"/>
        </w:rPr>
        <w:t>欠缴税款</w:t>
      </w:r>
      <w:r>
        <w:rPr>
          <w:spacing w:val="-60"/>
        </w:rPr>
        <w:t xml:space="preserve"> </w:t>
      </w:r>
      <w:r>
        <w:rPr>
          <w:rFonts w:ascii="宋体" w:hAnsi="宋体" w:cs="宋体"/>
        </w:rPr>
        <w:t>5</w:t>
      </w:r>
      <w:r>
        <w:rPr>
          <w:rFonts w:ascii="宋体" w:hAnsi="宋体" w:cs="宋体"/>
          <w:spacing w:val="-60"/>
        </w:rPr>
        <w:t xml:space="preserve"> </w:t>
      </w:r>
      <w:r>
        <w:t>万元以上的纳税人</w:t>
      </w:r>
      <w:r>
        <w:rPr>
          <w:rFonts w:ascii="宋体" w:hAnsi="宋体" w:cs="宋体"/>
        </w:rPr>
        <w:t xml:space="preserve"> </w:t>
      </w:r>
    </w:p>
    <w:p w:rsidR="00A05E95" w:rsidRDefault="00A05E95" w:rsidP="00A05E95">
      <w:pPr>
        <w:pStyle w:val="a0"/>
        <w:spacing w:line="352" w:lineRule="auto"/>
        <w:ind w:left="138" w:firstLine="480"/>
        <w:jc w:val="left"/>
      </w:pPr>
      <w:r>
        <w:rPr>
          <w:rFonts w:ascii="黑体" w:eastAsia="黑体" w:hAnsi="黑体" w:cs="黑体"/>
          <w:spacing w:val="-2"/>
        </w:rPr>
        <w:t>适用场景：</w:t>
      </w:r>
      <w:r>
        <w:rPr>
          <w:spacing w:val="-2"/>
        </w:rPr>
        <w:t>上述纳税人在对其不动产或者大额资产进行转让、出租、出借、提供担</w:t>
      </w:r>
      <w:r>
        <w:rPr>
          <w:spacing w:val="47"/>
        </w:rPr>
        <w:t xml:space="preserve"> </w:t>
      </w:r>
      <w:r>
        <w:t>保等处分之前，应当向税务机关报告。</w:t>
      </w:r>
    </w:p>
    <w:p w:rsidR="00A05E95" w:rsidRDefault="00A05E95" w:rsidP="00A05E95">
      <w:pPr>
        <w:pStyle w:val="a0"/>
        <w:spacing w:before="32" w:line="352" w:lineRule="auto"/>
        <w:jc w:val="left"/>
      </w:pPr>
      <w:r>
        <w:rPr>
          <w:rFonts w:ascii="黑体" w:eastAsia="黑体" w:hAnsi="黑体" w:cs="黑体"/>
        </w:rPr>
        <w:t xml:space="preserve">【操作路径】 </w:t>
      </w:r>
      <w:r>
        <w:rPr>
          <w:rFonts w:ascii="黑体" w:eastAsia="黑体" w:hAnsi="黑体" w:cs="黑体"/>
          <w:spacing w:val="-1"/>
        </w:rPr>
        <w:t>电子税务局：</w:t>
      </w:r>
      <w:r>
        <w:rPr>
          <w:spacing w:val="-1"/>
        </w:rPr>
        <w:t>登录</w:t>
      </w:r>
      <w:r>
        <w:rPr>
          <w:spacing w:val="-1"/>
        </w:rPr>
        <w:t>→</w:t>
      </w:r>
      <w:r>
        <w:rPr>
          <w:spacing w:val="-1"/>
        </w:rPr>
        <w:t>【办税中心】</w:t>
      </w:r>
      <w:r>
        <w:rPr>
          <w:spacing w:val="-1"/>
        </w:rPr>
        <w:t>→</w:t>
      </w:r>
      <w:r>
        <w:rPr>
          <w:spacing w:val="-1"/>
        </w:rPr>
        <w:t>【税费申报及缴纳】</w:t>
      </w:r>
      <w:r>
        <w:rPr>
          <w:spacing w:val="-1"/>
        </w:rPr>
        <w:t>→</w:t>
      </w:r>
      <w:r>
        <w:rPr>
          <w:spacing w:val="-1"/>
        </w:rPr>
        <w:t>【申报辅助信息报告】</w:t>
      </w:r>
    </w:p>
    <w:p w:rsidR="00A05E95" w:rsidRDefault="00A05E95" w:rsidP="00A05E95">
      <w:pPr>
        <w:pStyle w:val="a0"/>
        <w:spacing w:before="34"/>
        <w:ind w:left="138"/>
        <w:jc w:val="left"/>
      </w:pPr>
      <w:r>
        <w:t>→</w:t>
      </w:r>
      <w:r>
        <w:t>【欠税人处置不动产或者大额资产报告】</w:t>
      </w:r>
    </w:p>
    <w:p w:rsidR="00A05E95" w:rsidRDefault="00A05E95" w:rsidP="00A05E95">
      <w:pPr>
        <w:pStyle w:val="a0"/>
        <w:spacing w:before="144"/>
        <w:jc w:val="left"/>
        <w:rPr>
          <w:rFonts w:ascii="黑体" w:eastAsia="黑体" w:hAnsi="黑体" w:cs="黑体"/>
        </w:rPr>
      </w:pPr>
      <w:r>
        <w:rPr>
          <w:rFonts w:ascii="黑体" w:eastAsia="黑体" w:hAnsi="黑体" w:cs="黑体"/>
        </w:rPr>
        <w:t>【注意事项】</w:t>
      </w:r>
    </w:p>
    <w:p w:rsidR="00A05E95" w:rsidRDefault="00A05E95" w:rsidP="00A05E95">
      <w:pPr>
        <w:pStyle w:val="a0"/>
        <w:spacing w:before="147"/>
        <w:jc w:val="left"/>
        <w:rPr>
          <w:rFonts w:ascii="宋体" w:hAnsi="宋体" w:cs="宋体"/>
        </w:rPr>
      </w:pPr>
      <w:r>
        <w:t>纳税人提交成功后该业务办理完成。</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ind w:left="714"/>
      </w:pPr>
      <w:bookmarkStart w:id="102" w:name="_bookmark102"/>
      <w:bookmarkEnd w:id="102"/>
      <w:r>
        <w:rPr>
          <w:rFonts w:ascii="黑体" w:eastAsia="黑体" w:hAnsi="黑体" w:cs="黑体"/>
          <w:spacing w:val="-1"/>
        </w:rPr>
        <w:t>103.</w:t>
      </w:r>
      <w:r>
        <w:rPr>
          <w:spacing w:val="-1"/>
        </w:rPr>
        <w:t>境内机构和个人发包工程作业或劳务项目备案</w:t>
      </w:r>
    </w:p>
    <w:p w:rsidR="00A05E95" w:rsidRDefault="00A05E95" w:rsidP="00A05E95">
      <w:pPr>
        <w:pStyle w:val="a0"/>
        <w:spacing w:before="247" w:line="352" w:lineRule="auto"/>
        <w:ind w:right="1626"/>
        <w:jc w:val="left"/>
        <w:rPr>
          <w:rFonts w:ascii="宋体" w:hAnsi="宋体" w:cs="宋体"/>
        </w:rPr>
      </w:pPr>
      <w:r>
        <w:rPr>
          <w:rFonts w:ascii="黑体" w:eastAsia="黑体" w:hAnsi="黑体" w:cs="黑体"/>
        </w:rPr>
        <w:t>【模块说明】 适用对象：</w:t>
      </w:r>
      <w:r>
        <w:t>向非居民发包工程作业或劳务项目的境内机构和个人</w:t>
      </w:r>
      <w:r>
        <w:rPr>
          <w:rFonts w:ascii="宋体" w:hAnsi="宋体" w:cs="宋体"/>
        </w:rPr>
        <w:t xml:space="preserve"> </w:t>
      </w:r>
      <w:r>
        <w:rPr>
          <w:rFonts w:ascii="黑体" w:eastAsia="黑体" w:hAnsi="黑体" w:cs="黑体"/>
          <w:spacing w:val="-1"/>
        </w:rPr>
        <w:t>适用场景：</w:t>
      </w:r>
      <w:r>
        <w:rPr>
          <w:rFonts w:ascii="宋体" w:hAnsi="宋体" w:cs="宋体"/>
        </w:rPr>
        <w:t xml:space="preserve"> </w:t>
      </w:r>
    </w:p>
    <w:p w:rsidR="00A05E95" w:rsidRDefault="00A05E95" w:rsidP="00A05E95">
      <w:pPr>
        <w:pStyle w:val="a0"/>
        <w:spacing w:before="33" w:line="352" w:lineRule="auto"/>
        <w:ind w:left="138" w:firstLine="480"/>
        <w:jc w:val="left"/>
        <w:rPr>
          <w:rFonts w:ascii="宋体" w:hAnsi="宋体" w:cs="宋体"/>
        </w:rPr>
      </w:pPr>
      <w:r>
        <w:rPr>
          <w:rFonts w:ascii="宋体" w:hAnsi="宋体" w:cs="宋体"/>
        </w:rPr>
        <w:t>1</w:t>
      </w:r>
      <w:r>
        <w:rPr>
          <w:rFonts w:ascii="宋体" w:hAnsi="宋体" w:cs="宋体"/>
          <w:spacing w:val="-1"/>
        </w:rPr>
        <w:t>.</w:t>
      </w:r>
      <w:r>
        <w:t>境内机构和个人向非居民发包工程作业或劳务项目的</w:t>
      </w:r>
      <w:r>
        <w:rPr>
          <w:spacing w:val="-48"/>
        </w:rPr>
        <w:t>，</w:t>
      </w:r>
      <w:r>
        <w:t>应当自项目合同签订之日</w:t>
      </w:r>
      <w:r>
        <w:t xml:space="preserve"> </w:t>
      </w:r>
      <w:r>
        <w:t>起</w:t>
      </w:r>
      <w:r>
        <w:rPr>
          <w:spacing w:val="-60"/>
        </w:rPr>
        <w:t xml:space="preserve"> </w:t>
      </w:r>
      <w:r>
        <w:rPr>
          <w:rFonts w:ascii="宋体" w:hAnsi="宋体" w:cs="宋体"/>
        </w:rPr>
        <w:t>30</w:t>
      </w:r>
      <w:r>
        <w:rPr>
          <w:rFonts w:ascii="宋体" w:hAnsi="宋体" w:cs="宋体"/>
          <w:spacing w:val="-61"/>
        </w:rPr>
        <w:t xml:space="preserve"> </w:t>
      </w:r>
      <w:r>
        <w:t>日内，向主管税务机关办理合同备案或劳务项目报告。</w:t>
      </w:r>
      <w:r>
        <w:rPr>
          <w:rFonts w:ascii="宋体" w:hAnsi="宋体" w:cs="宋体"/>
        </w:rPr>
        <w:t xml:space="preserve"> </w:t>
      </w:r>
    </w:p>
    <w:p w:rsidR="00A05E95" w:rsidRDefault="00A05E95" w:rsidP="00A05E95">
      <w:pPr>
        <w:pStyle w:val="a0"/>
        <w:spacing w:before="34" w:line="350" w:lineRule="auto"/>
        <w:ind w:left="138" w:firstLine="480"/>
        <w:jc w:val="left"/>
        <w:rPr>
          <w:rFonts w:ascii="宋体" w:hAnsi="宋体" w:cs="宋体"/>
        </w:rPr>
      </w:pPr>
      <w:r>
        <w:rPr>
          <w:rFonts w:ascii="宋体" w:hAnsi="宋体" w:cs="宋体"/>
          <w:spacing w:val="1"/>
        </w:rPr>
        <w:t>2.</w:t>
      </w:r>
      <w:r>
        <w:rPr>
          <w:spacing w:val="1"/>
        </w:rPr>
        <w:t>境内机构和个人发包工程作业或劳务项目变更的，应于项目合同变更之日起</w:t>
      </w:r>
      <w:r>
        <w:rPr>
          <w:spacing w:val="4"/>
        </w:rPr>
        <w:t xml:space="preserve"> </w:t>
      </w:r>
      <w:r>
        <w:rPr>
          <w:rFonts w:ascii="宋体" w:hAnsi="宋体" w:cs="宋体"/>
        </w:rPr>
        <w:t>10</w:t>
      </w:r>
      <w:r>
        <w:rPr>
          <w:rFonts w:ascii="宋体" w:hAnsi="宋体" w:cs="宋体"/>
          <w:spacing w:val="50"/>
        </w:rPr>
        <w:t xml:space="preserve"> </w:t>
      </w:r>
      <w:r>
        <w:t>日内，向主管税务机关办理变更报告。</w:t>
      </w:r>
      <w:r>
        <w:rPr>
          <w:rFonts w:ascii="宋体" w:hAnsi="宋体" w:cs="宋体"/>
        </w:rPr>
        <w:t xml:space="preserve"> </w:t>
      </w:r>
    </w:p>
    <w:p w:rsidR="00A05E95" w:rsidRDefault="00A05E95" w:rsidP="00A05E95">
      <w:pPr>
        <w:pStyle w:val="a0"/>
        <w:spacing w:before="36" w:line="352" w:lineRule="auto"/>
        <w:jc w:val="left"/>
      </w:pPr>
      <w:r>
        <w:rPr>
          <w:rFonts w:ascii="黑体" w:eastAsia="黑体" w:hAnsi="黑体" w:cs="黑体"/>
        </w:rPr>
        <w:t xml:space="preserve">【操作路径】 </w:t>
      </w:r>
      <w:r>
        <w:rPr>
          <w:rFonts w:ascii="黑体" w:eastAsia="黑体" w:hAnsi="黑体" w:cs="黑体"/>
          <w:spacing w:val="-1"/>
        </w:rPr>
        <w:t>电子税务局：</w:t>
      </w:r>
      <w:r>
        <w:rPr>
          <w:spacing w:val="-1"/>
        </w:rPr>
        <w:t>登录</w:t>
      </w:r>
      <w:r>
        <w:rPr>
          <w:spacing w:val="-1"/>
        </w:rPr>
        <w:t>→</w:t>
      </w:r>
      <w:r>
        <w:rPr>
          <w:spacing w:val="-1"/>
        </w:rPr>
        <w:t>【办税中心】</w:t>
      </w:r>
      <w:r>
        <w:rPr>
          <w:spacing w:val="-1"/>
        </w:rPr>
        <w:t>→</w:t>
      </w:r>
      <w:r>
        <w:rPr>
          <w:spacing w:val="-1"/>
        </w:rPr>
        <w:t>【税费申报及缴纳】</w:t>
      </w:r>
      <w:r>
        <w:rPr>
          <w:spacing w:val="-1"/>
        </w:rPr>
        <w:t>→</w:t>
      </w:r>
      <w:r>
        <w:rPr>
          <w:spacing w:val="-1"/>
        </w:rPr>
        <w:t>【申报辅助信息报告】</w:t>
      </w:r>
    </w:p>
    <w:p w:rsidR="00A05E95" w:rsidRDefault="00A05E95" w:rsidP="00A05E95">
      <w:pPr>
        <w:pStyle w:val="a0"/>
        <w:spacing w:before="32"/>
        <w:ind w:left="138"/>
        <w:jc w:val="left"/>
      </w:pPr>
      <w:r>
        <w:t>→</w:t>
      </w:r>
      <w:r>
        <w:t>【境内机构和个人发包工程作业或劳务项目备案】</w:t>
      </w:r>
    </w:p>
    <w:p w:rsidR="00A05E95" w:rsidRDefault="00A05E95" w:rsidP="00A05E95">
      <w:pPr>
        <w:pStyle w:val="a0"/>
        <w:spacing w:before="147"/>
        <w:jc w:val="left"/>
        <w:rPr>
          <w:rFonts w:ascii="黑体" w:eastAsia="黑体" w:hAnsi="黑体" w:cs="黑体"/>
        </w:rPr>
      </w:pPr>
      <w:r>
        <w:rPr>
          <w:rFonts w:ascii="黑体" w:eastAsia="黑体" w:hAnsi="黑体" w:cs="黑体"/>
        </w:rPr>
        <w:t>【注意事项】</w:t>
      </w:r>
    </w:p>
    <w:p w:rsidR="00A05E95" w:rsidRDefault="00A05E95" w:rsidP="00A05E95">
      <w:pPr>
        <w:pStyle w:val="a0"/>
        <w:jc w:val="left"/>
      </w:pPr>
      <w:r>
        <w:t>纳税人提交成功后该业务办理完成。</w:t>
      </w:r>
    </w:p>
    <w:p w:rsidR="00A05E95" w:rsidRDefault="00A05E95" w:rsidP="00A05E95">
      <w:pPr>
        <w:jc w:val="left"/>
        <w:sectPr w:rsidR="00A05E95">
          <w:pgSz w:w="11910" w:h="16160"/>
          <w:pgMar w:top="1260" w:right="1200" w:bottom="1140" w:left="1280" w:header="995" w:footer="946" w:gutter="0"/>
          <w:cols w:space="720"/>
        </w:sectPr>
      </w:pPr>
    </w:p>
    <w:p w:rsidR="00A05E95" w:rsidRDefault="00A05E95" w:rsidP="00A05E95">
      <w:pPr>
        <w:spacing w:before="8"/>
        <w:rPr>
          <w:rFonts w:ascii="宋体" w:eastAsia="宋体" w:hAnsi="宋体" w:cs="宋体"/>
          <w:sz w:val="12"/>
          <w:szCs w:val="12"/>
        </w:rPr>
      </w:pPr>
    </w:p>
    <w:p w:rsidR="00A05E95" w:rsidRDefault="00A05E95" w:rsidP="00A05E95">
      <w:pPr>
        <w:pStyle w:val="1"/>
        <w:spacing w:before="0" w:line="460" w:lineRule="exact"/>
        <w:ind w:left="119" w:right="132"/>
        <w:jc w:val="center"/>
      </w:pPr>
      <w:bookmarkStart w:id="103" w:name="_bookmark103"/>
      <w:bookmarkEnd w:id="103"/>
      <w:r>
        <w:rPr>
          <w:rFonts w:ascii="黑体" w:eastAsia="黑体" w:hAnsi="黑体" w:cs="黑体"/>
        </w:rPr>
        <w:t>104.</w:t>
      </w:r>
      <w:r>
        <w:t>税费缴纳</w:t>
      </w:r>
    </w:p>
    <w:p w:rsidR="00A05E95" w:rsidRDefault="00A05E95" w:rsidP="00A05E95">
      <w:pPr>
        <w:pStyle w:val="a0"/>
        <w:spacing w:before="250" w:line="350" w:lineRule="auto"/>
        <w:ind w:right="4937"/>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纳税人、缴费人</w:t>
      </w:r>
      <w:r>
        <w:rPr>
          <w:rFonts w:ascii="宋体" w:hAnsi="宋体" w:cs="宋体"/>
        </w:rPr>
        <w:t xml:space="preserve"> </w:t>
      </w:r>
    </w:p>
    <w:p w:rsidR="00A05E95" w:rsidRDefault="00A05E95" w:rsidP="00A05E95">
      <w:pPr>
        <w:pStyle w:val="a0"/>
        <w:spacing w:before="36"/>
        <w:jc w:val="left"/>
        <w:rPr>
          <w:rFonts w:ascii="宋体" w:hAnsi="宋体" w:cs="宋体"/>
        </w:rPr>
      </w:pPr>
      <w:r>
        <w:rPr>
          <w:rFonts w:ascii="黑体" w:eastAsia="黑体" w:hAnsi="黑体" w:cs="黑体"/>
          <w:spacing w:val="-1"/>
        </w:rPr>
        <w:t>适用场景：</w:t>
      </w:r>
      <w:r>
        <w:rPr>
          <w:spacing w:val="-1"/>
        </w:rPr>
        <w:t>上述对象缴纳各类税费、滞纳金和罚款。</w:t>
      </w:r>
      <w:r>
        <w:rPr>
          <w:rFonts w:ascii="宋体" w:hAnsi="宋体" w:cs="宋体"/>
        </w:rPr>
        <w:t xml:space="preserve"> </w:t>
      </w:r>
    </w:p>
    <w:p w:rsidR="00A05E95" w:rsidRDefault="00A05E95" w:rsidP="00A05E95">
      <w:pPr>
        <w:pStyle w:val="a0"/>
        <w:spacing w:line="350" w:lineRule="auto"/>
        <w:jc w:val="left"/>
      </w:pPr>
      <w:r>
        <w:rPr>
          <w:rFonts w:ascii="黑体" w:eastAsia="黑体" w:hAnsi="黑体" w:cs="黑体"/>
        </w:rPr>
        <w:t xml:space="preserve">【操作路径】 </w:t>
      </w:r>
      <w:r>
        <w:rPr>
          <w:rFonts w:ascii="黑体" w:eastAsia="黑体" w:hAnsi="黑体" w:cs="黑体"/>
          <w:spacing w:val="-1"/>
        </w:rPr>
        <w:t>电子税务局：</w:t>
      </w:r>
      <w:r>
        <w:rPr>
          <w:spacing w:val="-1"/>
        </w:rPr>
        <w:t>登录</w:t>
      </w:r>
      <w:r>
        <w:rPr>
          <w:spacing w:val="-1"/>
        </w:rPr>
        <w:t>→</w:t>
      </w:r>
      <w:r>
        <w:rPr>
          <w:spacing w:val="-1"/>
        </w:rPr>
        <w:t>【办税中心】</w:t>
      </w:r>
      <w:r>
        <w:rPr>
          <w:spacing w:val="-1"/>
        </w:rPr>
        <w:t>→</w:t>
      </w:r>
      <w:r>
        <w:rPr>
          <w:spacing w:val="-1"/>
        </w:rPr>
        <w:t>【高频业务】</w:t>
      </w:r>
      <w:r>
        <w:rPr>
          <w:spacing w:val="-1"/>
        </w:rPr>
        <w:t>→</w:t>
      </w:r>
      <w:r>
        <w:rPr>
          <w:spacing w:val="-1"/>
        </w:rPr>
        <w:t>【其他】</w:t>
      </w:r>
      <w:r>
        <w:rPr>
          <w:spacing w:val="-1"/>
        </w:rPr>
        <w:t>→</w:t>
      </w:r>
      <w:r>
        <w:rPr>
          <w:spacing w:val="-1"/>
        </w:rPr>
        <w:t>【税费缴纳】</w:t>
      </w:r>
    </w:p>
    <w:p w:rsidR="00A05E95" w:rsidRDefault="00A05E95" w:rsidP="00A05E95">
      <w:pPr>
        <w:pStyle w:val="a0"/>
        <w:spacing w:before="37"/>
        <w:jc w:val="left"/>
        <w:rPr>
          <w:rFonts w:ascii="黑体" w:eastAsia="黑体" w:hAnsi="黑体" w:cs="黑体"/>
        </w:rPr>
      </w:pPr>
      <w:r>
        <w:rPr>
          <w:rFonts w:ascii="黑体" w:eastAsia="黑体" w:hAnsi="黑体" w:cs="黑体"/>
        </w:rPr>
        <w:t>【注意事项】</w:t>
      </w:r>
    </w:p>
    <w:p w:rsidR="00A05E95" w:rsidRDefault="00A05E95" w:rsidP="00A05E95">
      <w:pPr>
        <w:pStyle w:val="a0"/>
        <w:jc w:val="left"/>
        <w:rPr>
          <w:rFonts w:ascii="宋体" w:hAnsi="宋体" w:cs="宋体"/>
        </w:rPr>
      </w:pPr>
      <w:r>
        <w:t>纳税人提交成功后该业务办理完成。</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spacing w:before="170"/>
        <w:ind w:left="119" w:right="132"/>
        <w:jc w:val="center"/>
      </w:pPr>
      <w:bookmarkStart w:id="104" w:name="_bookmark104"/>
      <w:bookmarkEnd w:id="104"/>
      <w:r>
        <w:rPr>
          <w:rFonts w:ascii="黑体" w:eastAsia="黑体" w:hAnsi="黑体" w:cs="黑体"/>
        </w:rPr>
        <w:t>105.</w:t>
      </w:r>
      <w:r>
        <w:t>开具税收完税证明</w:t>
      </w:r>
    </w:p>
    <w:p w:rsidR="00A05E95" w:rsidRDefault="00A05E95" w:rsidP="00A05E95">
      <w:pPr>
        <w:pStyle w:val="a0"/>
        <w:spacing w:before="250" w:line="352" w:lineRule="auto"/>
        <w:ind w:right="4937"/>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已缴税或退税的纳税人</w:t>
      </w:r>
      <w:r>
        <w:rPr>
          <w:rFonts w:ascii="宋体" w:hAnsi="宋体" w:cs="宋体"/>
        </w:rPr>
        <w:t xml:space="preserve"> </w:t>
      </w:r>
    </w:p>
    <w:p w:rsidR="00A05E95" w:rsidRDefault="00A05E95" w:rsidP="00A05E95">
      <w:pPr>
        <w:pStyle w:val="a0"/>
        <w:spacing w:before="32"/>
        <w:jc w:val="left"/>
      </w:pPr>
      <w:r>
        <w:rPr>
          <w:rFonts w:ascii="黑体" w:eastAsia="黑体" w:hAnsi="黑体" w:cs="黑体"/>
          <w:spacing w:val="-1"/>
        </w:rPr>
        <w:t>适用场景：</w:t>
      </w:r>
      <w:r>
        <w:rPr>
          <w:spacing w:val="-1"/>
        </w:rPr>
        <w:t>纳税人为证明其已缴纳税款或者税务机关已退还税款而开具此凭证。</w:t>
      </w:r>
    </w:p>
    <w:p w:rsidR="00A05E95" w:rsidRDefault="00A05E95" w:rsidP="00A05E95">
      <w:pPr>
        <w:pStyle w:val="a0"/>
        <w:spacing w:before="147" w:line="352" w:lineRule="auto"/>
        <w:jc w:val="left"/>
      </w:pPr>
      <w:r>
        <w:rPr>
          <w:rFonts w:ascii="黑体" w:eastAsia="黑体" w:hAnsi="黑体" w:cs="黑体"/>
        </w:rPr>
        <w:t xml:space="preserve">【操作路径】 </w:t>
      </w:r>
      <w:r>
        <w:rPr>
          <w:rFonts w:ascii="黑体" w:eastAsia="黑体" w:hAnsi="黑体" w:cs="黑体"/>
          <w:spacing w:val="-1"/>
        </w:rPr>
        <w:t>电子税务局：</w:t>
      </w:r>
      <w:r>
        <w:rPr>
          <w:spacing w:val="-1"/>
        </w:rPr>
        <w:t>登录</w:t>
      </w:r>
      <w:r>
        <w:rPr>
          <w:spacing w:val="-1"/>
        </w:rPr>
        <w:t>→</w:t>
      </w:r>
      <w:r>
        <w:rPr>
          <w:spacing w:val="-1"/>
        </w:rPr>
        <w:t>【办税中心】</w:t>
      </w:r>
      <w:r>
        <w:rPr>
          <w:spacing w:val="-1"/>
        </w:rPr>
        <w:t>→</w:t>
      </w:r>
      <w:r>
        <w:rPr>
          <w:spacing w:val="-1"/>
        </w:rPr>
        <w:t>【证明开具】</w:t>
      </w:r>
      <w:r>
        <w:rPr>
          <w:spacing w:val="-1"/>
        </w:rPr>
        <w:t>→</w:t>
      </w:r>
      <w:r>
        <w:rPr>
          <w:spacing w:val="-1"/>
        </w:rPr>
        <w:t>【开具税收完税证明】</w:t>
      </w:r>
    </w:p>
    <w:p w:rsidR="00A05E95" w:rsidRDefault="00A05E95" w:rsidP="00A05E95">
      <w:pPr>
        <w:pStyle w:val="a0"/>
        <w:spacing w:before="32"/>
        <w:jc w:val="left"/>
        <w:rPr>
          <w:rFonts w:ascii="黑体" w:eastAsia="黑体" w:hAnsi="黑体" w:cs="黑体"/>
        </w:rPr>
      </w:pPr>
      <w:r>
        <w:rPr>
          <w:rFonts w:ascii="黑体" w:eastAsia="黑体" w:hAnsi="黑体" w:cs="黑体"/>
        </w:rPr>
        <w:t>【注意事项】</w:t>
      </w:r>
    </w:p>
    <w:p w:rsidR="00A05E95" w:rsidRDefault="00A05E95" w:rsidP="00A05E95">
      <w:pPr>
        <w:pStyle w:val="a0"/>
        <w:jc w:val="left"/>
        <w:rPr>
          <w:rFonts w:ascii="宋体" w:hAnsi="宋体" w:cs="宋体"/>
        </w:rPr>
      </w:pPr>
      <w:r>
        <w:t>纳税人提交成功后该业务办理完成。</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ind w:left="1324" w:right="1338"/>
        <w:jc w:val="center"/>
      </w:pPr>
      <w:bookmarkStart w:id="105" w:name="_bookmark105"/>
      <w:bookmarkEnd w:id="105"/>
      <w:r>
        <w:rPr>
          <w:rFonts w:ascii="黑体" w:eastAsia="黑体" w:hAnsi="黑体" w:cs="黑体"/>
        </w:rPr>
        <w:t>106.</w:t>
      </w:r>
      <w:r>
        <w:t>转开印花税票销售凭证</w:t>
      </w:r>
    </w:p>
    <w:p w:rsidR="00A05E95" w:rsidRDefault="00A05E95" w:rsidP="00A05E95">
      <w:pPr>
        <w:pStyle w:val="a0"/>
        <w:spacing w:before="248" w:line="352" w:lineRule="auto"/>
        <w:ind w:right="1566"/>
        <w:jc w:val="left"/>
        <w:rPr>
          <w:rFonts w:ascii="宋体" w:hAnsi="宋体" w:cs="宋体"/>
        </w:rPr>
      </w:pPr>
      <w:r>
        <w:rPr>
          <w:rFonts w:ascii="黑体" w:eastAsia="黑体" w:hAnsi="黑体" w:cs="黑体"/>
        </w:rPr>
        <w:t>【模块说明】 适用对象：</w:t>
      </w:r>
      <w:r>
        <w:t>通过横向联网系统缴纳税款方式购买印花税票的纳税人</w:t>
      </w:r>
      <w:r>
        <w:rPr>
          <w:rFonts w:ascii="宋体" w:hAnsi="宋体" w:cs="宋体"/>
        </w:rPr>
        <w:t xml:space="preserve"> </w:t>
      </w:r>
    </w:p>
    <w:p w:rsidR="00A05E95" w:rsidRDefault="00A05E95" w:rsidP="00A05E95">
      <w:pPr>
        <w:pStyle w:val="a0"/>
        <w:spacing w:before="34"/>
        <w:jc w:val="left"/>
      </w:pPr>
      <w:r>
        <w:rPr>
          <w:rFonts w:ascii="黑体" w:eastAsia="黑体" w:hAnsi="黑体" w:cs="黑体"/>
        </w:rPr>
        <w:t>适用场景：</w:t>
      </w:r>
      <w:r>
        <w:t>上述对象扣款成功后可以向主管税务机关申请开具印花税票销售凭证。</w:t>
      </w:r>
    </w:p>
    <w:p w:rsidR="00A05E95" w:rsidRDefault="00A05E95" w:rsidP="00A05E95">
      <w:pPr>
        <w:pStyle w:val="a0"/>
        <w:spacing w:before="144" w:line="352" w:lineRule="auto"/>
        <w:jc w:val="left"/>
      </w:pPr>
      <w:r>
        <w:rPr>
          <w:rFonts w:ascii="黑体" w:eastAsia="黑体" w:hAnsi="黑体" w:cs="黑体"/>
        </w:rPr>
        <w:t xml:space="preserve">【操作路径】 </w:t>
      </w:r>
      <w:r>
        <w:rPr>
          <w:rFonts w:ascii="黑体" w:eastAsia="黑体" w:hAnsi="黑体" w:cs="黑体"/>
          <w:spacing w:val="-1"/>
        </w:rPr>
        <w:t>电子税务局：</w:t>
      </w:r>
      <w:r>
        <w:rPr>
          <w:spacing w:val="-1"/>
        </w:rPr>
        <w:t>登录</w:t>
      </w:r>
      <w:r>
        <w:rPr>
          <w:spacing w:val="-1"/>
        </w:rPr>
        <w:t>→</w:t>
      </w:r>
      <w:r>
        <w:rPr>
          <w:spacing w:val="-1"/>
        </w:rPr>
        <w:t>【办税中心】</w:t>
      </w:r>
      <w:r>
        <w:rPr>
          <w:spacing w:val="-1"/>
        </w:rPr>
        <w:t>→</w:t>
      </w:r>
      <w:r>
        <w:rPr>
          <w:spacing w:val="-1"/>
        </w:rPr>
        <w:t>【证明开具】</w:t>
      </w:r>
      <w:r>
        <w:rPr>
          <w:spacing w:val="-1"/>
        </w:rPr>
        <w:t>→</w:t>
      </w:r>
      <w:r>
        <w:rPr>
          <w:spacing w:val="-1"/>
        </w:rPr>
        <w:t>【转开印花税销售凭证】</w:t>
      </w:r>
    </w:p>
    <w:p w:rsidR="00A05E95" w:rsidRDefault="00A05E95" w:rsidP="00A05E95">
      <w:pPr>
        <w:pStyle w:val="a0"/>
        <w:spacing w:before="34"/>
        <w:jc w:val="left"/>
        <w:rPr>
          <w:rFonts w:ascii="黑体" w:eastAsia="黑体" w:hAnsi="黑体" w:cs="黑体"/>
        </w:rPr>
      </w:pPr>
      <w:r>
        <w:rPr>
          <w:rFonts w:ascii="黑体" w:eastAsia="黑体" w:hAnsi="黑体" w:cs="黑体"/>
        </w:rPr>
        <w:t>【注意事项】</w:t>
      </w:r>
    </w:p>
    <w:p w:rsidR="00A05E95" w:rsidRDefault="00A05E95" w:rsidP="00A05E95">
      <w:pPr>
        <w:pStyle w:val="a0"/>
        <w:spacing w:before="144"/>
        <w:jc w:val="left"/>
      </w:pPr>
      <w:r>
        <w:t>纳税人提交成功后该业务办理完成。</w:t>
      </w:r>
    </w:p>
    <w:p w:rsidR="00A05E95" w:rsidRDefault="00A05E95" w:rsidP="00A05E95">
      <w:pPr>
        <w:jc w:val="left"/>
        <w:sectPr w:rsidR="00A05E95">
          <w:pgSz w:w="11910" w:h="16160"/>
          <w:pgMar w:top="1260" w:right="1260" w:bottom="1140" w:left="1280" w:header="995" w:footer="946" w:gutter="0"/>
          <w:cols w:space="720"/>
        </w:sectPr>
      </w:pPr>
    </w:p>
    <w:p w:rsidR="00A05E95" w:rsidRDefault="00A05E95" w:rsidP="00A05E95">
      <w:pPr>
        <w:spacing w:before="8"/>
        <w:rPr>
          <w:rFonts w:ascii="宋体" w:eastAsia="宋体" w:hAnsi="宋体" w:cs="宋体"/>
          <w:sz w:val="12"/>
          <w:szCs w:val="12"/>
        </w:rPr>
      </w:pPr>
    </w:p>
    <w:p w:rsidR="00A05E95" w:rsidRDefault="00A05E95" w:rsidP="00A05E95">
      <w:pPr>
        <w:pStyle w:val="1"/>
        <w:spacing w:before="0" w:line="460" w:lineRule="exact"/>
        <w:ind w:left="70" w:right="164"/>
        <w:jc w:val="center"/>
      </w:pPr>
      <w:bookmarkStart w:id="106" w:name="_bookmark106"/>
      <w:bookmarkEnd w:id="106"/>
      <w:r>
        <w:rPr>
          <w:rFonts w:ascii="黑体" w:eastAsia="黑体" w:hAnsi="黑体" w:cs="黑体"/>
        </w:rPr>
        <w:t>107.</w:t>
      </w:r>
      <w:r>
        <w:t>转开税收缴款书（出口货物劳务专用）</w:t>
      </w:r>
    </w:p>
    <w:p w:rsidR="00A05E95" w:rsidRDefault="00A05E95" w:rsidP="00A05E95">
      <w:pPr>
        <w:pStyle w:val="a0"/>
        <w:spacing w:before="250" w:line="350" w:lineRule="auto"/>
        <w:ind w:right="2387"/>
        <w:jc w:val="left"/>
      </w:pPr>
      <w:r>
        <w:rPr>
          <w:rFonts w:ascii="黑体" w:eastAsia="黑体" w:hAnsi="黑体" w:cs="黑体"/>
        </w:rPr>
        <w:t xml:space="preserve">【模块说明】 </w:t>
      </w:r>
      <w:r>
        <w:rPr>
          <w:rFonts w:ascii="黑体" w:eastAsia="黑体" w:hAnsi="黑体" w:cs="黑体"/>
          <w:spacing w:val="-1"/>
        </w:rPr>
        <w:t>适用对象：</w:t>
      </w:r>
      <w:r>
        <w:rPr>
          <w:spacing w:val="-1"/>
        </w:rPr>
        <w:t>通过横向联网电子缴税系统缴税的纳税人</w:t>
      </w:r>
    </w:p>
    <w:p w:rsidR="00A05E95" w:rsidRDefault="00A05E95" w:rsidP="00A05E95">
      <w:pPr>
        <w:pStyle w:val="a0"/>
        <w:spacing w:before="36"/>
        <w:jc w:val="left"/>
        <w:rPr>
          <w:rFonts w:ascii="宋体" w:hAnsi="宋体" w:cs="宋体"/>
        </w:rPr>
      </w:pPr>
      <w:r>
        <w:rPr>
          <w:rFonts w:ascii="黑体" w:eastAsia="黑体" w:hAnsi="黑体" w:cs="黑体"/>
        </w:rPr>
        <w:t>适用场景：</w:t>
      </w:r>
      <w:r>
        <w:t>开具《中华人民共和国税收缴款书（出口货物劳务专用）》。</w:t>
      </w:r>
      <w:r>
        <w:rPr>
          <w:rFonts w:ascii="宋体" w:hAnsi="宋体" w:cs="宋体"/>
        </w:rPr>
        <w:t xml:space="preserve"> </w:t>
      </w:r>
    </w:p>
    <w:p w:rsidR="00A05E95" w:rsidRDefault="00A05E95" w:rsidP="00A05E95">
      <w:pPr>
        <w:pStyle w:val="a0"/>
        <w:spacing w:line="350"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【证明开具】</w:t>
      </w:r>
      <w:r>
        <w:rPr>
          <w:spacing w:val="-2"/>
        </w:rPr>
        <w:t>→</w:t>
      </w:r>
      <w:r>
        <w:rPr>
          <w:spacing w:val="-2"/>
        </w:rPr>
        <w:t>【转开税收缴款书（出口货物</w:t>
      </w:r>
    </w:p>
    <w:p w:rsidR="00A05E95" w:rsidRDefault="00A05E95" w:rsidP="00A05E95">
      <w:pPr>
        <w:pStyle w:val="a0"/>
        <w:spacing w:before="37"/>
        <w:ind w:left="138"/>
        <w:jc w:val="left"/>
      </w:pPr>
      <w:r>
        <w:t>劳务专用）】</w:t>
      </w:r>
    </w:p>
    <w:p w:rsidR="00A05E95" w:rsidRDefault="00A05E95" w:rsidP="00A05E95">
      <w:pPr>
        <w:pStyle w:val="a0"/>
        <w:jc w:val="left"/>
        <w:rPr>
          <w:rFonts w:ascii="黑体" w:eastAsia="黑体" w:hAnsi="黑体" w:cs="黑体"/>
        </w:rPr>
      </w:pPr>
      <w:r>
        <w:rPr>
          <w:rFonts w:ascii="黑体" w:eastAsia="黑体" w:hAnsi="黑体" w:cs="黑体"/>
        </w:rPr>
        <w:t>【注意事项】</w:t>
      </w:r>
    </w:p>
    <w:p w:rsidR="00A05E95" w:rsidRDefault="00A05E95" w:rsidP="00A05E95">
      <w:pPr>
        <w:pStyle w:val="a0"/>
        <w:spacing w:before="144"/>
        <w:jc w:val="left"/>
        <w:rPr>
          <w:rFonts w:ascii="宋体" w:hAnsi="宋体" w:cs="宋体"/>
        </w:rPr>
      </w:pPr>
      <w:r>
        <w:t>纳税人提交成功后该业务办理完成。</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ind w:right="274"/>
        <w:jc w:val="center"/>
      </w:pPr>
      <w:bookmarkStart w:id="107" w:name="_bookmark107"/>
      <w:bookmarkEnd w:id="107"/>
      <w:r>
        <w:rPr>
          <w:rFonts w:ascii="黑体" w:eastAsia="黑体" w:hAnsi="黑体" w:cs="黑体"/>
        </w:rPr>
        <w:t>108.</w:t>
      </w:r>
      <w:r>
        <w:t>中国税收居民身份证明</w:t>
      </w:r>
    </w:p>
    <w:p w:rsidR="00A05E95" w:rsidRDefault="00A05E95" w:rsidP="00A05E95">
      <w:pPr>
        <w:pStyle w:val="a0"/>
        <w:spacing w:before="250" w:line="350" w:lineRule="auto"/>
        <w:ind w:right="5495"/>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企业和个人</w:t>
      </w:r>
      <w:r>
        <w:rPr>
          <w:rFonts w:ascii="宋体" w:hAnsi="宋体" w:cs="宋体"/>
        </w:rPr>
        <w:t xml:space="preserve"> </w:t>
      </w:r>
    </w:p>
    <w:p w:rsidR="00A05E95" w:rsidRDefault="00A05E95" w:rsidP="00A05E95">
      <w:pPr>
        <w:pStyle w:val="a0"/>
        <w:spacing w:before="36" w:line="351" w:lineRule="auto"/>
        <w:ind w:left="138" w:right="233" w:firstLine="480"/>
      </w:pPr>
      <w:r>
        <w:rPr>
          <w:rFonts w:ascii="黑体" w:eastAsia="黑体" w:hAnsi="黑体" w:cs="黑体"/>
          <w:spacing w:val="-2"/>
        </w:rPr>
        <w:t>适用场景：</w:t>
      </w:r>
      <w:r>
        <w:rPr>
          <w:spacing w:val="-2"/>
        </w:rPr>
        <w:t>为享受中国政府对外签署的税收协定、航空协定税收条款、海运协定税</w:t>
      </w:r>
      <w:r>
        <w:rPr>
          <w:spacing w:val="43"/>
        </w:rPr>
        <w:t xml:space="preserve"> </w:t>
      </w:r>
      <w:r>
        <w:t>收条款</w:t>
      </w:r>
      <w:r>
        <w:rPr>
          <w:spacing w:val="-24"/>
        </w:rPr>
        <w:t>、</w:t>
      </w:r>
      <w:r>
        <w:t>汽车运输协定税收条款</w:t>
      </w:r>
      <w:r>
        <w:rPr>
          <w:spacing w:val="-24"/>
        </w:rPr>
        <w:t>、</w:t>
      </w:r>
      <w:r>
        <w:t>互免国际运输收入税收协议或者换函待遇的纳税人开</w:t>
      </w:r>
      <w:r>
        <w:t xml:space="preserve"> </w:t>
      </w:r>
      <w:r>
        <w:t>具《中国税收居民身份证明》。</w:t>
      </w:r>
    </w:p>
    <w:p w:rsidR="00A05E95" w:rsidRDefault="00A05E95" w:rsidP="00A05E95">
      <w:pPr>
        <w:pStyle w:val="a0"/>
        <w:spacing w:before="35" w:line="352" w:lineRule="auto"/>
        <w:jc w:val="left"/>
      </w:pPr>
      <w:r>
        <w:rPr>
          <w:rFonts w:ascii="黑体" w:eastAsia="黑体" w:hAnsi="黑体" w:cs="黑体"/>
        </w:rPr>
        <w:t>【操作路径】 电子税务局</w:t>
      </w:r>
      <w:r>
        <w:rPr>
          <w:rFonts w:ascii="黑体" w:eastAsia="黑体" w:hAnsi="黑体" w:cs="黑体"/>
          <w:spacing w:val="-29"/>
        </w:rPr>
        <w:t>：</w:t>
      </w:r>
      <w:r>
        <w:t>登录</w:t>
      </w:r>
      <w:r>
        <w:rPr>
          <w:spacing w:val="-29"/>
        </w:rPr>
        <w:t>→</w:t>
      </w:r>
      <w:r>
        <w:rPr>
          <w:spacing w:val="2"/>
        </w:rPr>
        <w:t>【</w:t>
      </w:r>
      <w:r>
        <w:t>办税中心</w:t>
      </w:r>
      <w:r>
        <w:rPr>
          <w:spacing w:val="-29"/>
        </w:rPr>
        <w:t>】</w:t>
      </w:r>
      <w:r>
        <w:rPr>
          <w:spacing w:val="-29"/>
        </w:rPr>
        <w:t>→</w:t>
      </w:r>
      <w:r>
        <w:t>【证明</w:t>
      </w:r>
      <w:r>
        <w:rPr>
          <w:spacing w:val="2"/>
        </w:rPr>
        <w:t>开</w:t>
      </w:r>
      <w:r>
        <w:t>具</w:t>
      </w:r>
      <w:r>
        <w:rPr>
          <w:spacing w:val="-29"/>
        </w:rPr>
        <w:t>】</w:t>
      </w:r>
      <w:r>
        <w:rPr>
          <w:spacing w:val="-29"/>
        </w:rPr>
        <w:t>→</w:t>
      </w:r>
      <w:r>
        <w:t>【开具中国税</w:t>
      </w:r>
      <w:r>
        <w:rPr>
          <w:spacing w:val="2"/>
        </w:rPr>
        <w:t>收</w:t>
      </w:r>
      <w:r>
        <w:t>居民身份证明】</w:t>
      </w:r>
    </w:p>
    <w:p w:rsidR="00A05E95" w:rsidRDefault="00A05E95" w:rsidP="00A05E95">
      <w:pPr>
        <w:pStyle w:val="a0"/>
        <w:spacing w:before="32"/>
        <w:jc w:val="left"/>
        <w:rPr>
          <w:rFonts w:ascii="黑体" w:eastAsia="黑体" w:hAnsi="黑体" w:cs="黑体"/>
        </w:rPr>
      </w:pPr>
      <w:r>
        <w:rPr>
          <w:rFonts w:ascii="黑体" w:eastAsia="黑体" w:hAnsi="黑体" w:cs="黑体"/>
        </w:rPr>
        <w:t>【注意事项】</w:t>
      </w:r>
    </w:p>
    <w:p w:rsidR="00A05E95" w:rsidRDefault="00A05E95" w:rsidP="00A05E95">
      <w:pPr>
        <w:pStyle w:val="a0"/>
        <w:jc w:val="left"/>
        <w:rPr>
          <w:rFonts w:ascii="宋体" w:hAnsi="宋体" w:cs="宋体"/>
        </w:rPr>
      </w:pPr>
      <w:r>
        <w:t>纳税人提交成功后该业务办理完成。</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spacing w:before="173"/>
        <w:ind w:left="70" w:right="164"/>
        <w:jc w:val="center"/>
      </w:pPr>
      <w:bookmarkStart w:id="108" w:name="_bookmark108"/>
      <w:bookmarkEnd w:id="108"/>
      <w:r>
        <w:rPr>
          <w:rFonts w:ascii="黑体" w:eastAsia="黑体" w:hAnsi="黑体" w:cs="黑体"/>
        </w:rPr>
        <w:t>109.</w:t>
      </w:r>
      <w:r>
        <w:t>服务贸易等项目对外支付税务备案</w:t>
      </w:r>
    </w:p>
    <w:p w:rsidR="00A05E95" w:rsidRDefault="00A05E95" w:rsidP="00A05E95">
      <w:pPr>
        <w:pStyle w:val="a0"/>
        <w:spacing w:before="247" w:line="352" w:lineRule="auto"/>
        <w:ind w:right="5495"/>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企业和个人</w:t>
      </w:r>
      <w:r>
        <w:rPr>
          <w:rFonts w:ascii="宋体" w:hAnsi="宋体" w:cs="宋体"/>
        </w:rPr>
        <w:t xml:space="preserve"> </w:t>
      </w:r>
    </w:p>
    <w:p w:rsidR="00A05E95" w:rsidRDefault="00A05E95" w:rsidP="00A05E95">
      <w:pPr>
        <w:pStyle w:val="a0"/>
        <w:spacing w:before="34" w:line="351" w:lineRule="auto"/>
        <w:ind w:left="138" w:right="232" w:firstLine="480"/>
      </w:pPr>
      <w:r>
        <w:rPr>
          <w:rFonts w:ascii="黑体" w:eastAsia="黑体" w:hAnsi="黑体" w:cs="黑体"/>
        </w:rPr>
        <w:t>适用场景</w:t>
      </w:r>
      <w:r>
        <w:rPr>
          <w:rFonts w:ascii="黑体" w:eastAsia="黑体" w:hAnsi="黑体" w:cs="黑体"/>
          <w:spacing w:val="-25"/>
        </w:rPr>
        <w:t>：</w:t>
      </w:r>
      <w:r>
        <w:t>境内机构和个人向境外单笔支付等值</w:t>
      </w:r>
      <w:r>
        <w:rPr>
          <w:spacing w:val="-59"/>
        </w:rPr>
        <w:t xml:space="preserve"> </w:t>
      </w:r>
      <w:r>
        <w:rPr>
          <w:rFonts w:ascii="宋体" w:hAnsi="宋体" w:cs="宋体"/>
        </w:rPr>
        <w:t>5</w:t>
      </w:r>
      <w:r>
        <w:rPr>
          <w:rFonts w:ascii="宋体" w:hAnsi="宋体" w:cs="宋体"/>
          <w:spacing w:val="-60"/>
        </w:rPr>
        <w:t xml:space="preserve"> </w:t>
      </w:r>
      <w:r>
        <w:t>万美元以上符合条件的</w:t>
      </w:r>
      <w:r>
        <w:rPr>
          <w:spacing w:val="-24"/>
        </w:rPr>
        <w:t>，</w:t>
      </w:r>
      <w:r>
        <w:t>应向所</w:t>
      </w:r>
      <w:r>
        <w:t xml:space="preserve"> </w:t>
      </w:r>
      <w:r>
        <w:t>在地主管税务机关进行税务备案</w:t>
      </w:r>
      <w:r>
        <w:rPr>
          <w:spacing w:val="-48"/>
        </w:rPr>
        <w:t>。</w:t>
      </w:r>
      <w:r>
        <w:t>外国投资者以境内直接投资合法所得在境内再投资单</w:t>
      </w:r>
      <w:r>
        <w:t xml:space="preserve"> </w:t>
      </w:r>
      <w:r>
        <w:t>笔</w:t>
      </w:r>
      <w:r>
        <w:rPr>
          <w:spacing w:val="-60"/>
        </w:rPr>
        <w:t xml:space="preserve"> </w:t>
      </w:r>
      <w:r>
        <w:rPr>
          <w:rFonts w:ascii="宋体" w:hAnsi="宋体" w:cs="宋体"/>
        </w:rPr>
        <w:t>5</w:t>
      </w:r>
      <w:r>
        <w:rPr>
          <w:rFonts w:ascii="宋体" w:hAnsi="宋体" w:cs="宋体"/>
          <w:spacing w:val="-60"/>
        </w:rPr>
        <w:t xml:space="preserve"> </w:t>
      </w:r>
      <w:r>
        <w:t>万美元以上的，按照本事项进行税务备案。</w:t>
      </w:r>
    </w:p>
    <w:p w:rsidR="00A05E95" w:rsidRDefault="00A05E95" w:rsidP="00A05E95">
      <w:pPr>
        <w:pStyle w:val="a0"/>
        <w:spacing w:before="35"/>
        <w:jc w:val="left"/>
        <w:rPr>
          <w:rFonts w:ascii="黑体" w:eastAsia="黑体" w:hAnsi="黑体" w:cs="黑体"/>
        </w:rPr>
      </w:pPr>
      <w:r>
        <w:rPr>
          <w:rFonts w:ascii="黑体" w:eastAsia="黑体" w:hAnsi="黑体" w:cs="黑体"/>
        </w:rPr>
        <w:t>【操作路径】</w:t>
      </w:r>
    </w:p>
    <w:p w:rsidR="00A05E95" w:rsidRDefault="00A05E95" w:rsidP="00A05E95">
      <w:pPr>
        <w:jc w:val="left"/>
        <w:rPr>
          <w:rFonts w:ascii="黑体" w:eastAsia="黑体" w:hAnsi="黑体" w:cs="黑体"/>
        </w:rPr>
        <w:sectPr w:rsidR="00A05E95">
          <w:pgSz w:w="11910" w:h="16160"/>
          <w:pgMar w:top="1260" w:right="1180" w:bottom="1140" w:left="1280" w:header="995" w:footer="946" w:gutter="0"/>
          <w:cols w:space="720"/>
        </w:sectPr>
      </w:pPr>
    </w:p>
    <w:p w:rsidR="00A05E95" w:rsidRDefault="00A05E95" w:rsidP="00A05E95">
      <w:pPr>
        <w:spacing w:before="6"/>
        <w:rPr>
          <w:rFonts w:ascii="黑体" w:eastAsia="黑体" w:hAnsi="黑体" w:cs="黑体"/>
          <w:sz w:val="20"/>
          <w:szCs w:val="20"/>
        </w:rPr>
      </w:pPr>
    </w:p>
    <w:p w:rsidR="00A05E95" w:rsidRDefault="00A05E95" w:rsidP="00A05E95">
      <w:pPr>
        <w:pStyle w:val="a0"/>
        <w:spacing w:before="26" w:line="352" w:lineRule="auto"/>
        <w:ind w:left="138" w:firstLine="480"/>
        <w:jc w:val="left"/>
      </w:pP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【证明开具】</w:t>
      </w:r>
      <w:r>
        <w:rPr>
          <w:spacing w:val="-2"/>
        </w:rPr>
        <w:t>→</w:t>
      </w:r>
      <w:r>
        <w:rPr>
          <w:spacing w:val="-2"/>
        </w:rPr>
        <w:t>【服务贸易等项目对外支付税</w:t>
      </w:r>
      <w:r>
        <w:rPr>
          <w:spacing w:val="31"/>
        </w:rPr>
        <w:t xml:space="preserve"> </w:t>
      </w:r>
      <w:r>
        <w:t>务备案】</w:t>
      </w:r>
    </w:p>
    <w:p w:rsidR="00A05E95" w:rsidRDefault="00A05E95" w:rsidP="00A05E95">
      <w:pPr>
        <w:pStyle w:val="a0"/>
        <w:spacing w:before="32"/>
        <w:jc w:val="left"/>
        <w:rPr>
          <w:rFonts w:ascii="黑体" w:eastAsia="黑体" w:hAnsi="黑体" w:cs="黑体"/>
        </w:rPr>
      </w:pPr>
      <w:r>
        <w:rPr>
          <w:rFonts w:ascii="黑体" w:eastAsia="黑体" w:hAnsi="黑体" w:cs="黑体"/>
        </w:rPr>
        <w:t>【注意事项】</w:t>
      </w:r>
    </w:p>
    <w:p w:rsidR="00A05E95" w:rsidRDefault="00A05E95" w:rsidP="00A05E95">
      <w:pPr>
        <w:pStyle w:val="a0"/>
        <w:jc w:val="left"/>
      </w:pPr>
      <w:r>
        <w:t>纳税人提交成功后该业务办理完成。</w:t>
      </w:r>
    </w:p>
    <w:p w:rsidR="00A05E95" w:rsidRDefault="00A05E95" w:rsidP="00A05E95">
      <w:pPr>
        <w:rPr>
          <w:rFonts w:ascii="宋体" w:eastAsia="宋体" w:hAnsi="宋体" w:cs="宋体"/>
          <w:sz w:val="24"/>
          <w:szCs w:val="24"/>
        </w:rPr>
      </w:pPr>
    </w:p>
    <w:p w:rsidR="00A05E95" w:rsidRDefault="00A05E95" w:rsidP="00A05E95">
      <w:pPr>
        <w:pStyle w:val="1"/>
        <w:ind w:right="274"/>
        <w:jc w:val="center"/>
      </w:pPr>
      <w:bookmarkStart w:id="109" w:name="_bookmark109"/>
      <w:bookmarkEnd w:id="109"/>
      <w:r>
        <w:rPr>
          <w:rFonts w:ascii="黑体" w:eastAsia="黑体" w:hAnsi="黑体" w:cs="黑体"/>
        </w:rPr>
        <w:t>110.</w:t>
      </w:r>
      <w:r>
        <w:t>出口退（免）税证明开具</w:t>
      </w:r>
    </w:p>
    <w:p w:rsidR="00A05E95" w:rsidRDefault="00A05E95" w:rsidP="00A05E95">
      <w:pPr>
        <w:pStyle w:val="a0"/>
        <w:spacing w:before="248" w:line="352" w:lineRule="auto"/>
        <w:ind w:right="5495"/>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出口企业</w:t>
      </w:r>
      <w:r>
        <w:rPr>
          <w:rFonts w:ascii="宋体" w:hAnsi="宋体" w:cs="宋体"/>
        </w:rPr>
        <w:t xml:space="preserve"> </w:t>
      </w:r>
    </w:p>
    <w:p w:rsidR="00A05E95" w:rsidRDefault="00A05E95" w:rsidP="00A05E95">
      <w:pPr>
        <w:pStyle w:val="a0"/>
        <w:spacing w:before="34" w:line="350" w:lineRule="auto"/>
        <w:ind w:left="138" w:firstLine="480"/>
        <w:jc w:val="left"/>
        <w:rPr>
          <w:rFonts w:ascii="宋体" w:hAnsi="宋体" w:cs="宋体"/>
        </w:rPr>
      </w:pPr>
      <w:r>
        <w:rPr>
          <w:rFonts w:ascii="黑体" w:eastAsia="黑体" w:hAnsi="黑体" w:cs="黑体"/>
          <w:spacing w:val="-2"/>
        </w:rPr>
        <w:t>适用场景：</w:t>
      </w:r>
      <w:r>
        <w:rPr>
          <w:spacing w:val="-2"/>
        </w:rPr>
        <w:t>出口企业为办理出口货物劳务及服务退（免）税业务或者其他涉税事项</w:t>
      </w:r>
      <w:r>
        <w:rPr>
          <w:spacing w:val="43"/>
        </w:rPr>
        <w:t xml:space="preserve"> </w:t>
      </w:r>
      <w:r>
        <w:t>向主管税务机关办理出口退（免）税相关证明。</w:t>
      </w:r>
      <w:r>
        <w:rPr>
          <w:rFonts w:ascii="宋体" w:hAnsi="宋体" w:cs="宋体"/>
        </w:rPr>
        <w:t xml:space="preserve"> </w:t>
      </w:r>
    </w:p>
    <w:p w:rsidR="00A05E95" w:rsidRDefault="00A05E95" w:rsidP="00A05E95">
      <w:pPr>
        <w:pStyle w:val="a0"/>
        <w:spacing w:before="36" w:line="352"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【证明开具】</w:t>
      </w:r>
      <w:r>
        <w:rPr>
          <w:spacing w:val="-2"/>
        </w:rPr>
        <w:t>→</w:t>
      </w:r>
      <w:r>
        <w:rPr>
          <w:spacing w:val="-2"/>
        </w:rPr>
        <w:t>【出口退（免）税相关证明开</w:t>
      </w:r>
    </w:p>
    <w:p w:rsidR="00A05E95" w:rsidRDefault="00A05E95" w:rsidP="00A05E95">
      <w:pPr>
        <w:pStyle w:val="a0"/>
        <w:spacing w:before="32"/>
        <w:ind w:left="138"/>
        <w:jc w:val="left"/>
      </w:pPr>
      <w:r>
        <w:t>具</w:t>
      </w:r>
      <w:r>
        <w:rPr>
          <w:spacing w:val="-29"/>
        </w:rPr>
        <w:t>】</w:t>
      </w:r>
      <w:r>
        <w:rPr>
          <w:spacing w:val="-29"/>
        </w:rPr>
        <w:t>→</w:t>
      </w:r>
      <w:r>
        <w:t>【代理出口货</w:t>
      </w:r>
      <w:r>
        <w:rPr>
          <w:spacing w:val="2"/>
        </w:rPr>
        <w:t>物</w:t>
      </w:r>
      <w:r>
        <w:t>证明开具</w:t>
      </w:r>
      <w:r>
        <w:rPr>
          <w:spacing w:val="-29"/>
        </w:rPr>
        <w:t>】</w:t>
      </w:r>
      <w:r>
        <w:rPr>
          <w:rFonts w:ascii="宋体" w:hAnsi="宋体" w:cs="宋体"/>
          <w:spacing w:val="-29"/>
        </w:rPr>
        <w:t>/</w:t>
      </w:r>
      <w:r>
        <w:t>【中标</w:t>
      </w:r>
      <w:r>
        <w:rPr>
          <w:spacing w:val="2"/>
        </w:rPr>
        <w:t>证</w:t>
      </w:r>
      <w:r>
        <w:t>明通知书开具</w:t>
      </w:r>
      <w:r>
        <w:rPr>
          <w:spacing w:val="-29"/>
        </w:rPr>
        <w:t>】</w:t>
      </w:r>
      <w:r>
        <w:rPr>
          <w:rFonts w:ascii="宋体" w:hAnsi="宋体" w:cs="宋体"/>
          <w:spacing w:val="-29"/>
        </w:rPr>
        <w:t>/</w:t>
      </w:r>
      <w:r>
        <w:t>【</w:t>
      </w:r>
      <w:r>
        <w:rPr>
          <w:spacing w:val="2"/>
        </w:rPr>
        <w:t>代</w:t>
      </w:r>
      <w:r>
        <w:t>理进口货物证明开具】</w:t>
      </w:r>
    </w:p>
    <w:p w:rsidR="00A05E95" w:rsidRDefault="00A05E95" w:rsidP="00A05E95">
      <w:pPr>
        <w:pStyle w:val="a0"/>
        <w:spacing w:before="147" w:line="352" w:lineRule="auto"/>
        <w:ind w:left="138"/>
        <w:jc w:val="left"/>
        <w:rPr>
          <w:rFonts w:ascii="宋体" w:hAnsi="宋体" w:cs="宋体"/>
        </w:rPr>
      </w:pPr>
      <w:r>
        <w:rPr>
          <w:rFonts w:ascii="宋体" w:hAnsi="宋体" w:cs="宋体"/>
          <w:spacing w:val="1"/>
        </w:rPr>
        <w:t>/</w:t>
      </w:r>
      <w:r>
        <w:rPr>
          <w:spacing w:val="1"/>
        </w:rPr>
        <w:t>【出口货物退运已补税（未退税）证明开具】</w:t>
      </w:r>
      <w:r>
        <w:rPr>
          <w:rFonts w:ascii="宋体" w:hAnsi="宋体" w:cs="宋体"/>
          <w:spacing w:val="1"/>
        </w:rPr>
        <w:t>/</w:t>
      </w:r>
      <w:r>
        <w:rPr>
          <w:spacing w:val="1"/>
        </w:rPr>
        <w:t>【出口货物转内销证明开具】</w:t>
      </w:r>
      <w:r>
        <w:rPr>
          <w:rFonts w:ascii="宋体" w:hAnsi="宋体" w:cs="宋体"/>
          <w:spacing w:val="1"/>
        </w:rPr>
        <w:t>/</w:t>
      </w:r>
      <w:r>
        <w:rPr>
          <w:spacing w:val="1"/>
        </w:rPr>
        <w:t>【委托</w:t>
      </w:r>
      <w:r>
        <w:rPr>
          <w:spacing w:val="66"/>
        </w:rPr>
        <w:t xml:space="preserve"> </w:t>
      </w:r>
      <w:r>
        <w:rPr>
          <w:spacing w:val="-1"/>
        </w:rPr>
        <w:t>出口货物证明开具】</w:t>
      </w:r>
      <w:r>
        <w:rPr>
          <w:rFonts w:ascii="宋体" w:hAnsi="宋体" w:cs="宋体"/>
        </w:rPr>
        <w:t xml:space="preserve"> </w:t>
      </w:r>
    </w:p>
    <w:p w:rsidR="00A05E95" w:rsidRDefault="00A05E95" w:rsidP="00A05E95">
      <w:pPr>
        <w:pStyle w:val="a0"/>
        <w:spacing w:before="32"/>
        <w:jc w:val="left"/>
        <w:rPr>
          <w:rFonts w:ascii="黑体" w:eastAsia="黑体" w:hAnsi="黑体" w:cs="黑体"/>
        </w:rPr>
      </w:pPr>
      <w:r>
        <w:rPr>
          <w:rFonts w:ascii="黑体" w:eastAsia="黑体" w:hAnsi="黑体" w:cs="黑体"/>
        </w:rPr>
        <w:t>【注意事项】</w:t>
      </w:r>
    </w:p>
    <w:p w:rsidR="00A05E95" w:rsidRDefault="00A05E95" w:rsidP="00A05E95">
      <w:pPr>
        <w:pStyle w:val="a0"/>
        <w:jc w:val="left"/>
        <w:rPr>
          <w:rFonts w:ascii="宋体" w:hAnsi="宋体" w:cs="宋体"/>
        </w:rPr>
      </w:pPr>
      <w:r>
        <w:t>纳税人提交业务申请后，需税务机关处理完成后反馈结果，请及时查阅办理情况</w:t>
      </w:r>
      <w:r>
        <w:rPr>
          <w:spacing w:val="-47"/>
        </w:rPr>
        <w:t>。</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ind w:right="274"/>
        <w:jc w:val="center"/>
      </w:pPr>
      <w:bookmarkStart w:id="110" w:name="_bookmark110"/>
      <w:bookmarkEnd w:id="110"/>
      <w:r>
        <w:rPr>
          <w:rFonts w:ascii="黑体" w:eastAsia="黑体" w:hAnsi="黑体" w:cs="黑体"/>
        </w:rPr>
        <w:t>111.</w:t>
      </w:r>
      <w:r>
        <w:t>来料加工免税证明及核销办理</w:t>
      </w:r>
    </w:p>
    <w:p w:rsidR="00A05E95" w:rsidRDefault="00A05E95" w:rsidP="00A05E95">
      <w:pPr>
        <w:pStyle w:val="a0"/>
        <w:spacing w:before="247" w:line="352" w:lineRule="auto"/>
        <w:ind w:right="2387"/>
        <w:jc w:val="left"/>
        <w:rPr>
          <w:rFonts w:ascii="宋体" w:hAnsi="宋体" w:cs="宋体"/>
        </w:rPr>
      </w:pPr>
      <w:r>
        <w:rPr>
          <w:rFonts w:ascii="黑体" w:eastAsia="黑体" w:hAnsi="黑体" w:cs="黑体"/>
        </w:rPr>
        <w:t>【模块说明】 适用对象：</w:t>
      </w:r>
      <w:r>
        <w:t>从事来料加工委托加工业务的出口企业</w:t>
      </w:r>
      <w:r>
        <w:rPr>
          <w:rFonts w:ascii="宋体" w:hAnsi="宋体" w:cs="宋体"/>
        </w:rPr>
        <w:t xml:space="preserve"> </w:t>
      </w:r>
    </w:p>
    <w:p w:rsidR="00A05E95" w:rsidRDefault="00A05E95" w:rsidP="00A05E95">
      <w:pPr>
        <w:pStyle w:val="a0"/>
        <w:spacing w:before="34" w:line="350" w:lineRule="auto"/>
        <w:ind w:left="138" w:firstLine="480"/>
        <w:jc w:val="left"/>
        <w:rPr>
          <w:rFonts w:ascii="宋体" w:hAnsi="宋体" w:cs="宋体"/>
        </w:rPr>
      </w:pPr>
      <w:r>
        <w:rPr>
          <w:rFonts w:ascii="黑体" w:eastAsia="黑体" w:hAnsi="黑体" w:cs="黑体"/>
        </w:rPr>
        <w:t>适用场景</w:t>
      </w:r>
      <w:r>
        <w:rPr>
          <w:rFonts w:ascii="黑体" w:eastAsia="黑体" w:hAnsi="黑体" w:cs="黑体"/>
          <w:spacing w:val="-49"/>
        </w:rPr>
        <w:t>：</w:t>
      </w:r>
      <w:r>
        <w:t>从事来料加工委托加工业务的出口企业对其来料加工出口货物应按照规</w:t>
      </w:r>
      <w:r>
        <w:t xml:space="preserve"> </w:t>
      </w:r>
      <w:r>
        <w:t>定向主管税务机关申请办理来料加工免税证明及核销业务。</w:t>
      </w:r>
      <w:r>
        <w:rPr>
          <w:rFonts w:ascii="宋体" w:hAnsi="宋体" w:cs="宋体"/>
        </w:rPr>
        <w:t xml:space="preserve"> </w:t>
      </w:r>
    </w:p>
    <w:p w:rsidR="00A05E95" w:rsidRDefault="00A05E95" w:rsidP="00A05E95">
      <w:pPr>
        <w:pStyle w:val="a0"/>
        <w:spacing w:before="36" w:line="352"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【证明开具】</w:t>
      </w:r>
      <w:r>
        <w:rPr>
          <w:spacing w:val="-2"/>
        </w:rPr>
        <w:t>→</w:t>
      </w:r>
      <w:r>
        <w:rPr>
          <w:spacing w:val="-2"/>
        </w:rPr>
        <w:t>【出口退（免）税相关证明开</w:t>
      </w:r>
    </w:p>
    <w:p w:rsidR="00A05E95" w:rsidRDefault="00A05E95" w:rsidP="00A05E95">
      <w:pPr>
        <w:pStyle w:val="a0"/>
        <w:spacing w:before="32"/>
        <w:ind w:left="138"/>
        <w:jc w:val="left"/>
        <w:rPr>
          <w:rFonts w:ascii="宋体" w:hAnsi="宋体" w:cs="宋体"/>
        </w:rPr>
      </w:pPr>
      <w:r>
        <w:t>具】</w:t>
      </w:r>
      <w:r>
        <w:t>→</w:t>
      </w:r>
      <w:r>
        <w:t>【来料加工免税证明开具】</w:t>
      </w:r>
      <w:r>
        <w:rPr>
          <w:rFonts w:ascii="宋体" w:hAnsi="宋体" w:cs="宋体"/>
        </w:rPr>
        <w:t>/</w:t>
      </w:r>
      <w:r>
        <w:t>【来料加工免税证明核销】</w:t>
      </w:r>
      <w:r>
        <w:rPr>
          <w:rFonts w:ascii="宋体" w:hAnsi="宋体" w:cs="宋体"/>
        </w:rPr>
        <w:t xml:space="preserve"> </w:t>
      </w:r>
    </w:p>
    <w:p w:rsidR="00A05E95" w:rsidRDefault="00A05E95" w:rsidP="00A05E95">
      <w:pPr>
        <w:pStyle w:val="a0"/>
        <w:jc w:val="left"/>
        <w:rPr>
          <w:rFonts w:ascii="黑体" w:eastAsia="黑体" w:hAnsi="黑体" w:cs="黑体"/>
        </w:rPr>
      </w:pPr>
      <w:r>
        <w:rPr>
          <w:rFonts w:ascii="黑体" w:eastAsia="黑体" w:hAnsi="黑体" w:cs="黑体"/>
        </w:rPr>
        <w:t>【注意事项】</w:t>
      </w:r>
    </w:p>
    <w:p w:rsidR="00A05E95" w:rsidRDefault="00A05E95" w:rsidP="00A05E95">
      <w:pPr>
        <w:pStyle w:val="a0"/>
        <w:spacing w:before="147"/>
        <w:jc w:val="left"/>
        <w:rPr>
          <w:rFonts w:ascii="宋体" w:hAnsi="宋体" w:cs="宋体"/>
        </w:rPr>
      </w:pPr>
      <w:r>
        <w:t>纳税人提交业务申请后，需税务机关处理完成后反馈结果，请及时查阅办理情况</w:t>
      </w:r>
      <w:r>
        <w:rPr>
          <w:spacing w:val="-47"/>
        </w:rPr>
        <w:t>。</w:t>
      </w:r>
      <w:r>
        <w:rPr>
          <w:rFonts w:ascii="宋体" w:hAnsi="宋体" w:cs="宋体"/>
        </w:rPr>
        <w:t xml:space="preserve"> </w:t>
      </w:r>
    </w:p>
    <w:p w:rsidR="00A05E95" w:rsidRDefault="00A05E95" w:rsidP="00A05E95">
      <w:pPr>
        <w:jc w:val="left"/>
        <w:rPr>
          <w:rFonts w:ascii="宋体" w:eastAsia="宋体" w:hAnsi="宋体" w:cs="宋体"/>
        </w:rPr>
        <w:sectPr w:rsidR="00A05E95">
          <w:pgSz w:w="11910" w:h="16160"/>
          <w:pgMar w:top="1260" w:right="1180" w:bottom="1140" w:left="1280" w:header="995" w:footer="946" w:gutter="0"/>
          <w:cols w:space="720"/>
        </w:sectPr>
      </w:pPr>
    </w:p>
    <w:p w:rsidR="00A05E95" w:rsidRDefault="00A05E95" w:rsidP="00A05E95">
      <w:pPr>
        <w:spacing w:before="8"/>
        <w:rPr>
          <w:rFonts w:ascii="宋体" w:eastAsia="宋体" w:hAnsi="宋体" w:cs="宋体"/>
          <w:sz w:val="12"/>
          <w:szCs w:val="12"/>
        </w:rPr>
      </w:pPr>
    </w:p>
    <w:p w:rsidR="00A05E95" w:rsidRDefault="00A05E95" w:rsidP="00A05E95">
      <w:pPr>
        <w:pStyle w:val="1"/>
        <w:spacing w:before="0" w:line="460" w:lineRule="exact"/>
        <w:ind w:left="70" w:right="164"/>
        <w:jc w:val="center"/>
      </w:pPr>
      <w:bookmarkStart w:id="111" w:name="_bookmark111"/>
      <w:bookmarkEnd w:id="111"/>
      <w:r>
        <w:rPr>
          <w:rFonts w:ascii="黑体" w:eastAsia="黑体" w:hAnsi="黑体" w:cs="黑体"/>
        </w:rPr>
        <w:t>112.</w:t>
      </w:r>
      <w:r>
        <w:t>出口卷烟相关证明及免税核销办理</w:t>
      </w:r>
    </w:p>
    <w:p w:rsidR="00A05E95" w:rsidRDefault="00A05E95" w:rsidP="00A05E95">
      <w:pPr>
        <w:pStyle w:val="a0"/>
        <w:spacing w:before="250" w:line="350" w:lineRule="auto"/>
        <w:ind w:right="4300"/>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卷烟出口企业、卷烟生产企业</w:t>
      </w:r>
      <w:r>
        <w:rPr>
          <w:rFonts w:ascii="宋体" w:hAnsi="宋体" w:cs="宋体"/>
        </w:rPr>
        <w:t xml:space="preserve"> </w:t>
      </w:r>
    </w:p>
    <w:p w:rsidR="00A05E95" w:rsidRDefault="00A05E95" w:rsidP="00A05E95">
      <w:pPr>
        <w:pStyle w:val="a0"/>
        <w:spacing w:before="36" w:line="352" w:lineRule="auto"/>
        <w:ind w:left="138" w:firstLine="480"/>
        <w:jc w:val="left"/>
        <w:rPr>
          <w:rFonts w:ascii="宋体" w:hAnsi="宋体" w:cs="宋体"/>
        </w:rPr>
      </w:pPr>
      <w:r>
        <w:rPr>
          <w:rFonts w:ascii="黑体" w:eastAsia="黑体" w:hAnsi="黑体" w:cs="黑体"/>
        </w:rPr>
        <w:t>适用场景</w:t>
      </w:r>
      <w:r>
        <w:rPr>
          <w:rFonts w:ascii="黑体" w:eastAsia="黑体" w:hAnsi="黑体" w:cs="黑体"/>
          <w:spacing w:val="-49"/>
        </w:rPr>
        <w:t>：</w:t>
      </w:r>
      <w:r>
        <w:t>出口卷烟相关证明及免税核销办理事项包括准予免税购进出口卷烟证明</w:t>
      </w:r>
      <w:r>
        <w:t xml:space="preserve"> </w:t>
      </w:r>
      <w:r>
        <w:t>开具、出口卷烟已免税证明开具和出口卷烟免税核销管理。</w:t>
      </w:r>
      <w:r>
        <w:rPr>
          <w:rFonts w:ascii="宋体" w:hAnsi="宋体" w:cs="宋体"/>
        </w:rPr>
        <w:t xml:space="preserve"> </w:t>
      </w:r>
    </w:p>
    <w:p w:rsidR="00A05E95" w:rsidRDefault="00A05E95" w:rsidP="00A05E95">
      <w:pPr>
        <w:pStyle w:val="a0"/>
        <w:spacing w:before="32" w:line="352" w:lineRule="auto"/>
        <w:jc w:val="left"/>
      </w:pPr>
      <w:r>
        <w:rPr>
          <w:rFonts w:ascii="宋体" w:hAnsi="宋体" w:cs="宋体"/>
          <w:spacing w:val="-1"/>
        </w:rPr>
        <w:t>1.</w:t>
      </w:r>
      <w:r>
        <w:rPr>
          <w:spacing w:val="-1"/>
        </w:rPr>
        <w:t>准予免税购进出口卷烟证明开具</w:t>
      </w:r>
      <w:r>
        <w:rPr>
          <w:rFonts w:ascii="宋体" w:hAnsi="宋体" w:cs="宋体"/>
          <w:spacing w:val="30"/>
        </w:rPr>
        <w:t xml:space="preserve"> </w:t>
      </w:r>
      <w:r>
        <w:t>卷烟出口企业向卷烟生产企业购进卷烟时</w:t>
      </w:r>
      <w:r>
        <w:rPr>
          <w:spacing w:val="-48"/>
        </w:rPr>
        <w:t>，</w:t>
      </w:r>
      <w:r>
        <w:t>应先在免税出口卷烟计划内向主管税务</w:t>
      </w:r>
    </w:p>
    <w:p w:rsidR="00A05E95" w:rsidRDefault="00A05E95" w:rsidP="00A05E95">
      <w:pPr>
        <w:pStyle w:val="a0"/>
        <w:spacing w:before="34" w:line="350" w:lineRule="auto"/>
        <w:ind w:left="138"/>
        <w:jc w:val="left"/>
        <w:rPr>
          <w:rFonts w:ascii="宋体" w:hAnsi="宋体" w:cs="宋体"/>
        </w:rPr>
      </w:pPr>
      <w:r>
        <w:t>机关申请开</w:t>
      </w:r>
      <w:r>
        <w:rPr>
          <w:spacing w:val="-44"/>
        </w:rPr>
        <w:t>具</w:t>
      </w:r>
      <w:r>
        <w:t>《准予免税购进出口卷烟证明</w:t>
      </w:r>
      <w:r>
        <w:rPr>
          <w:spacing w:val="-44"/>
        </w:rPr>
        <w:t>》，</w:t>
      </w:r>
      <w:r>
        <w:t>然后将</w:t>
      </w:r>
      <w:r>
        <w:rPr>
          <w:spacing w:val="-44"/>
        </w:rPr>
        <w:t>其</w:t>
      </w:r>
      <w:r>
        <w:t>《准予免</w:t>
      </w:r>
      <w:r>
        <w:rPr>
          <w:spacing w:val="2"/>
        </w:rPr>
        <w:t>税</w:t>
      </w:r>
      <w:r>
        <w:t>购进出口卷烟证明》</w:t>
      </w:r>
      <w:r>
        <w:t xml:space="preserve"> </w:t>
      </w:r>
      <w:r>
        <w:t>转交给卷烟生产企业，卷烟生产企业据此向主管税务机关申报办理免税手续。</w:t>
      </w:r>
      <w:r>
        <w:rPr>
          <w:rFonts w:ascii="宋体" w:hAnsi="宋体" w:cs="宋体"/>
        </w:rPr>
        <w:t xml:space="preserve"> </w:t>
      </w:r>
    </w:p>
    <w:p w:rsidR="00A05E95" w:rsidRDefault="00A05E95" w:rsidP="00A05E95">
      <w:pPr>
        <w:pStyle w:val="a0"/>
        <w:spacing w:before="36" w:line="352" w:lineRule="auto"/>
        <w:jc w:val="left"/>
      </w:pPr>
      <w:r>
        <w:rPr>
          <w:rFonts w:ascii="宋体" w:hAnsi="宋体" w:cs="宋体"/>
          <w:spacing w:val="-1"/>
        </w:rPr>
        <w:t>2.</w:t>
      </w:r>
      <w:r>
        <w:rPr>
          <w:spacing w:val="-1"/>
        </w:rPr>
        <w:t>出口卷烟已免税证明开具</w:t>
      </w:r>
      <w:r>
        <w:rPr>
          <w:rFonts w:ascii="宋体" w:hAnsi="宋体" w:cs="宋体"/>
          <w:spacing w:val="24"/>
        </w:rPr>
        <w:t xml:space="preserve"> </w:t>
      </w:r>
      <w:r>
        <w:t>已准予免税购进的卷烟</w:t>
      </w:r>
      <w:r>
        <w:rPr>
          <w:spacing w:val="-24"/>
        </w:rPr>
        <w:t>，</w:t>
      </w:r>
      <w:r>
        <w:t>卷烟生产企业须以不含消费税</w:t>
      </w:r>
      <w:r>
        <w:rPr>
          <w:spacing w:val="-24"/>
        </w:rPr>
        <w:t>、</w:t>
      </w:r>
      <w:r>
        <w:t>增值税的价格销售给出口</w:t>
      </w:r>
    </w:p>
    <w:p w:rsidR="00A05E95" w:rsidRDefault="00A05E95" w:rsidP="00A05E95">
      <w:pPr>
        <w:pStyle w:val="a0"/>
        <w:spacing w:before="32" w:line="352" w:lineRule="auto"/>
        <w:ind w:left="138" w:right="232"/>
        <w:rPr>
          <w:rFonts w:ascii="宋体" w:hAnsi="宋体" w:cs="宋体"/>
        </w:rPr>
      </w:pPr>
      <w:r>
        <w:rPr>
          <w:spacing w:val="-2"/>
        </w:rPr>
        <w:t>企业，并向主管税务机关报送《出口卷烟已免税证明申请表》。卷烟生产企业的主管税</w:t>
      </w:r>
      <w:r>
        <w:rPr>
          <w:spacing w:val="57"/>
        </w:rPr>
        <w:t xml:space="preserve"> </w:t>
      </w:r>
      <w:r>
        <w:t>务机关核准免税后，出具《出口卷烟已免税证明》。</w:t>
      </w:r>
      <w:r>
        <w:rPr>
          <w:rFonts w:ascii="宋体" w:hAnsi="宋体" w:cs="宋体"/>
        </w:rPr>
        <w:t xml:space="preserve"> </w:t>
      </w:r>
    </w:p>
    <w:p w:rsidR="00A05E95" w:rsidRDefault="00A05E95" w:rsidP="00A05E95">
      <w:pPr>
        <w:pStyle w:val="a0"/>
        <w:spacing w:before="35" w:line="350" w:lineRule="auto"/>
        <w:jc w:val="left"/>
      </w:pPr>
      <w:r>
        <w:rPr>
          <w:rFonts w:ascii="宋体" w:hAnsi="宋体" w:cs="宋体"/>
          <w:spacing w:val="-1"/>
        </w:rPr>
        <w:t>3.</w:t>
      </w:r>
      <w:r>
        <w:rPr>
          <w:spacing w:val="-1"/>
        </w:rPr>
        <w:t>出口卷烟免税核销管理</w:t>
      </w:r>
      <w:r>
        <w:rPr>
          <w:rFonts w:ascii="宋体" w:hAnsi="宋体" w:cs="宋体"/>
          <w:spacing w:val="22"/>
        </w:rPr>
        <w:t xml:space="preserve"> </w:t>
      </w:r>
      <w:r>
        <w:rPr>
          <w:spacing w:val="-2"/>
        </w:rPr>
        <w:t>卷烟出口企业（包括购进免税卷烟出口的企业、直接出口自产卷烟的生产企业、委</w:t>
      </w:r>
    </w:p>
    <w:p w:rsidR="00A05E95" w:rsidRDefault="00A05E95" w:rsidP="00A05E95">
      <w:pPr>
        <w:pStyle w:val="a0"/>
        <w:spacing w:before="36" w:line="351" w:lineRule="auto"/>
        <w:ind w:left="138" w:right="234"/>
        <w:rPr>
          <w:rFonts w:ascii="宋体" w:hAnsi="宋体" w:cs="宋体"/>
        </w:rPr>
      </w:pPr>
      <w:r>
        <w:t>托出口自产卷烟的生产企业）应在免税卷烟报关出口之日次月起至次年</w:t>
      </w:r>
      <w:r>
        <w:rPr>
          <w:spacing w:val="-42"/>
        </w:rPr>
        <w:t xml:space="preserve"> </w:t>
      </w:r>
      <w:r>
        <w:rPr>
          <w:rFonts w:ascii="宋体" w:hAnsi="宋体" w:cs="宋体"/>
        </w:rPr>
        <w:t>4</w:t>
      </w:r>
      <w:r>
        <w:rPr>
          <w:rFonts w:ascii="宋体" w:hAnsi="宋体" w:cs="宋体"/>
          <w:spacing w:val="-44"/>
        </w:rPr>
        <w:t xml:space="preserve"> </w:t>
      </w:r>
      <w:r>
        <w:t>月</w:t>
      </w:r>
      <w:r>
        <w:rPr>
          <w:spacing w:val="-44"/>
        </w:rPr>
        <w:t xml:space="preserve"> </w:t>
      </w:r>
      <w:r>
        <w:rPr>
          <w:rFonts w:ascii="宋体" w:hAnsi="宋体" w:cs="宋体"/>
          <w:spacing w:val="2"/>
        </w:rPr>
        <w:t>3</w:t>
      </w:r>
      <w:r>
        <w:rPr>
          <w:rFonts w:ascii="宋体" w:hAnsi="宋体" w:cs="宋体"/>
        </w:rPr>
        <w:t>0</w:t>
      </w:r>
      <w:r>
        <w:rPr>
          <w:rFonts w:ascii="宋体" w:hAnsi="宋体" w:cs="宋体"/>
          <w:spacing w:val="-44"/>
        </w:rPr>
        <w:t xml:space="preserve"> </w:t>
      </w:r>
      <w:r>
        <w:t>日前的</w:t>
      </w:r>
      <w:r>
        <w:t xml:space="preserve"> </w:t>
      </w:r>
      <w:r>
        <w:rPr>
          <w:spacing w:val="-2"/>
        </w:rPr>
        <w:t>各增值税纳税申报期内，应填报《出口卷烟免税核销申报表》等向主管税务机关办理出</w:t>
      </w:r>
      <w:r>
        <w:rPr>
          <w:spacing w:val="51"/>
        </w:rPr>
        <w:t xml:space="preserve"> </w:t>
      </w:r>
      <w:r>
        <w:t>口卷烟的免税核销手续。</w:t>
      </w:r>
      <w:r>
        <w:rPr>
          <w:rFonts w:ascii="宋体" w:hAnsi="宋体" w:cs="宋体"/>
        </w:rPr>
        <w:t xml:space="preserve"> </w:t>
      </w:r>
    </w:p>
    <w:p w:rsidR="00A05E95" w:rsidRDefault="00A05E95" w:rsidP="00A05E95">
      <w:pPr>
        <w:pStyle w:val="a0"/>
        <w:spacing w:before="35" w:line="352"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【证明开具】</w:t>
      </w:r>
      <w:r>
        <w:rPr>
          <w:spacing w:val="-2"/>
        </w:rPr>
        <w:t>→</w:t>
      </w:r>
      <w:r>
        <w:rPr>
          <w:spacing w:val="-2"/>
        </w:rPr>
        <w:t>【出口退（免）税相关证明开</w:t>
      </w:r>
    </w:p>
    <w:p w:rsidR="00A05E95" w:rsidRDefault="00A05E95" w:rsidP="00A05E95">
      <w:pPr>
        <w:pStyle w:val="a0"/>
        <w:spacing w:before="33"/>
        <w:ind w:left="138"/>
        <w:rPr>
          <w:rFonts w:ascii="宋体" w:hAnsi="宋体" w:cs="宋体"/>
        </w:rPr>
      </w:pPr>
      <w:r>
        <w:t>具】</w:t>
      </w:r>
      <w:r>
        <w:t>→</w:t>
      </w:r>
      <w:r>
        <w:t>【准予免税购进出口卷烟证明开具】</w:t>
      </w:r>
      <w:r>
        <w:rPr>
          <w:rFonts w:ascii="宋体" w:hAnsi="宋体" w:cs="宋体"/>
        </w:rPr>
        <w:t>/</w:t>
      </w:r>
      <w:r>
        <w:t>【出口烟卷已免税证明开具】</w:t>
      </w:r>
      <w:r>
        <w:rPr>
          <w:rFonts w:ascii="宋体" w:hAnsi="宋体" w:cs="宋体"/>
        </w:rPr>
        <w:t xml:space="preserve"> </w:t>
      </w:r>
    </w:p>
    <w:p w:rsidR="00A05E95" w:rsidRDefault="00A05E95" w:rsidP="00A05E95">
      <w:pPr>
        <w:pStyle w:val="a0"/>
        <w:jc w:val="left"/>
        <w:rPr>
          <w:rFonts w:ascii="黑体" w:eastAsia="黑体" w:hAnsi="黑体" w:cs="黑体"/>
        </w:rPr>
      </w:pPr>
      <w:r>
        <w:rPr>
          <w:rFonts w:ascii="黑体" w:eastAsia="黑体" w:hAnsi="黑体" w:cs="黑体"/>
          <w:spacing w:val="-1"/>
        </w:rPr>
        <w:t>【注意事项】</w:t>
      </w:r>
    </w:p>
    <w:p w:rsidR="00A05E95" w:rsidRDefault="00A05E95" w:rsidP="00A05E95">
      <w:pPr>
        <w:pStyle w:val="a0"/>
        <w:jc w:val="left"/>
        <w:rPr>
          <w:rFonts w:ascii="宋体" w:hAnsi="宋体" w:cs="宋体"/>
        </w:rPr>
      </w:pPr>
      <w:r>
        <w:t>纳税人提交业务申请后，需税务机关处理完成后反馈结果，请及时查阅办理情况</w:t>
      </w:r>
      <w:r>
        <w:rPr>
          <w:spacing w:val="-47"/>
        </w:rPr>
        <w:t>。</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spacing w:before="170"/>
        <w:ind w:right="274"/>
        <w:jc w:val="center"/>
      </w:pPr>
      <w:bookmarkStart w:id="112" w:name="_bookmark112"/>
      <w:bookmarkEnd w:id="112"/>
      <w:r>
        <w:rPr>
          <w:rFonts w:ascii="黑体" w:eastAsia="黑体" w:hAnsi="黑体" w:cs="黑体"/>
        </w:rPr>
        <w:t>113.</w:t>
      </w:r>
      <w:r>
        <w:t>作废出口退（免）税证明</w:t>
      </w:r>
    </w:p>
    <w:p w:rsidR="00A05E95" w:rsidRDefault="00A05E95" w:rsidP="00A05E95">
      <w:pPr>
        <w:pStyle w:val="a0"/>
        <w:spacing w:before="250" w:line="352" w:lineRule="auto"/>
        <w:ind w:right="5495"/>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出口企业</w:t>
      </w:r>
      <w:r>
        <w:rPr>
          <w:rFonts w:ascii="宋体" w:hAnsi="宋体" w:cs="宋体"/>
        </w:rPr>
        <w:t xml:space="preserve"> </w:t>
      </w:r>
    </w:p>
    <w:p w:rsidR="00A05E95" w:rsidRDefault="00A05E95" w:rsidP="00A05E95">
      <w:pPr>
        <w:pStyle w:val="a0"/>
        <w:spacing w:before="32"/>
        <w:jc w:val="left"/>
        <w:rPr>
          <w:rFonts w:ascii="宋体" w:hAnsi="宋体" w:cs="宋体"/>
        </w:rPr>
      </w:pPr>
      <w:r>
        <w:rPr>
          <w:rFonts w:ascii="黑体" w:eastAsia="黑体" w:hAnsi="黑体" w:cs="黑体"/>
        </w:rPr>
        <w:t>适用场景：</w:t>
      </w:r>
      <w:r>
        <w:t>出口企业作废出口退（免）税有关证明。</w:t>
      </w:r>
      <w:r>
        <w:rPr>
          <w:rFonts w:ascii="宋体" w:hAnsi="宋体" w:cs="宋体"/>
        </w:rPr>
        <w:t xml:space="preserve"> </w:t>
      </w:r>
    </w:p>
    <w:p w:rsidR="00A05E95" w:rsidRDefault="00A05E95" w:rsidP="00A05E95">
      <w:pPr>
        <w:jc w:val="left"/>
        <w:rPr>
          <w:rFonts w:ascii="宋体" w:eastAsia="宋体" w:hAnsi="宋体" w:cs="宋体"/>
        </w:rPr>
        <w:sectPr w:rsidR="00A05E95">
          <w:pgSz w:w="11910" w:h="16160"/>
          <w:pgMar w:top="1260" w:right="1180" w:bottom="1140" w:left="1280" w:header="995" w:footer="946" w:gutter="0"/>
          <w:cols w:space="720"/>
        </w:sectPr>
      </w:pPr>
    </w:p>
    <w:p w:rsidR="00A05E95" w:rsidRDefault="00A05E95" w:rsidP="00A05E95">
      <w:pPr>
        <w:spacing w:before="6"/>
        <w:rPr>
          <w:rFonts w:ascii="宋体" w:eastAsia="宋体" w:hAnsi="宋体" w:cs="宋体"/>
          <w:sz w:val="20"/>
          <w:szCs w:val="20"/>
        </w:rPr>
      </w:pPr>
    </w:p>
    <w:p w:rsidR="00A05E95" w:rsidRDefault="00A05E95" w:rsidP="00A05E95">
      <w:pPr>
        <w:pStyle w:val="a0"/>
        <w:spacing w:before="26" w:line="352"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【证明开具】</w:t>
      </w:r>
      <w:r>
        <w:rPr>
          <w:spacing w:val="-2"/>
        </w:rPr>
        <w:t>→</w:t>
      </w:r>
      <w:r>
        <w:rPr>
          <w:spacing w:val="-2"/>
        </w:rPr>
        <w:t>【出口退（免）税相关证明开</w:t>
      </w:r>
    </w:p>
    <w:p w:rsidR="00A05E95" w:rsidRDefault="00A05E95" w:rsidP="00A05E95">
      <w:pPr>
        <w:pStyle w:val="a0"/>
        <w:spacing w:before="32"/>
        <w:ind w:left="138"/>
        <w:jc w:val="left"/>
        <w:rPr>
          <w:rFonts w:ascii="宋体" w:hAnsi="宋体" w:cs="宋体"/>
        </w:rPr>
      </w:pPr>
      <w:r>
        <w:t>具】</w:t>
      </w:r>
      <w:r>
        <w:t>→</w:t>
      </w:r>
      <w:r>
        <w:t>【作废出口退（免）税证明】</w:t>
      </w:r>
      <w:r>
        <w:rPr>
          <w:rFonts w:ascii="宋体" w:hAnsi="宋体" w:cs="宋体"/>
        </w:rPr>
        <w:t xml:space="preserve"> </w:t>
      </w:r>
    </w:p>
    <w:p w:rsidR="00A05E95" w:rsidRDefault="00A05E95" w:rsidP="00A05E95">
      <w:pPr>
        <w:pStyle w:val="a0"/>
        <w:jc w:val="left"/>
        <w:rPr>
          <w:rFonts w:ascii="黑体" w:eastAsia="黑体" w:hAnsi="黑体" w:cs="黑体"/>
        </w:rPr>
      </w:pPr>
      <w:r>
        <w:rPr>
          <w:rFonts w:ascii="黑体" w:eastAsia="黑体" w:hAnsi="黑体" w:cs="黑体"/>
        </w:rPr>
        <w:t>【注意事项】</w:t>
      </w:r>
    </w:p>
    <w:p w:rsidR="00A05E95" w:rsidRDefault="00A05E95" w:rsidP="00A05E95">
      <w:pPr>
        <w:pStyle w:val="a0"/>
        <w:jc w:val="left"/>
        <w:rPr>
          <w:rFonts w:ascii="宋体" w:hAnsi="宋体" w:cs="宋体"/>
        </w:rPr>
      </w:pPr>
      <w:r>
        <w:t>纳税人提交业务申请后，需税务机关处理完成后反馈结果，请及时查阅办理情况</w:t>
      </w:r>
      <w:r>
        <w:rPr>
          <w:spacing w:val="-47"/>
        </w:rPr>
        <w:t>。</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spacing w:before="170"/>
        <w:ind w:right="274"/>
        <w:jc w:val="center"/>
      </w:pPr>
      <w:bookmarkStart w:id="113" w:name="_bookmark113"/>
      <w:bookmarkEnd w:id="113"/>
      <w:r>
        <w:rPr>
          <w:rFonts w:ascii="黑体" w:eastAsia="黑体" w:hAnsi="黑体" w:cs="黑体"/>
        </w:rPr>
        <w:t>114.</w:t>
      </w:r>
      <w:r>
        <w:t>补办出口退（免）税证明</w:t>
      </w:r>
    </w:p>
    <w:p w:rsidR="00A05E95" w:rsidRDefault="00A05E95" w:rsidP="00A05E95">
      <w:pPr>
        <w:pStyle w:val="a0"/>
        <w:spacing w:before="250" w:line="352" w:lineRule="auto"/>
        <w:ind w:right="2387"/>
        <w:jc w:val="left"/>
        <w:rPr>
          <w:rFonts w:ascii="宋体" w:hAnsi="宋体" w:cs="宋体"/>
        </w:rPr>
      </w:pPr>
      <w:r>
        <w:rPr>
          <w:rFonts w:ascii="黑体" w:eastAsia="黑体" w:hAnsi="黑体" w:cs="黑体"/>
        </w:rPr>
        <w:t>【模块说明】 适用对象：</w:t>
      </w:r>
      <w:r>
        <w:t>丢失出口退税有关证明的出口企业或其他单位</w:t>
      </w:r>
      <w:r>
        <w:rPr>
          <w:rFonts w:ascii="宋体" w:hAnsi="宋体" w:cs="宋体"/>
        </w:rPr>
        <w:t xml:space="preserve"> </w:t>
      </w:r>
    </w:p>
    <w:p w:rsidR="00A05E95" w:rsidRDefault="00A05E95" w:rsidP="00A05E95">
      <w:pPr>
        <w:pStyle w:val="a0"/>
        <w:spacing w:before="32"/>
        <w:jc w:val="left"/>
        <w:rPr>
          <w:rFonts w:ascii="宋体" w:hAnsi="宋体" w:cs="宋体"/>
        </w:rPr>
      </w:pPr>
      <w:r>
        <w:rPr>
          <w:rFonts w:ascii="黑体" w:eastAsia="黑体" w:hAnsi="黑体" w:cs="黑体"/>
        </w:rPr>
        <w:t>适用场景</w:t>
      </w:r>
      <w:r>
        <w:rPr>
          <w:rFonts w:ascii="黑体" w:eastAsia="黑体" w:hAnsi="黑体" w:cs="黑体"/>
          <w:spacing w:val="-1"/>
        </w:rPr>
        <w:t>：</w:t>
      </w:r>
      <w:r>
        <w:t>上述对象向原出具证明的主管税务机关申请补办出口退（免）税证明</w:t>
      </w:r>
      <w:r>
        <w:rPr>
          <w:spacing w:val="-48"/>
        </w:rPr>
        <w:t>。</w:t>
      </w:r>
      <w:r>
        <w:rPr>
          <w:rFonts w:ascii="宋体" w:hAnsi="宋体" w:cs="宋体"/>
        </w:rPr>
        <w:t xml:space="preserve"> </w:t>
      </w:r>
    </w:p>
    <w:p w:rsidR="00A05E95" w:rsidRDefault="00A05E95" w:rsidP="00A05E95">
      <w:pPr>
        <w:pStyle w:val="a0"/>
        <w:spacing w:line="352"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【证明开具】</w:t>
      </w:r>
      <w:r>
        <w:rPr>
          <w:spacing w:val="-2"/>
        </w:rPr>
        <w:t>→</w:t>
      </w:r>
      <w:r>
        <w:rPr>
          <w:spacing w:val="-2"/>
        </w:rPr>
        <w:t>【出口退（免）税相关证明开</w:t>
      </w:r>
    </w:p>
    <w:p w:rsidR="00A05E95" w:rsidRDefault="00A05E95" w:rsidP="00A05E95">
      <w:pPr>
        <w:pStyle w:val="a0"/>
        <w:spacing w:before="32"/>
        <w:ind w:left="138"/>
        <w:jc w:val="left"/>
        <w:rPr>
          <w:rFonts w:ascii="宋体" w:hAnsi="宋体" w:cs="宋体"/>
        </w:rPr>
      </w:pPr>
      <w:r>
        <w:t>具】</w:t>
      </w:r>
      <w:r>
        <w:t>→</w:t>
      </w:r>
      <w:r>
        <w:t>【补办出口退（免）税证明】</w:t>
      </w:r>
      <w:r>
        <w:rPr>
          <w:rFonts w:ascii="宋体" w:hAnsi="宋体" w:cs="宋体"/>
        </w:rPr>
        <w:t xml:space="preserve"> </w:t>
      </w:r>
    </w:p>
    <w:p w:rsidR="00A05E95" w:rsidRDefault="00A05E95" w:rsidP="00A05E95">
      <w:pPr>
        <w:pStyle w:val="a0"/>
        <w:spacing w:before="147"/>
        <w:jc w:val="left"/>
        <w:rPr>
          <w:rFonts w:ascii="黑体" w:eastAsia="黑体" w:hAnsi="黑体" w:cs="黑体"/>
        </w:rPr>
      </w:pPr>
      <w:r>
        <w:rPr>
          <w:rFonts w:ascii="黑体" w:eastAsia="黑体" w:hAnsi="黑体" w:cs="黑体"/>
        </w:rPr>
        <w:t>【注意事项】</w:t>
      </w:r>
    </w:p>
    <w:p w:rsidR="00A05E95" w:rsidRDefault="00A05E95" w:rsidP="00A05E95">
      <w:pPr>
        <w:pStyle w:val="a0"/>
        <w:jc w:val="left"/>
        <w:rPr>
          <w:rFonts w:ascii="宋体" w:hAnsi="宋体" w:cs="宋体"/>
        </w:rPr>
      </w:pPr>
      <w:r>
        <w:t>纳税人提交业务申请后，需税务机关处理完成后反馈结果，请及时查阅办理情况</w:t>
      </w:r>
      <w:r>
        <w:rPr>
          <w:spacing w:val="-47"/>
        </w:rPr>
        <w:t>。</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spacing w:before="170"/>
        <w:ind w:right="274"/>
        <w:jc w:val="center"/>
      </w:pPr>
      <w:bookmarkStart w:id="114" w:name="_bookmark114"/>
      <w:bookmarkEnd w:id="114"/>
      <w:r>
        <w:rPr>
          <w:rFonts w:ascii="黑体" w:eastAsia="黑体" w:hAnsi="黑体" w:cs="黑体"/>
        </w:rPr>
        <w:t>115.</w:t>
      </w:r>
      <w:r>
        <w:t>开具中央非税收入统一票据</w:t>
      </w:r>
    </w:p>
    <w:p w:rsidR="00A05E95" w:rsidRDefault="00A05E95" w:rsidP="00A05E95">
      <w:pPr>
        <w:pStyle w:val="a0"/>
        <w:spacing w:before="250" w:line="352" w:lineRule="auto"/>
        <w:ind w:right="5495"/>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缴费人</w:t>
      </w:r>
      <w:r>
        <w:rPr>
          <w:rFonts w:ascii="宋体" w:hAnsi="宋体" w:cs="宋体"/>
        </w:rPr>
        <w:t xml:space="preserve"> </w:t>
      </w:r>
    </w:p>
    <w:p w:rsidR="00A05E95" w:rsidRDefault="00A05E95" w:rsidP="00A05E95">
      <w:pPr>
        <w:pStyle w:val="a0"/>
        <w:spacing w:before="32" w:line="352" w:lineRule="auto"/>
        <w:ind w:left="138" w:firstLine="480"/>
        <w:jc w:val="left"/>
      </w:pPr>
      <w:r>
        <w:rPr>
          <w:rFonts w:ascii="黑体" w:eastAsia="黑体" w:hAnsi="黑体" w:cs="黑体"/>
          <w:spacing w:val="-1"/>
        </w:rPr>
        <w:t>适用场景：</w:t>
      </w:r>
      <w:r>
        <w:rPr>
          <w:spacing w:val="-1"/>
        </w:rPr>
        <w:t>自</w:t>
      </w:r>
      <w:r>
        <w:rPr>
          <w:spacing w:val="-48"/>
        </w:rPr>
        <w:t xml:space="preserve"> </w:t>
      </w:r>
      <w:r>
        <w:rPr>
          <w:rFonts w:ascii="宋体" w:hAnsi="宋体" w:cs="宋体"/>
        </w:rPr>
        <w:t>2019</w:t>
      </w:r>
      <w:r>
        <w:rPr>
          <w:rFonts w:ascii="宋体" w:hAnsi="宋体" w:cs="宋体"/>
          <w:spacing w:val="-48"/>
        </w:rPr>
        <w:t xml:space="preserve"> </w:t>
      </w:r>
      <w:r>
        <w:t>年</w:t>
      </w:r>
      <w:r>
        <w:rPr>
          <w:spacing w:val="-48"/>
        </w:rPr>
        <w:t xml:space="preserve"> </w:t>
      </w:r>
      <w:r>
        <w:rPr>
          <w:rFonts w:ascii="宋体" w:hAnsi="宋体" w:cs="宋体"/>
        </w:rPr>
        <w:t>1</w:t>
      </w:r>
      <w:r>
        <w:rPr>
          <w:rFonts w:ascii="宋体" w:hAnsi="宋体" w:cs="宋体"/>
          <w:spacing w:val="-48"/>
        </w:rPr>
        <w:t xml:space="preserve"> </w:t>
      </w:r>
      <w:r>
        <w:t>月</w:t>
      </w:r>
      <w:r>
        <w:rPr>
          <w:spacing w:val="-48"/>
        </w:rPr>
        <w:t xml:space="preserve"> </w:t>
      </w:r>
      <w:r>
        <w:rPr>
          <w:rFonts w:ascii="宋体" w:hAnsi="宋体" w:cs="宋体"/>
        </w:rPr>
        <w:t>1</w:t>
      </w:r>
      <w:r>
        <w:rPr>
          <w:rFonts w:ascii="宋体" w:hAnsi="宋体" w:cs="宋体"/>
          <w:spacing w:val="-48"/>
        </w:rPr>
        <w:t xml:space="preserve"> </w:t>
      </w:r>
      <w:r>
        <w:t>日起划转税务部门征收的非税收入，缴费人划款成功</w:t>
      </w:r>
      <w:r>
        <w:rPr>
          <w:spacing w:val="25"/>
        </w:rPr>
        <w:t xml:space="preserve"> </w:t>
      </w:r>
      <w:r>
        <w:t>的，可通过此功能开具中央非税收入统一票据。</w:t>
      </w:r>
    </w:p>
    <w:p w:rsidR="00A05E95" w:rsidRDefault="00A05E95" w:rsidP="00A05E95">
      <w:pPr>
        <w:pStyle w:val="a0"/>
        <w:spacing w:before="34" w:line="350" w:lineRule="auto"/>
        <w:jc w:val="left"/>
        <w:rPr>
          <w:rFonts w:ascii="宋体" w:hAnsi="宋体" w:cs="宋体"/>
        </w:rPr>
      </w:pPr>
      <w:r>
        <w:rPr>
          <w:rFonts w:ascii="黑体" w:eastAsia="黑体" w:hAnsi="黑体" w:cs="黑体"/>
        </w:rPr>
        <w:t>【操作路径】 电子税务局</w:t>
      </w:r>
      <w:r>
        <w:rPr>
          <w:rFonts w:ascii="黑体" w:eastAsia="黑体" w:hAnsi="黑体" w:cs="黑体"/>
          <w:spacing w:val="-29"/>
        </w:rPr>
        <w:t>：</w:t>
      </w:r>
      <w:r>
        <w:t>登录</w:t>
      </w:r>
      <w:r>
        <w:rPr>
          <w:spacing w:val="-29"/>
        </w:rPr>
        <w:t>→</w:t>
      </w:r>
      <w:r>
        <w:rPr>
          <w:spacing w:val="2"/>
        </w:rPr>
        <w:t>【</w:t>
      </w:r>
      <w:r>
        <w:t>办税中心</w:t>
      </w:r>
      <w:r>
        <w:rPr>
          <w:spacing w:val="-29"/>
        </w:rPr>
        <w:t>】</w:t>
      </w:r>
      <w:r>
        <w:rPr>
          <w:spacing w:val="-28"/>
        </w:rPr>
        <w:t>→</w:t>
      </w:r>
      <w:r>
        <w:t>【证明</w:t>
      </w:r>
      <w:r>
        <w:rPr>
          <w:spacing w:val="2"/>
        </w:rPr>
        <w:t>开</w:t>
      </w:r>
      <w:r>
        <w:t>具</w:t>
      </w:r>
      <w:r>
        <w:rPr>
          <w:spacing w:val="-29"/>
        </w:rPr>
        <w:t>】</w:t>
      </w:r>
      <w:r>
        <w:rPr>
          <w:spacing w:val="-29"/>
        </w:rPr>
        <w:t>→</w:t>
      </w:r>
      <w:r>
        <w:t>【开具中央非</w:t>
      </w:r>
      <w:r>
        <w:rPr>
          <w:spacing w:val="2"/>
        </w:rPr>
        <w:t>税</w:t>
      </w:r>
      <w:r>
        <w:t>收入统一票据</w:t>
      </w:r>
      <w:r>
        <w:rPr>
          <w:spacing w:val="-121"/>
        </w:rPr>
        <w:t>】</w:t>
      </w:r>
      <w:r>
        <w:rPr>
          <w:rFonts w:ascii="宋体" w:hAnsi="宋体" w:cs="宋体"/>
        </w:rPr>
        <w:t xml:space="preserve"> </w:t>
      </w:r>
    </w:p>
    <w:p w:rsidR="00A05E95" w:rsidRDefault="00A05E95" w:rsidP="00A05E95">
      <w:pPr>
        <w:pStyle w:val="a0"/>
        <w:spacing w:before="36"/>
        <w:jc w:val="left"/>
        <w:rPr>
          <w:rFonts w:ascii="黑体" w:eastAsia="黑体" w:hAnsi="黑体" w:cs="黑体"/>
        </w:rPr>
      </w:pPr>
      <w:r>
        <w:rPr>
          <w:rFonts w:ascii="黑体" w:eastAsia="黑体" w:hAnsi="黑体" w:cs="黑体"/>
        </w:rPr>
        <w:t>【注意事项】</w:t>
      </w:r>
    </w:p>
    <w:p w:rsidR="00A05E95" w:rsidRDefault="00A05E95" w:rsidP="00A05E95">
      <w:pPr>
        <w:pStyle w:val="a0"/>
        <w:jc w:val="left"/>
        <w:rPr>
          <w:rFonts w:ascii="宋体" w:hAnsi="宋体" w:cs="宋体"/>
        </w:rPr>
      </w:pPr>
      <w:r>
        <w:t>纳税人提交成功后该业务办理完成。</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spacing w:before="170"/>
        <w:ind w:left="71" w:right="164"/>
        <w:jc w:val="center"/>
      </w:pPr>
      <w:bookmarkStart w:id="115" w:name="_bookmark115"/>
      <w:bookmarkEnd w:id="115"/>
      <w:r>
        <w:rPr>
          <w:rFonts w:ascii="黑体" w:eastAsia="黑体" w:hAnsi="黑体" w:cs="黑体"/>
        </w:rPr>
        <w:t>116.</w:t>
      </w:r>
      <w:r>
        <w:t>企业印制发票审批</w:t>
      </w:r>
    </w:p>
    <w:p w:rsidR="00A05E95" w:rsidRDefault="00A05E95" w:rsidP="00A05E95">
      <w:pPr>
        <w:pStyle w:val="a0"/>
        <w:spacing w:before="250"/>
        <w:jc w:val="left"/>
        <w:rPr>
          <w:rFonts w:ascii="黑体" w:eastAsia="黑体" w:hAnsi="黑体" w:cs="黑体"/>
        </w:rPr>
      </w:pPr>
      <w:r>
        <w:rPr>
          <w:rFonts w:ascii="黑体" w:eastAsia="黑体" w:hAnsi="黑体" w:cs="黑体"/>
        </w:rPr>
        <w:t>【模块说明】</w:t>
      </w:r>
    </w:p>
    <w:p w:rsidR="00A05E95" w:rsidRDefault="00A05E95" w:rsidP="00A05E95">
      <w:pPr>
        <w:jc w:val="left"/>
        <w:rPr>
          <w:rFonts w:ascii="黑体" w:eastAsia="黑体" w:hAnsi="黑体" w:cs="黑体"/>
        </w:rPr>
        <w:sectPr w:rsidR="00A05E95">
          <w:pgSz w:w="11910" w:h="16160"/>
          <w:pgMar w:top="1260" w:right="1180" w:bottom="1140" w:left="1280" w:header="995" w:footer="946" w:gutter="0"/>
          <w:cols w:space="720"/>
        </w:sectPr>
      </w:pPr>
    </w:p>
    <w:p w:rsidR="00A05E95" w:rsidRDefault="00A05E95" w:rsidP="00A05E95">
      <w:pPr>
        <w:spacing w:before="6"/>
        <w:rPr>
          <w:rFonts w:ascii="黑体" w:eastAsia="黑体" w:hAnsi="黑体" w:cs="黑体"/>
          <w:sz w:val="20"/>
          <w:szCs w:val="20"/>
        </w:rPr>
      </w:pPr>
    </w:p>
    <w:p w:rsidR="00A05E95" w:rsidRDefault="00A05E95" w:rsidP="00A05E95">
      <w:pPr>
        <w:pStyle w:val="a0"/>
        <w:spacing w:before="26" w:line="352" w:lineRule="auto"/>
        <w:jc w:val="left"/>
        <w:rPr>
          <w:rFonts w:ascii="宋体" w:hAnsi="宋体" w:cs="宋体"/>
        </w:rPr>
      </w:pPr>
      <w:r>
        <w:rPr>
          <w:rFonts w:ascii="黑体" w:eastAsia="黑体" w:hAnsi="黑体" w:cs="黑体"/>
        </w:rPr>
        <w:t>适用对象：</w:t>
      </w:r>
      <w:r>
        <w:t>国务院、省、自治区、直辖市税务主管部门确定的印制发票的企业</w:t>
      </w:r>
      <w:r>
        <w:rPr>
          <w:rFonts w:ascii="宋体" w:hAnsi="宋体" w:cs="宋体"/>
        </w:rPr>
        <w:t xml:space="preserve"> </w:t>
      </w:r>
      <w:r>
        <w:rPr>
          <w:rFonts w:ascii="黑体" w:eastAsia="黑体" w:hAnsi="黑体" w:cs="黑体"/>
          <w:spacing w:val="-1"/>
        </w:rPr>
        <w:t>适用场景：</w:t>
      </w:r>
      <w:r>
        <w:rPr>
          <w:spacing w:val="-1"/>
        </w:rPr>
        <w:t>上述对象申请进行企业印制发票审批。</w:t>
      </w:r>
      <w:r>
        <w:rPr>
          <w:rFonts w:ascii="宋体" w:hAnsi="宋体" w:cs="宋体"/>
        </w:rPr>
        <w:t xml:space="preserve"> </w:t>
      </w:r>
    </w:p>
    <w:p w:rsidR="00A05E95" w:rsidRDefault="00A05E95" w:rsidP="00A05E95">
      <w:pPr>
        <w:pStyle w:val="a0"/>
        <w:spacing w:before="32" w:line="352" w:lineRule="auto"/>
        <w:jc w:val="left"/>
        <w:rPr>
          <w:rFonts w:ascii="宋体" w:hAnsi="宋体" w:cs="宋体"/>
        </w:rPr>
      </w:pPr>
      <w:r>
        <w:rPr>
          <w:rFonts w:ascii="黑体" w:eastAsia="黑体" w:hAnsi="黑体" w:cs="黑体"/>
        </w:rPr>
        <w:t>【操作路径】 电子税务局：</w:t>
      </w:r>
      <w:r>
        <w:t>登录</w:t>
      </w:r>
      <w:r>
        <w:t>→</w:t>
      </w:r>
      <w:r>
        <w:t>【办税中心】</w:t>
      </w:r>
      <w:r>
        <w:t>→</w:t>
      </w:r>
      <w:r>
        <w:t>【税务行政许可】</w:t>
      </w:r>
      <w:r>
        <w:t>→</w:t>
      </w:r>
      <w:r>
        <w:t>【企业印制发票审批】</w:t>
      </w:r>
      <w:r>
        <w:rPr>
          <w:rFonts w:ascii="宋体" w:hAnsi="宋体" w:cs="宋体"/>
        </w:rPr>
        <w:t xml:space="preserve"> </w:t>
      </w:r>
    </w:p>
    <w:p w:rsidR="00A05E95" w:rsidRDefault="00A05E95" w:rsidP="00A05E95">
      <w:pPr>
        <w:pStyle w:val="a0"/>
        <w:spacing w:before="34"/>
        <w:jc w:val="left"/>
        <w:rPr>
          <w:rFonts w:ascii="黑体" w:eastAsia="黑体" w:hAnsi="黑体" w:cs="黑体"/>
        </w:rPr>
      </w:pPr>
      <w:r>
        <w:rPr>
          <w:rFonts w:ascii="黑体" w:eastAsia="黑体" w:hAnsi="黑体" w:cs="黑体"/>
        </w:rPr>
        <w:t>【注意事项】</w:t>
      </w:r>
    </w:p>
    <w:p w:rsidR="00A05E95" w:rsidRDefault="00A05E95" w:rsidP="00A05E95">
      <w:pPr>
        <w:pStyle w:val="a0"/>
        <w:spacing w:before="144"/>
        <w:jc w:val="left"/>
        <w:rPr>
          <w:rFonts w:ascii="宋体" w:hAnsi="宋体" w:cs="宋体"/>
        </w:rPr>
      </w:pPr>
      <w:r>
        <w:t>纳税人提交成功后该业务办理完成。</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spacing w:before="173"/>
        <w:ind w:right="274"/>
        <w:jc w:val="center"/>
      </w:pPr>
      <w:bookmarkStart w:id="116" w:name="_bookmark116"/>
      <w:bookmarkEnd w:id="116"/>
      <w:r>
        <w:rPr>
          <w:rFonts w:ascii="黑体" w:eastAsia="黑体" w:hAnsi="黑体" w:cs="黑体"/>
        </w:rPr>
        <w:t>117.</w:t>
      </w:r>
      <w:r>
        <w:t>对纳税人延期缴纳税款核准</w:t>
      </w:r>
    </w:p>
    <w:p w:rsidR="00A05E95" w:rsidRDefault="00A05E95" w:rsidP="00A05E95">
      <w:pPr>
        <w:pStyle w:val="a0"/>
        <w:spacing w:before="250" w:line="350" w:lineRule="auto"/>
        <w:ind w:right="5495"/>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所有纳税人</w:t>
      </w:r>
      <w:r>
        <w:rPr>
          <w:rFonts w:ascii="宋体" w:hAnsi="宋体" w:cs="宋体"/>
        </w:rPr>
        <w:t xml:space="preserve"> </w:t>
      </w:r>
    </w:p>
    <w:p w:rsidR="00A05E95" w:rsidRDefault="00A05E95" w:rsidP="00A05E95">
      <w:pPr>
        <w:pStyle w:val="a0"/>
        <w:spacing w:before="36"/>
        <w:jc w:val="left"/>
        <w:rPr>
          <w:rFonts w:ascii="宋体" w:hAnsi="宋体" w:cs="宋体"/>
        </w:rPr>
      </w:pPr>
      <w:r>
        <w:rPr>
          <w:rFonts w:ascii="黑体" w:eastAsia="黑体" w:hAnsi="黑体" w:cs="黑体"/>
        </w:rPr>
        <w:t>适用场景：</w:t>
      </w:r>
      <w:r>
        <w:t>纳税人因有特殊困难，不能按期缴纳税款的，可申请延期缴纳税款。</w:t>
      </w:r>
      <w:r>
        <w:rPr>
          <w:rFonts w:ascii="宋体" w:hAnsi="宋体" w:cs="宋体"/>
        </w:rPr>
        <w:t xml:space="preserve"> </w:t>
      </w:r>
    </w:p>
    <w:p w:rsidR="00A05E95" w:rsidRDefault="00A05E95" w:rsidP="00A05E95">
      <w:pPr>
        <w:pStyle w:val="a0"/>
        <w:spacing w:line="350"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【税务行政许可】</w:t>
      </w:r>
      <w:r>
        <w:rPr>
          <w:spacing w:val="-2"/>
        </w:rPr>
        <w:t>→</w:t>
      </w:r>
      <w:r>
        <w:rPr>
          <w:spacing w:val="-2"/>
        </w:rPr>
        <w:t>【对纳税人延期缴纳税款</w:t>
      </w:r>
    </w:p>
    <w:p w:rsidR="00A05E95" w:rsidRDefault="00A05E95" w:rsidP="00A05E95">
      <w:pPr>
        <w:pStyle w:val="a0"/>
        <w:spacing w:before="36"/>
        <w:ind w:left="138"/>
        <w:jc w:val="left"/>
      </w:pPr>
      <w:r>
        <w:t>核准】</w:t>
      </w:r>
    </w:p>
    <w:p w:rsidR="00A05E95" w:rsidRDefault="00A05E95" w:rsidP="00A05E95">
      <w:pPr>
        <w:pStyle w:val="a0"/>
        <w:jc w:val="left"/>
        <w:rPr>
          <w:rFonts w:ascii="黑体" w:eastAsia="黑体" w:hAnsi="黑体" w:cs="黑体"/>
        </w:rPr>
      </w:pPr>
      <w:r>
        <w:rPr>
          <w:rFonts w:ascii="黑体" w:eastAsia="黑体" w:hAnsi="黑体" w:cs="黑体"/>
        </w:rPr>
        <w:t>【注意事项】</w:t>
      </w:r>
    </w:p>
    <w:p w:rsidR="00A05E95" w:rsidRDefault="00A05E95" w:rsidP="00A05E95">
      <w:pPr>
        <w:pStyle w:val="a0"/>
        <w:spacing w:before="144"/>
        <w:jc w:val="left"/>
        <w:rPr>
          <w:rFonts w:ascii="宋体" w:hAnsi="宋体" w:cs="宋体"/>
        </w:rPr>
      </w:pPr>
      <w:r>
        <w:t>纳税人提交业务申请后，需税务机关处理完成后反馈结果，请及时查阅办理情况</w:t>
      </w:r>
      <w:r>
        <w:rPr>
          <w:spacing w:val="-47"/>
        </w:rPr>
        <w:t>。</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ind w:right="274"/>
        <w:jc w:val="center"/>
      </w:pPr>
      <w:bookmarkStart w:id="117" w:name="_bookmark117"/>
      <w:bookmarkEnd w:id="117"/>
      <w:r>
        <w:rPr>
          <w:rFonts w:ascii="黑体" w:eastAsia="黑体" w:hAnsi="黑体" w:cs="黑体"/>
        </w:rPr>
        <w:t>118.</w:t>
      </w:r>
      <w:r>
        <w:t>对纳税人延期申报核准</w:t>
      </w:r>
    </w:p>
    <w:p w:rsidR="00A05E95" w:rsidRDefault="00A05E95" w:rsidP="00A05E95">
      <w:pPr>
        <w:pStyle w:val="a0"/>
        <w:spacing w:before="250" w:line="350" w:lineRule="auto"/>
        <w:ind w:right="5495"/>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所有纳税人</w:t>
      </w:r>
      <w:r>
        <w:rPr>
          <w:rFonts w:ascii="宋体" w:hAnsi="宋体" w:cs="宋体"/>
        </w:rPr>
        <w:t xml:space="preserve"> </w:t>
      </w:r>
    </w:p>
    <w:p w:rsidR="00A05E95" w:rsidRDefault="00A05E95" w:rsidP="00A05E95">
      <w:pPr>
        <w:pStyle w:val="a0"/>
        <w:spacing w:before="37" w:line="352" w:lineRule="auto"/>
        <w:ind w:left="138" w:firstLine="480"/>
        <w:jc w:val="left"/>
        <w:rPr>
          <w:rFonts w:ascii="宋体" w:hAnsi="宋体" w:cs="宋体"/>
        </w:rPr>
      </w:pPr>
      <w:r>
        <w:rPr>
          <w:rFonts w:ascii="黑体" w:eastAsia="黑体" w:hAnsi="黑体" w:cs="黑体"/>
        </w:rPr>
        <w:t>适用场景</w:t>
      </w:r>
      <w:r>
        <w:rPr>
          <w:rFonts w:ascii="黑体" w:eastAsia="黑体" w:hAnsi="黑体" w:cs="黑体"/>
          <w:spacing w:val="-25"/>
        </w:rPr>
        <w:t>：</w:t>
      </w:r>
      <w:r>
        <w:t>纳税人</w:t>
      </w:r>
      <w:r>
        <w:rPr>
          <w:spacing w:val="-24"/>
        </w:rPr>
        <w:t>、</w:t>
      </w:r>
      <w:r>
        <w:t>扣缴义务人因不可抗力或其他原因在规定期限内办理纳税申报</w:t>
      </w:r>
      <w:r>
        <w:t xml:space="preserve"> </w:t>
      </w:r>
      <w:r>
        <w:t>或报送代扣代缴、代收代缴税款报告表的，可申请延期申报。</w:t>
      </w:r>
      <w:r>
        <w:rPr>
          <w:rFonts w:ascii="宋体" w:hAnsi="宋体" w:cs="宋体"/>
        </w:rPr>
        <w:t xml:space="preserve"> </w:t>
      </w:r>
    </w:p>
    <w:p w:rsidR="00A05E95" w:rsidRDefault="00A05E95" w:rsidP="00A05E95">
      <w:pPr>
        <w:pStyle w:val="a0"/>
        <w:spacing w:before="32" w:line="352" w:lineRule="auto"/>
        <w:jc w:val="left"/>
      </w:pPr>
      <w:r>
        <w:rPr>
          <w:rFonts w:ascii="黑体" w:eastAsia="黑体" w:hAnsi="黑体" w:cs="黑体"/>
        </w:rPr>
        <w:t>【操作路径】 电子税务局</w:t>
      </w:r>
      <w:r>
        <w:rPr>
          <w:rFonts w:ascii="黑体" w:eastAsia="黑体" w:hAnsi="黑体" w:cs="黑体"/>
          <w:spacing w:val="-29"/>
        </w:rPr>
        <w:t>：</w:t>
      </w:r>
      <w:r>
        <w:t>登录</w:t>
      </w:r>
      <w:r>
        <w:rPr>
          <w:spacing w:val="-29"/>
        </w:rPr>
        <w:t>→</w:t>
      </w:r>
      <w:r>
        <w:rPr>
          <w:spacing w:val="2"/>
        </w:rPr>
        <w:t>【</w:t>
      </w:r>
      <w:r>
        <w:t>办税中心</w:t>
      </w:r>
      <w:r>
        <w:rPr>
          <w:spacing w:val="-29"/>
        </w:rPr>
        <w:t>】</w:t>
      </w:r>
      <w:r>
        <w:rPr>
          <w:spacing w:val="-29"/>
        </w:rPr>
        <w:t>→</w:t>
      </w:r>
      <w:r>
        <w:t>【税务</w:t>
      </w:r>
      <w:r>
        <w:rPr>
          <w:spacing w:val="2"/>
        </w:rPr>
        <w:t>行</w:t>
      </w:r>
      <w:r>
        <w:t>政许可</w:t>
      </w:r>
      <w:r>
        <w:rPr>
          <w:spacing w:val="-29"/>
        </w:rPr>
        <w:t>】</w:t>
      </w:r>
      <w:r>
        <w:rPr>
          <w:spacing w:val="-29"/>
        </w:rPr>
        <w:t>→</w:t>
      </w:r>
      <w:r>
        <w:t>【对纳税</w:t>
      </w:r>
      <w:r>
        <w:rPr>
          <w:spacing w:val="2"/>
        </w:rPr>
        <w:t>人</w:t>
      </w:r>
      <w:r>
        <w:t>延期申报核准】</w:t>
      </w:r>
    </w:p>
    <w:p w:rsidR="00A05E95" w:rsidRDefault="00A05E95" w:rsidP="00A05E95">
      <w:pPr>
        <w:pStyle w:val="a0"/>
        <w:spacing w:before="34"/>
        <w:jc w:val="left"/>
        <w:rPr>
          <w:rFonts w:ascii="黑体" w:eastAsia="黑体" w:hAnsi="黑体" w:cs="黑体"/>
        </w:rPr>
      </w:pPr>
      <w:r>
        <w:rPr>
          <w:rFonts w:ascii="黑体" w:eastAsia="黑体" w:hAnsi="黑体" w:cs="黑体"/>
        </w:rPr>
        <w:t>【注意事项】</w:t>
      </w:r>
    </w:p>
    <w:p w:rsidR="00A05E95" w:rsidRDefault="00A05E95" w:rsidP="00A05E95">
      <w:pPr>
        <w:pStyle w:val="a0"/>
        <w:spacing w:before="144"/>
        <w:jc w:val="left"/>
        <w:rPr>
          <w:rFonts w:ascii="宋体" w:hAnsi="宋体" w:cs="宋体"/>
        </w:rPr>
      </w:pPr>
      <w:r>
        <w:t>纳税人提交业务申请后，需税务机关处理完成后反馈结果，请及时查阅办理情况</w:t>
      </w:r>
      <w:r>
        <w:rPr>
          <w:spacing w:val="-47"/>
        </w:rPr>
        <w:t>。</w:t>
      </w:r>
      <w:r>
        <w:rPr>
          <w:rFonts w:ascii="宋体" w:hAnsi="宋体" w:cs="宋体"/>
        </w:rPr>
        <w:t xml:space="preserve"> </w:t>
      </w:r>
    </w:p>
    <w:p w:rsidR="00A05E95" w:rsidRDefault="00A05E95" w:rsidP="00A05E95">
      <w:pPr>
        <w:jc w:val="left"/>
        <w:rPr>
          <w:rFonts w:ascii="宋体" w:eastAsia="宋体" w:hAnsi="宋体" w:cs="宋体"/>
        </w:rPr>
        <w:sectPr w:rsidR="00A05E95">
          <w:pgSz w:w="11910" w:h="16160"/>
          <w:pgMar w:top="1260" w:right="1180" w:bottom="1140" w:left="1280" w:header="995" w:footer="946" w:gutter="0"/>
          <w:cols w:space="720"/>
        </w:sectPr>
      </w:pPr>
    </w:p>
    <w:p w:rsidR="00A05E95" w:rsidRDefault="00A05E95" w:rsidP="00A05E95">
      <w:pPr>
        <w:spacing w:before="8"/>
        <w:rPr>
          <w:rFonts w:ascii="宋体" w:eastAsia="宋体" w:hAnsi="宋体" w:cs="宋体"/>
          <w:sz w:val="12"/>
          <w:szCs w:val="12"/>
        </w:rPr>
      </w:pPr>
    </w:p>
    <w:p w:rsidR="00A05E95" w:rsidRDefault="00A05E95" w:rsidP="00A05E95">
      <w:pPr>
        <w:pStyle w:val="1"/>
        <w:spacing w:before="0" w:line="460" w:lineRule="exact"/>
        <w:ind w:right="274"/>
        <w:jc w:val="center"/>
      </w:pPr>
      <w:bookmarkStart w:id="118" w:name="_bookmark118"/>
      <w:bookmarkEnd w:id="118"/>
      <w:r>
        <w:rPr>
          <w:rFonts w:ascii="黑体" w:eastAsia="黑体" w:hAnsi="黑体" w:cs="黑体"/>
        </w:rPr>
        <w:t>119.</w:t>
      </w:r>
      <w:r>
        <w:t>对纳税人变更纳税定额的核准</w:t>
      </w:r>
    </w:p>
    <w:p w:rsidR="00A05E95" w:rsidRDefault="00A05E95" w:rsidP="00A05E95">
      <w:pPr>
        <w:pStyle w:val="a0"/>
        <w:spacing w:before="250" w:line="350" w:lineRule="auto"/>
        <w:ind w:right="4300"/>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核定了应纳税额的纳税人</w:t>
      </w:r>
      <w:r>
        <w:rPr>
          <w:rFonts w:ascii="宋体" w:hAnsi="宋体" w:cs="宋体"/>
        </w:rPr>
        <w:t xml:space="preserve"> </w:t>
      </w:r>
    </w:p>
    <w:p w:rsidR="00A05E95" w:rsidRDefault="00A05E95" w:rsidP="00A05E95">
      <w:pPr>
        <w:pStyle w:val="a0"/>
        <w:spacing w:before="36"/>
        <w:jc w:val="left"/>
        <w:rPr>
          <w:rFonts w:ascii="宋体" w:hAnsi="宋体" w:cs="宋体"/>
        </w:rPr>
      </w:pPr>
      <w:r>
        <w:rPr>
          <w:rFonts w:ascii="黑体" w:eastAsia="黑体" w:hAnsi="黑体" w:cs="黑体"/>
        </w:rPr>
        <w:t>适用场景：</w:t>
      </w:r>
      <w:r>
        <w:t>纳税人对税务机关核定的应纳税额有异议，申请调整应纳税额。</w:t>
      </w:r>
      <w:r>
        <w:rPr>
          <w:rFonts w:ascii="宋体" w:hAnsi="宋体" w:cs="宋体"/>
        </w:rPr>
        <w:t xml:space="preserve"> </w:t>
      </w:r>
    </w:p>
    <w:p w:rsidR="00A05E95" w:rsidRDefault="00A05E95" w:rsidP="00A05E95">
      <w:pPr>
        <w:pStyle w:val="a0"/>
        <w:spacing w:line="350"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【税务行政许可】</w:t>
      </w:r>
      <w:r>
        <w:rPr>
          <w:spacing w:val="-2"/>
        </w:rPr>
        <w:t>→</w:t>
      </w:r>
      <w:r>
        <w:rPr>
          <w:spacing w:val="-2"/>
        </w:rPr>
        <w:t>【对纳税人变更纳税定额</w:t>
      </w:r>
    </w:p>
    <w:p w:rsidR="00A05E95" w:rsidRDefault="00A05E95" w:rsidP="00A05E95">
      <w:pPr>
        <w:pStyle w:val="a0"/>
        <w:spacing w:before="37"/>
        <w:ind w:left="138"/>
        <w:jc w:val="left"/>
      </w:pPr>
      <w:r>
        <w:t>的核准】</w:t>
      </w:r>
    </w:p>
    <w:p w:rsidR="00A05E95" w:rsidRDefault="00A05E95" w:rsidP="00A05E95">
      <w:pPr>
        <w:pStyle w:val="a0"/>
        <w:jc w:val="left"/>
        <w:rPr>
          <w:rFonts w:ascii="黑体" w:eastAsia="黑体" w:hAnsi="黑体" w:cs="黑体"/>
        </w:rPr>
      </w:pPr>
      <w:r>
        <w:rPr>
          <w:rFonts w:ascii="黑体" w:eastAsia="黑体" w:hAnsi="黑体" w:cs="黑体"/>
        </w:rPr>
        <w:t>【注意事项】</w:t>
      </w:r>
    </w:p>
    <w:p w:rsidR="00A05E95" w:rsidRDefault="00A05E95" w:rsidP="00A05E95">
      <w:pPr>
        <w:pStyle w:val="a0"/>
        <w:spacing w:before="144"/>
        <w:jc w:val="left"/>
        <w:rPr>
          <w:rFonts w:ascii="宋体" w:hAnsi="宋体" w:cs="宋体"/>
        </w:rPr>
      </w:pPr>
      <w:r>
        <w:t>纳税人提交成功后该业务办理完成。</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spacing w:before="3"/>
        <w:rPr>
          <w:rFonts w:ascii="宋体" w:eastAsia="宋体" w:hAnsi="宋体" w:cs="宋体"/>
          <w:sz w:val="17"/>
          <w:szCs w:val="17"/>
        </w:rPr>
      </w:pPr>
    </w:p>
    <w:p w:rsidR="00A05E95" w:rsidRDefault="00A05E95" w:rsidP="00A05E95">
      <w:pPr>
        <w:pStyle w:val="1"/>
        <w:spacing w:before="0" w:line="460" w:lineRule="exact"/>
        <w:ind w:left="69" w:right="164"/>
        <w:jc w:val="center"/>
      </w:pPr>
      <w:bookmarkStart w:id="119" w:name="_bookmark119"/>
      <w:bookmarkEnd w:id="119"/>
      <w:r>
        <w:rPr>
          <w:rFonts w:ascii="黑体" w:eastAsia="黑体" w:hAnsi="黑体" w:cs="黑体"/>
        </w:rPr>
        <w:t>120.</w:t>
      </w:r>
      <w:r>
        <w:t>增值税专用发票（增值税税控系统） 最高开票限额审批</w:t>
      </w:r>
    </w:p>
    <w:p w:rsidR="00A05E95" w:rsidRDefault="00A05E95" w:rsidP="00A05E95">
      <w:pPr>
        <w:pStyle w:val="a0"/>
        <w:spacing w:before="206" w:line="352" w:lineRule="auto"/>
        <w:ind w:right="5495"/>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所有纳税人</w:t>
      </w:r>
      <w:r>
        <w:rPr>
          <w:rFonts w:ascii="宋体" w:hAnsi="宋体" w:cs="宋体"/>
        </w:rPr>
        <w:t xml:space="preserve"> </w:t>
      </w:r>
    </w:p>
    <w:p w:rsidR="00A05E95" w:rsidRDefault="00A05E95" w:rsidP="00A05E95">
      <w:pPr>
        <w:pStyle w:val="a0"/>
        <w:spacing w:before="34" w:line="350" w:lineRule="auto"/>
        <w:ind w:left="138" w:firstLine="480"/>
        <w:jc w:val="left"/>
        <w:rPr>
          <w:rFonts w:ascii="宋体" w:hAnsi="宋体" w:cs="宋体"/>
        </w:rPr>
      </w:pPr>
      <w:r>
        <w:rPr>
          <w:rFonts w:ascii="黑体" w:eastAsia="黑体" w:hAnsi="黑体" w:cs="黑体"/>
          <w:spacing w:val="4"/>
        </w:rPr>
        <w:t>适用场景：</w:t>
      </w:r>
      <w:r>
        <w:rPr>
          <w:spacing w:val="4"/>
        </w:rPr>
        <w:t>纳税人在初次申请使用增值税专用发票以及变更增值税专用发票限额</w:t>
      </w:r>
      <w:r>
        <w:rPr>
          <w:spacing w:val="44"/>
        </w:rPr>
        <w:t xml:space="preserve"> </w:t>
      </w:r>
      <w:r>
        <w:t>时，向主管税务机关申请办理增值税专用发票最高开票限额审批。</w:t>
      </w:r>
      <w:r>
        <w:rPr>
          <w:rFonts w:ascii="宋体" w:hAnsi="宋体" w:cs="宋体"/>
        </w:rPr>
        <w:t xml:space="preserve"> </w:t>
      </w:r>
    </w:p>
    <w:p w:rsidR="00A05E95" w:rsidRDefault="00A05E95" w:rsidP="00A05E95">
      <w:pPr>
        <w:pStyle w:val="a0"/>
        <w:spacing w:before="36" w:line="352"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【税务行政许可】</w:t>
      </w:r>
      <w:r>
        <w:rPr>
          <w:spacing w:val="-2"/>
        </w:rPr>
        <w:t>→</w:t>
      </w:r>
      <w:r>
        <w:rPr>
          <w:spacing w:val="-2"/>
        </w:rPr>
        <w:t>【增值税专用发票（增值</w:t>
      </w:r>
    </w:p>
    <w:p w:rsidR="00A05E95" w:rsidRDefault="00A05E95" w:rsidP="00A05E95">
      <w:pPr>
        <w:pStyle w:val="a0"/>
        <w:spacing w:before="32"/>
        <w:ind w:left="138"/>
        <w:jc w:val="left"/>
      </w:pPr>
      <w:r>
        <w:t>税税控系统）最高开票限额审批】</w:t>
      </w:r>
    </w:p>
    <w:p w:rsidR="00A05E95" w:rsidRDefault="00A05E95" w:rsidP="00A05E95">
      <w:pPr>
        <w:pStyle w:val="a0"/>
        <w:jc w:val="left"/>
        <w:rPr>
          <w:rFonts w:ascii="黑体" w:eastAsia="黑体" w:hAnsi="黑体" w:cs="黑体"/>
        </w:rPr>
      </w:pPr>
      <w:r>
        <w:rPr>
          <w:rFonts w:ascii="黑体" w:eastAsia="黑体" w:hAnsi="黑体" w:cs="黑体"/>
        </w:rPr>
        <w:t>【注意事项】</w:t>
      </w:r>
    </w:p>
    <w:p w:rsidR="00A05E95" w:rsidRDefault="00A05E95" w:rsidP="00A05E95">
      <w:pPr>
        <w:pStyle w:val="a0"/>
        <w:spacing w:before="147"/>
        <w:jc w:val="left"/>
        <w:rPr>
          <w:rFonts w:ascii="宋体" w:hAnsi="宋体" w:cs="宋体"/>
        </w:rPr>
      </w:pPr>
      <w:r>
        <w:t>纳税人提交业务申请后，需税务机关处理完成后反馈结果，请及时查阅办理情况</w:t>
      </w:r>
      <w:r>
        <w:rPr>
          <w:spacing w:val="-47"/>
        </w:rPr>
        <w:t>。</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rPr>
          <w:rFonts w:ascii="宋体" w:eastAsia="宋体" w:hAnsi="宋体" w:cs="宋体"/>
          <w:sz w:val="17"/>
          <w:szCs w:val="17"/>
        </w:rPr>
      </w:pPr>
    </w:p>
    <w:p w:rsidR="00A05E95" w:rsidRDefault="00A05E95" w:rsidP="00A05E95">
      <w:pPr>
        <w:pStyle w:val="1"/>
        <w:spacing w:before="0" w:line="460" w:lineRule="exact"/>
        <w:ind w:left="3415" w:hanging="2701"/>
      </w:pPr>
      <w:bookmarkStart w:id="120" w:name="_bookmark120"/>
      <w:bookmarkEnd w:id="120"/>
      <w:r>
        <w:rPr>
          <w:rFonts w:ascii="黑体" w:eastAsia="黑体" w:hAnsi="黑体" w:cs="黑体"/>
          <w:spacing w:val="-1"/>
        </w:rPr>
        <w:t>121.</w:t>
      </w:r>
      <w:r>
        <w:rPr>
          <w:spacing w:val="-1"/>
        </w:rPr>
        <w:t>对采取实际利润额预缴以外的其他企业所得税</w:t>
      </w:r>
      <w:r>
        <w:rPr>
          <w:spacing w:val="46"/>
        </w:rPr>
        <w:t xml:space="preserve"> </w:t>
      </w:r>
      <w:r>
        <w:t>预缴方式的核定</w:t>
      </w:r>
    </w:p>
    <w:p w:rsidR="00A05E95" w:rsidRDefault="00A05E95" w:rsidP="00A05E95">
      <w:pPr>
        <w:pStyle w:val="a0"/>
        <w:spacing w:before="208" w:line="350" w:lineRule="auto"/>
        <w:ind w:right="4300"/>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需要申报企业所得税的纳税人</w:t>
      </w:r>
      <w:r>
        <w:rPr>
          <w:rFonts w:ascii="宋体" w:hAnsi="宋体" w:cs="宋体"/>
        </w:rPr>
        <w:t xml:space="preserve"> </w:t>
      </w:r>
    </w:p>
    <w:p w:rsidR="00A05E95" w:rsidRDefault="00A05E95" w:rsidP="00A05E95">
      <w:pPr>
        <w:pStyle w:val="a0"/>
        <w:spacing w:before="36" w:line="352" w:lineRule="auto"/>
        <w:ind w:left="138" w:firstLine="480"/>
        <w:jc w:val="left"/>
        <w:rPr>
          <w:rFonts w:ascii="宋体" w:hAnsi="宋体" w:cs="宋体"/>
        </w:rPr>
      </w:pPr>
      <w:r>
        <w:rPr>
          <w:rFonts w:ascii="黑体" w:eastAsia="黑体" w:hAnsi="黑体" w:cs="黑体"/>
        </w:rPr>
        <w:t>适用场景</w:t>
      </w:r>
      <w:r>
        <w:rPr>
          <w:rFonts w:ascii="黑体" w:eastAsia="黑体" w:hAnsi="黑体" w:cs="黑体"/>
          <w:spacing w:val="-49"/>
        </w:rPr>
        <w:t>：</w:t>
      </w:r>
      <w:r>
        <w:t>对采取实际利润额预缴以外的其他企业所</w:t>
      </w:r>
      <w:r>
        <w:rPr>
          <w:spacing w:val="1"/>
        </w:rPr>
        <w:t>得</w:t>
      </w:r>
      <w:r>
        <w:rPr>
          <w:rFonts w:ascii="宋体" w:hAnsi="宋体" w:cs="宋体"/>
        </w:rPr>
        <w:t>(</w:t>
      </w:r>
      <w:r>
        <w:t>含非居民企业</w:t>
      </w:r>
      <w:r>
        <w:rPr>
          <w:rFonts w:ascii="宋体" w:hAnsi="宋体" w:cs="宋体"/>
        </w:rPr>
        <w:t>)</w:t>
      </w:r>
      <w:r>
        <w:t>税预缴方式</w:t>
      </w:r>
      <w:r>
        <w:t xml:space="preserve"> </w:t>
      </w:r>
      <w:r>
        <w:t>的核定，需经此申请行政许可。</w:t>
      </w:r>
      <w:r>
        <w:rPr>
          <w:rFonts w:ascii="宋体" w:hAnsi="宋体" w:cs="宋体"/>
        </w:rPr>
        <w:t xml:space="preserve"> </w:t>
      </w:r>
    </w:p>
    <w:p w:rsidR="00A05E95" w:rsidRDefault="00A05E95" w:rsidP="00A05E95">
      <w:pPr>
        <w:spacing w:line="352" w:lineRule="auto"/>
        <w:jc w:val="left"/>
        <w:rPr>
          <w:rFonts w:ascii="宋体" w:eastAsia="宋体" w:hAnsi="宋体" w:cs="宋体"/>
        </w:rPr>
        <w:sectPr w:rsidR="00A05E95">
          <w:pgSz w:w="11910" w:h="16160"/>
          <w:pgMar w:top="1260" w:right="1180" w:bottom="1140" w:left="1280" w:header="995" w:footer="946" w:gutter="0"/>
          <w:cols w:space="720"/>
        </w:sectPr>
      </w:pPr>
    </w:p>
    <w:p w:rsidR="00A05E95" w:rsidRDefault="00A05E95" w:rsidP="00A05E95">
      <w:pPr>
        <w:spacing w:before="6"/>
        <w:rPr>
          <w:rFonts w:ascii="宋体" w:eastAsia="宋体" w:hAnsi="宋体" w:cs="宋体"/>
          <w:sz w:val="20"/>
          <w:szCs w:val="20"/>
        </w:rPr>
      </w:pPr>
    </w:p>
    <w:p w:rsidR="00A05E95" w:rsidRDefault="00A05E95" w:rsidP="00A05E95">
      <w:pPr>
        <w:pStyle w:val="a0"/>
        <w:spacing w:before="26" w:line="352"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【税务行政许可】</w:t>
      </w:r>
      <w:r>
        <w:rPr>
          <w:spacing w:val="-2"/>
        </w:rPr>
        <w:t>→</w:t>
      </w:r>
      <w:r>
        <w:rPr>
          <w:spacing w:val="-2"/>
        </w:rPr>
        <w:t>【对采取实际利润额预缴</w:t>
      </w:r>
    </w:p>
    <w:p w:rsidR="00A05E95" w:rsidRDefault="00A05E95" w:rsidP="00A05E95">
      <w:pPr>
        <w:pStyle w:val="a0"/>
        <w:spacing w:before="32"/>
        <w:ind w:left="138"/>
        <w:jc w:val="left"/>
      </w:pPr>
      <w:r>
        <w:t>以外的其他企业所得税预缴方式的核定】</w:t>
      </w:r>
    </w:p>
    <w:p w:rsidR="00A05E95" w:rsidRDefault="00A05E95" w:rsidP="00A05E95">
      <w:pPr>
        <w:pStyle w:val="a0"/>
        <w:jc w:val="left"/>
        <w:rPr>
          <w:rFonts w:ascii="黑体" w:eastAsia="黑体" w:hAnsi="黑体" w:cs="黑体"/>
        </w:rPr>
      </w:pPr>
      <w:r>
        <w:rPr>
          <w:rFonts w:ascii="黑体" w:eastAsia="黑体" w:hAnsi="黑体" w:cs="黑体"/>
        </w:rPr>
        <w:t>【注意事项】</w:t>
      </w:r>
    </w:p>
    <w:p w:rsidR="00A05E95" w:rsidRDefault="00A05E95" w:rsidP="00A05E95">
      <w:pPr>
        <w:pStyle w:val="a0"/>
        <w:jc w:val="left"/>
        <w:rPr>
          <w:rFonts w:ascii="宋体" w:hAnsi="宋体" w:cs="宋体"/>
        </w:rPr>
      </w:pPr>
      <w:r>
        <w:t>纳税人提交业务申请后，需税务机关处理完成后反馈结果，请及时查阅办理情况</w:t>
      </w:r>
      <w:r>
        <w:rPr>
          <w:spacing w:val="-47"/>
        </w:rPr>
        <w:t>。</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spacing w:before="170"/>
        <w:ind w:left="71" w:right="164"/>
        <w:jc w:val="center"/>
      </w:pPr>
      <w:bookmarkStart w:id="121" w:name="_bookmark121"/>
      <w:bookmarkEnd w:id="121"/>
      <w:r>
        <w:rPr>
          <w:rFonts w:ascii="黑体" w:eastAsia="黑体" w:hAnsi="黑体" w:cs="黑体"/>
        </w:rPr>
        <w:t>122.</w:t>
      </w:r>
      <w:r>
        <w:t>变更税务行政许可</w:t>
      </w:r>
    </w:p>
    <w:p w:rsidR="00A05E95" w:rsidRDefault="00A05E95" w:rsidP="00A05E95">
      <w:pPr>
        <w:pStyle w:val="a0"/>
        <w:spacing w:before="250" w:line="352" w:lineRule="auto"/>
        <w:ind w:right="5495"/>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被许可人</w:t>
      </w:r>
      <w:r>
        <w:rPr>
          <w:rFonts w:ascii="宋体" w:hAnsi="宋体" w:cs="宋体"/>
        </w:rPr>
        <w:t xml:space="preserve"> </w:t>
      </w:r>
    </w:p>
    <w:p w:rsidR="00A05E95" w:rsidRDefault="00A05E95" w:rsidP="00A05E95">
      <w:pPr>
        <w:pStyle w:val="a0"/>
        <w:spacing w:before="32"/>
        <w:jc w:val="left"/>
        <w:rPr>
          <w:rFonts w:ascii="宋体" w:hAnsi="宋体" w:cs="宋体"/>
        </w:rPr>
      </w:pPr>
      <w:r>
        <w:rPr>
          <w:rFonts w:ascii="黑体" w:eastAsia="黑体" w:hAnsi="黑体" w:cs="黑体"/>
          <w:spacing w:val="-1"/>
        </w:rPr>
        <w:t>适用场景：</w:t>
      </w:r>
      <w:r>
        <w:rPr>
          <w:spacing w:val="-1"/>
        </w:rPr>
        <w:t>上述对象要求变更税务行政许可事项。</w:t>
      </w:r>
      <w:r>
        <w:rPr>
          <w:rFonts w:ascii="宋体" w:hAnsi="宋体" w:cs="宋体"/>
        </w:rPr>
        <w:t xml:space="preserve"> </w:t>
      </w:r>
    </w:p>
    <w:p w:rsidR="00A05E95" w:rsidRDefault="00A05E95" w:rsidP="00A05E95">
      <w:pPr>
        <w:pStyle w:val="a0"/>
        <w:spacing w:line="352" w:lineRule="auto"/>
        <w:jc w:val="left"/>
      </w:pPr>
      <w:r>
        <w:rPr>
          <w:rFonts w:ascii="黑体" w:eastAsia="黑体" w:hAnsi="黑体" w:cs="黑体"/>
        </w:rPr>
        <w:t xml:space="preserve">【操作路径】 </w:t>
      </w:r>
      <w:r>
        <w:rPr>
          <w:rFonts w:ascii="黑体" w:eastAsia="黑体" w:hAnsi="黑体" w:cs="黑体"/>
          <w:spacing w:val="-1"/>
        </w:rPr>
        <w:t>电子税务局：</w:t>
      </w:r>
      <w:r>
        <w:rPr>
          <w:spacing w:val="-1"/>
        </w:rPr>
        <w:t>登录</w:t>
      </w:r>
      <w:r>
        <w:rPr>
          <w:spacing w:val="-1"/>
        </w:rPr>
        <w:t>→</w:t>
      </w:r>
      <w:r>
        <w:rPr>
          <w:spacing w:val="-1"/>
        </w:rPr>
        <w:t>【办税中心】</w:t>
      </w:r>
      <w:r>
        <w:rPr>
          <w:spacing w:val="-1"/>
        </w:rPr>
        <w:t>→</w:t>
      </w:r>
      <w:r>
        <w:rPr>
          <w:spacing w:val="-1"/>
        </w:rPr>
        <w:t>【税务行政许可】</w:t>
      </w:r>
      <w:r>
        <w:rPr>
          <w:spacing w:val="-1"/>
        </w:rPr>
        <w:t>→</w:t>
      </w:r>
      <w:r>
        <w:rPr>
          <w:spacing w:val="-1"/>
        </w:rPr>
        <w:t>【变更税务行政许可】</w:t>
      </w:r>
    </w:p>
    <w:p w:rsidR="00A05E95" w:rsidRDefault="00A05E95" w:rsidP="00A05E95">
      <w:pPr>
        <w:pStyle w:val="a0"/>
        <w:spacing w:before="32"/>
        <w:jc w:val="left"/>
        <w:rPr>
          <w:rFonts w:ascii="黑体" w:eastAsia="黑体" w:hAnsi="黑体" w:cs="黑体"/>
        </w:rPr>
      </w:pPr>
      <w:r>
        <w:rPr>
          <w:rFonts w:ascii="黑体" w:eastAsia="黑体" w:hAnsi="黑体" w:cs="黑体"/>
        </w:rPr>
        <w:t>【注意事项】</w:t>
      </w:r>
    </w:p>
    <w:p w:rsidR="00A05E95" w:rsidRDefault="00A05E95" w:rsidP="00A05E95">
      <w:pPr>
        <w:pStyle w:val="a0"/>
        <w:spacing w:before="147"/>
        <w:jc w:val="left"/>
        <w:rPr>
          <w:rFonts w:ascii="宋体" w:hAnsi="宋体" w:cs="宋体"/>
        </w:rPr>
      </w:pPr>
      <w:r>
        <w:t>纳税人提交成功后该业务办理完成。</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ind w:left="71" w:right="164"/>
        <w:jc w:val="center"/>
      </w:pPr>
      <w:bookmarkStart w:id="122" w:name="_bookmark122"/>
      <w:bookmarkEnd w:id="122"/>
      <w:r>
        <w:rPr>
          <w:rFonts w:ascii="黑体" w:eastAsia="黑体" w:hAnsi="黑体" w:cs="黑体"/>
        </w:rPr>
        <w:t>123.</w:t>
      </w:r>
      <w:r>
        <w:t>税收减免核准</w:t>
      </w:r>
    </w:p>
    <w:p w:rsidR="00A05E95" w:rsidRDefault="00A05E95" w:rsidP="00A05E95">
      <w:pPr>
        <w:pStyle w:val="a0"/>
        <w:spacing w:before="247" w:line="352" w:lineRule="auto"/>
        <w:ind w:right="4300"/>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符合核准类税收减免的纳税人</w:t>
      </w:r>
      <w:r>
        <w:rPr>
          <w:spacing w:val="34"/>
        </w:rPr>
        <w:t xml:space="preserve"> </w:t>
      </w:r>
      <w:r>
        <w:rPr>
          <w:rFonts w:ascii="黑体" w:eastAsia="黑体" w:hAnsi="黑体" w:cs="黑体"/>
          <w:spacing w:val="-1"/>
        </w:rPr>
        <w:t>适用场景：</w:t>
      </w:r>
      <w:r>
        <w:rPr>
          <w:spacing w:val="-1"/>
        </w:rPr>
        <w:t>上述对象申请税收减免核准。</w:t>
      </w:r>
      <w:r>
        <w:rPr>
          <w:rFonts w:ascii="宋体" w:hAnsi="宋体" w:cs="宋体"/>
        </w:rPr>
        <w:t xml:space="preserve"> </w:t>
      </w:r>
    </w:p>
    <w:p w:rsidR="00A05E95" w:rsidRDefault="00A05E95" w:rsidP="00A05E95">
      <w:pPr>
        <w:pStyle w:val="a0"/>
        <w:spacing w:before="32" w:line="352"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【税收减免】</w:t>
      </w:r>
      <w:r>
        <w:rPr>
          <w:spacing w:val="-2"/>
        </w:rPr>
        <w:t>→</w:t>
      </w:r>
      <w:r>
        <w:rPr>
          <w:spacing w:val="-2"/>
        </w:rPr>
        <w:t>【税收减免核准】</w:t>
      </w:r>
      <w:r>
        <w:rPr>
          <w:spacing w:val="-2"/>
        </w:rPr>
        <w:t>→</w:t>
      </w:r>
      <w:r>
        <w:rPr>
          <w:spacing w:val="-2"/>
        </w:rPr>
        <w:t>【税收减</w:t>
      </w:r>
    </w:p>
    <w:p w:rsidR="00A05E95" w:rsidRDefault="00A05E95" w:rsidP="00A05E95">
      <w:pPr>
        <w:pStyle w:val="a0"/>
        <w:spacing w:before="34"/>
        <w:ind w:left="138"/>
        <w:jc w:val="left"/>
      </w:pPr>
      <w:r>
        <w:t>免核准】</w:t>
      </w:r>
    </w:p>
    <w:p w:rsidR="00A05E95" w:rsidRDefault="00A05E95" w:rsidP="00A05E95">
      <w:pPr>
        <w:pStyle w:val="a0"/>
        <w:spacing w:before="144"/>
        <w:jc w:val="left"/>
        <w:rPr>
          <w:rFonts w:ascii="黑体" w:eastAsia="黑体" w:hAnsi="黑体" w:cs="黑体"/>
        </w:rPr>
      </w:pPr>
      <w:r>
        <w:rPr>
          <w:rFonts w:ascii="黑体" w:eastAsia="黑体" w:hAnsi="黑体" w:cs="黑体"/>
        </w:rPr>
        <w:t>【注意事项】</w:t>
      </w:r>
    </w:p>
    <w:p w:rsidR="00A05E95" w:rsidRDefault="00A05E95" w:rsidP="00A05E95">
      <w:pPr>
        <w:pStyle w:val="a0"/>
        <w:jc w:val="left"/>
        <w:rPr>
          <w:rFonts w:ascii="宋体" w:hAnsi="宋体" w:cs="宋体"/>
        </w:rPr>
      </w:pPr>
      <w:r>
        <w:t>纳税人提交业务申请后，需税务机关处理完成后反馈结果，请及时查阅办理情况</w:t>
      </w:r>
      <w:r>
        <w:rPr>
          <w:spacing w:val="-47"/>
        </w:rPr>
        <w:t>。</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ind w:left="70" w:right="164"/>
        <w:jc w:val="center"/>
      </w:pPr>
      <w:bookmarkStart w:id="123" w:name="_bookmark123"/>
      <w:bookmarkEnd w:id="123"/>
      <w:r>
        <w:rPr>
          <w:rFonts w:ascii="黑体" w:eastAsia="黑体" w:hAnsi="黑体" w:cs="黑体"/>
        </w:rPr>
        <w:t>124.</w:t>
      </w:r>
      <w:r>
        <w:t>定期定额户申请核定及调整定额</w:t>
      </w:r>
    </w:p>
    <w:p w:rsidR="00A05E95" w:rsidRDefault="00A05E95" w:rsidP="00A05E95">
      <w:pPr>
        <w:pStyle w:val="a0"/>
        <w:spacing w:before="248" w:line="352" w:lineRule="auto"/>
        <w:ind w:right="4300"/>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个体工商户和个人独资企业</w:t>
      </w:r>
      <w:r>
        <w:rPr>
          <w:rFonts w:ascii="宋体" w:hAnsi="宋体" w:cs="宋体"/>
        </w:rPr>
        <w:t xml:space="preserve"> </w:t>
      </w:r>
    </w:p>
    <w:p w:rsidR="00A05E95" w:rsidRDefault="00A05E95" w:rsidP="00A05E95">
      <w:pPr>
        <w:spacing w:line="352" w:lineRule="auto"/>
        <w:jc w:val="left"/>
        <w:rPr>
          <w:rFonts w:ascii="宋体" w:eastAsia="宋体" w:hAnsi="宋体" w:cs="宋体"/>
        </w:rPr>
        <w:sectPr w:rsidR="00A05E95">
          <w:pgSz w:w="11910" w:h="16160"/>
          <w:pgMar w:top="1260" w:right="1180" w:bottom="1140" w:left="1280" w:header="995" w:footer="946" w:gutter="0"/>
          <w:cols w:space="720"/>
        </w:sectPr>
      </w:pPr>
    </w:p>
    <w:p w:rsidR="00A05E95" w:rsidRDefault="00A05E95" w:rsidP="00A05E95">
      <w:pPr>
        <w:spacing w:before="6"/>
        <w:rPr>
          <w:rFonts w:ascii="宋体" w:eastAsia="宋体" w:hAnsi="宋体" w:cs="宋体"/>
          <w:sz w:val="20"/>
          <w:szCs w:val="20"/>
        </w:rPr>
      </w:pPr>
    </w:p>
    <w:p w:rsidR="00A05E95" w:rsidRDefault="00A05E95" w:rsidP="00A05E95">
      <w:pPr>
        <w:pStyle w:val="a0"/>
        <w:spacing w:before="26"/>
        <w:jc w:val="left"/>
        <w:rPr>
          <w:rFonts w:ascii="宋体" w:hAnsi="宋体" w:cs="宋体"/>
        </w:rPr>
      </w:pPr>
      <w:r>
        <w:rPr>
          <w:rFonts w:ascii="黑体" w:eastAsia="黑体" w:hAnsi="黑体" w:cs="黑体"/>
        </w:rPr>
        <w:t>适用场景：</w:t>
      </w:r>
      <w:r>
        <w:t>上述对象申请定额核定及调整。</w:t>
      </w:r>
      <w:r>
        <w:rPr>
          <w:rFonts w:ascii="宋体" w:hAnsi="宋体" w:cs="宋体"/>
        </w:rPr>
        <w:t xml:space="preserve"> </w:t>
      </w:r>
    </w:p>
    <w:p w:rsidR="00A05E95" w:rsidRDefault="00A05E95" w:rsidP="00A05E95">
      <w:pPr>
        <w:pStyle w:val="a0"/>
        <w:spacing w:line="350"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【核定管理】</w:t>
      </w:r>
      <w:r>
        <w:rPr>
          <w:spacing w:val="-2"/>
        </w:rPr>
        <w:t>→</w:t>
      </w:r>
      <w:r>
        <w:rPr>
          <w:spacing w:val="-2"/>
        </w:rPr>
        <w:t>【定期定额户申请核定及调整</w:t>
      </w:r>
    </w:p>
    <w:p w:rsidR="00A05E95" w:rsidRDefault="00A05E95" w:rsidP="00A05E95">
      <w:pPr>
        <w:pStyle w:val="a0"/>
        <w:spacing w:before="36"/>
        <w:ind w:left="138"/>
        <w:jc w:val="left"/>
      </w:pPr>
      <w:r>
        <w:t>定额】</w:t>
      </w:r>
    </w:p>
    <w:p w:rsidR="00A05E95" w:rsidRDefault="00A05E95" w:rsidP="00A05E95">
      <w:pPr>
        <w:pStyle w:val="a0"/>
        <w:jc w:val="left"/>
        <w:rPr>
          <w:rFonts w:ascii="黑体" w:eastAsia="黑体" w:hAnsi="黑体" w:cs="黑体"/>
        </w:rPr>
      </w:pPr>
      <w:r>
        <w:rPr>
          <w:rFonts w:ascii="黑体" w:eastAsia="黑体" w:hAnsi="黑体" w:cs="黑体"/>
        </w:rPr>
        <w:t>【注意事项】</w:t>
      </w:r>
    </w:p>
    <w:p w:rsidR="00A05E95" w:rsidRDefault="00A05E95" w:rsidP="00A05E95">
      <w:pPr>
        <w:pStyle w:val="a0"/>
        <w:spacing w:before="144"/>
        <w:jc w:val="left"/>
        <w:rPr>
          <w:rFonts w:ascii="宋体" w:hAnsi="宋体" w:cs="宋体"/>
        </w:rPr>
      </w:pPr>
      <w:r>
        <w:t>纳税人提交业务申请后，需税务机关处理完成后反馈结果，请及时查阅办理情况</w:t>
      </w:r>
      <w:r>
        <w:rPr>
          <w:spacing w:val="-47"/>
        </w:rPr>
        <w:t>。</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spacing w:before="173"/>
        <w:ind w:left="70" w:right="164"/>
        <w:jc w:val="center"/>
      </w:pPr>
      <w:bookmarkStart w:id="124" w:name="_bookmark124"/>
      <w:bookmarkEnd w:id="124"/>
      <w:r>
        <w:rPr>
          <w:rFonts w:ascii="黑体" w:eastAsia="黑体" w:hAnsi="黑体" w:cs="黑体"/>
        </w:rPr>
        <w:t>125.</w:t>
      </w:r>
      <w:r>
        <w:t>农产品增值税进项税额扣除标准核定</w:t>
      </w:r>
    </w:p>
    <w:p w:rsidR="00A05E95" w:rsidRDefault="00A05E95" w:rsidP="00A05E95">
      <w:pPr>
        <w:pStyle w:val="a0"/>
        <w:spacing w:before="250" w:line="350" w:lineRule="auto"/>
        <w:ind w:right="4300"/>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增值税一般纳税人</w:t>
      </w:r>
      <w:r>
        <w:rPr>
          <w:rFonts w:ascii="宋体" w:hAnsi="宋体" w:cs="宋体"/>
        </w:rPr>
        <w:t xml:space="preserve"> </w:t>
      </w:r>
    </w:p>
    <w:p w:rsidR="00A05E95" w:rsidRDefault="00A05E95" w:rsidP="00A05E95">
      <w:pPr>
        <w:pStyle w:val="a0"/>
        <w:spacing w:before="36"/>
        <w:jc w:val="left"/>
        <w:rPr>
          <w:rFonts w:ascii="宋体" w:hAnsi="宋体" w:cs="宋体"/>
        </w:rPr>
      </w:pPr>
      <w:r>
        <w:rPr>
          <w:rFonts w:ascii="黑体" w:eastAsia="黑体" w:hAnsi="黑体" w:cs="黑体"/>
          <w:spacing w:val="-1"/>
        </w:rPr>
        <w:t>适用场景：</w:t>
      </w:r>
      <w:r>
        <w:rPr>
          <w:spacing w:val="-1"/>
        </w:rPr>
        <w:t>一般纳税人核定农产品进项税额扣除标准。</w:t>
      </w:r>
      <w:r>
        <w:rPr>
          <w:rFonts w:ascii="宋体" w:hAnsi="宋体" w:cs="宋体"/>
        </w:rPr>
        <w:t xml:space="preserve"> </w:t>
      </w:r>
    </w:p>
    <w:p w:rsidR="00A05E95" w:rsidRDefault="00A05E95" w:rsidP="00A05E95">
      <w:pPr>
        <w:pStyle w:val="a0"/>
        <w:spacing w:line="350"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【核定管理】</w:t>
      </w:r>
      <w:r>
        <w:rPr>
          <w:spacing w:val="-2"/>
        </w:rPr>
        <w:t>→</w:t>
      </w:r>
      <w:r>
        <w:rPr>
          <w:spacing w:val="-2"/>
        </w:rPr>
        <w:t>【农产品增值税进项税额扣除</w:t>
      </w:r>
    </w:p>
    <w:p w:rsidR="00A05E95" w:rsidRDefault="00A05E95" w:rsidP="00A05E95">
      <w:pPr>
        <w:pStyle w:val="a0"/>
        <w:spacing w:before="36"/>
        <w:ind w:left="138"/>
        <w:jc w:val="left"/>
      </w:pPr>
      <w:r>
        <w:t>标准核定申请】</w:t>
      </w:r>
    </w:p>
    <w:p w:rsidR="00A05E95" w:rsidRDefault="00A05E95" w:rsidP="00A05E95">
      <w:pPr>
        <w:pStyle w:val="a0"/>
        <w:jc w:val="left"/>
        <w:rPr>
          <w:rFonts w:ascii="黑体" w:eastAsia="黑体" w:hAnsi="黑体" w:cs="黑体"/>
        </w:rPr>
      </w:pPr>
      <w:r>
        <w:rPr>
          <w:rFonts w:ascii="黑体" w:eastAsia="黑体" w:hAnsi="黑体" w:cs="黑体"/>
        </w:rPr>
        <w:t>【注意事项】</w:t>
      </w:r>
    </w:p>
    <w:p w:rsidR="00A05E95" w:rsidRDefault="00A05E95" w:rsidP="00A05E95">
      <w:pPr>
        <w:pStyle w:val="a0"/>
        <w:spacing w:before="144"/>
        <w:jc w:val="left"/>
        <w:rPr>
          <w:rFonts w:ascii="宋体" w:hAnsi="宋体" w:cs="宋体"/>
        </w:rPr>
      </w:pPr>
      <w:r>
        <w:t>纳税人提交业务申请后，需税务机关处理完成后反馈结果，请及时查阅办理情况</w:t>
      </w:r>
      <w:r>
        <w:rPr>
          <w:spacing w:val="-47"/>
        </w:rPr>
        <w:t>。</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ind w:left="71" w:right="164"/>
        <w:jc w:val="center"/>
      </w:pPr>
      <w:bookmarkStart w:id="125" w:name="_bookmark125"/>
      <w:bookmarkEnd w:id="125"/>
      <w:r>
        <w:rPr>
          <w:rFonts w:ascii="黑体" w:eastAsia="黑体" w:hAnsi="黑体" w:cs="黑体"/>
        </w:rPr>
        <w:t>126.</w:t>
      </w:r>
      <w:r>
        <w:t>误收多缴退抵税</w:t>
      </w:r>
    </w:p>
    <w:p w:rsidR="00A05E95" w:rsidRDefault="00A05E95" w:rsidP="00A05E95">
      <w:pPr>
        <w:pStyle w:val="a0"/>
        <w:spacing w:before="250" w:line="351" w:lineRule="auto"/>
        <w:jc w:val="left"/>
      </w:pPr>
      <w:r>
        <w:rPr>
          <w:rFonts w:ascii="黑体" w:eastAsia="黑体" w:hAnsi="黑体" w:cs="黑体"/>
        </w:rPr>
        <w:t>【模块说明】 适用对象：</w:t>
      </w:r>
      <w:r>
        <w:t>存在因税务机关误收，或纳税人误缴而产生的应退还的税款的纳税人</w:t>
      </w:r>
      <w:r>
        <w:rPr>
          <w:rFonts w:ascii="宋体" w:hAnsi="宋体" w:cs="宋体"/>
        </w:rPr>
        <w:t xml:space="preserve"> </w:t>
      </w:r>
      <w:r>
        <w:rPr>
          <w:rFonts w:ascii="黑体" w:eastAsia="黑体" w:hAnsi="黑体" w:cs="黑体"/>
          <w:spacing w:val="-1"/>
        </w:rPr>
        <w:t>适用场景：</w:t>
      </w:r>
      <w:r>
        <w:rPr>
          <w:spacing w:val="-1"/>
        </w:rPr>
        <w:t>上述对象办理误收多缴退抵税申请。</w:t>
      </w:r>
    </w:p>
    <w:p w:rsidR="00A05E95" w:rsidRDefault="00A05E95" w:rsidP="00A05E95">
      <w:pPr>
        <w:pStyle w:val="a0"/>
        <w:spacing w:before="35" w:line="350" w:lineRule="auto"/>
        <w:jc w:val="left"/>
      </w:pPr>
      <w:r>
        <w:rPr>
          <w:rFonts w:ascii="黑体" w:eastAsia="黑体" w:hAnsi="黑体" w:cs="黑体"/>
        </w:rPr>
        <w:t xml:space="preserve">【操作路径】 </w:t>
      </w:r>
      <w:r>
        <w:rPr>
          <w:rFonts w:ascii="黑体" w:eastAsia="黑体" w:hAnsi="黑体" w:cs="黑体"/>
          <w:spacing w:val="-5"/>
        </w:rPr>
        <w:t>电子税务局：</w:t>
      </w:r>
      <w:r>
        <w:rPr>
          <w:spacing w:val="-5"/>
        </w:rPr>
        <w:t>登录</w:t>
      </w:r>
      <w:r>
        <w:rPr>
          <w:spacing w:val="-5"/>
        </w:rPr>
        <w:t>→</w:t>
      </w:r>
      <w:r>
        <w:rPr>
          <w:spacing w:val="-5"/>
        </w:rPr>
        <w:t>【办税中心】</w:t>
      </w:r>
      <w:r>
        <w:rPr>
          <w:spacing w:val="-5"/>
        </w:rPr>
        <w:t>→</w:t>
      </w:r>
      <w:r>
        <w:rPr>
          <w:spacing w:val="-5"/>
        </w:rPr>
        <w:t>【一般退（抵）税管理】</w:t>
      </w:r>
      <w:r>
        <w:rPr>
          <w:spacing w:val="-5"/>
        </w:rPr>
        <w:t>→</w:t>
      </w:r>
      <w:r>
        <w:rPr>
          <w:spacing w:val="-5"/>
        </w:rPr>
        <w:t>【误收多缴退抵税】</w:t>
      </w:r>
    </w:p>
    <w:p w:rsidR="00A05E95" w:rsidRDefault="00A05E95" w:rsidP="00A05E95">
      <w:pPr>
        <w:pStyle w:val="a0"/>
        <w:spacing w:before="36"/>
        <w:jc w:val="left"/>
        <w:rPr>
          <w:rFonts w:ascii="黑体" w:eastAsia="黑体" w:hAnsi="黑体" w:cs="黑体"/>
        </w:rPr>
      </w:pPr>
      <w:r>
        <w:rPr>
          <w:rFonts w:ascii="黑体" w:eastAsia="黑体" w:hAnsi="黑体" w:cs="黑体"/>
        </w:rPr>
        <w:t>【注意事项】</w:t>
      </w:r>
    </w:p>
    <w:p w:rsidR="00A05E95" w:rsidRDefault="00A05E95" w:rsidP="00A05E95">
      <w:pPr>
        <w:pStyle w:val="a0"/>
        <w:jc w:val="left"/>
        <w:rPr>
          <w:rFonts w:ascii="宋体" w:hAnsi="宋体" w:cs="宋体"/>
        </w:rPr>
      </w:pPr>
      <w:r>
        <w:t>纳税人提交业务申请后，需税务机关处理完成后反馈结果，请及时查阅办理情况</w:t>
      </w:r>
      <w:r>
        <w:rPr>
          <w:spacing w:val="-47"/>
        </w:rPr>
        <w:t>。</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spacing w:before="170"/>
        <w:ind w:left="71" w:right="164"/>
        <w:jc w:val="center"/>
      </w:pPr>
      <w:bookmarkStart w:id="126" w:name="_bookmark126"/>
      <w:bookmarkEnd w:id="126"/>
      <w:r>
        <w:rPr>
          <w:rFonts w:ascii="黑体" w:eastAsia="黑体" w:hAnsi="黑体" w:cs="黑体"/>
        </w:rPr>
        <w:t>127.</w:t>
      </w:r>
      <w:r>
        <w:t>入库减免退抵税</w:t>
      </w:r>
    </w:p>
    <w:p w:rsidR="00A05E95" w:rsidRDefault="00A05E95" w:rsidP="00A05E95">
      <w:pPr>
        <w:pStyle w:val="a0"/>
        <w:spacing w:before="250"/>
        <w:jc w:val="left"/>
        <w:rPr>
          <w:rFonts w:ascii="黑体" w:eastAsia="黑体" w:hAnsi="黑体" w:cs="黑体"/>
        </w:rPr>
      </w:pPr>
      <w:r>
        <w:rPr>
          <w:rFonts w:ascii="黑体" w:eastAsia="黑体" w:hAnsi="黑体" w:cs="黑体"/>
        </w:rPr>
        <w:t>【模块说明】</w:t>
      </w:r>
    </w:p>
    <w:p w:rsidR="00A05E95" w:rsidRDefault="00A05E95" w:rsidP="00A05E95">
      <w:pPr>
        <w:jc w:val="left"/>
        <w:rPr>
          <w:rFonts w:ascii="黑体" w:eastAsia="黑体" w:hAnsi="黑体" w:cs="黑体"/>
        </w:rPr>
        <w:sectPr w:rsidR="00A05E95">
          <w:pgSz w:w="11910" w:h="16160"/>
          <w:pgMar w:top="1260" w:right="1180" w:bottom="1140" w:left="1280" w:header="995" w:footer="946" w:gutter="0"/>
          <w:cols w:space="720"/>
        </w:sectPr>
      </w:pPr>
    </w:p>
    <w:p w:rsidR="00A05E95" w:rsidRDefault="00A05E95" w:rsidP="00A05E95">
      <w:pPr>
        <w:spacing w:before="6"/>
        <w:rPr>
          <w:rFonts w:ascii="黑体" w:eastAsia="黑体" w:hAnsi="黑体" w:cs="黑体"/>
          <w:sz w:val="20"/>
          <w:szCs w:val="20"/>
        </w:rPr>
      </w:pPr>
    </w:p>
    <w:p w:rsidR="00A05E95" w:rsidRDefault="00A05E95" w:rsidP="00A05E95">
      <w:pPr>
        <w:pStyle w:val="a0"/>
        <w:spacing w:before="26" w:line="352" w:lineRule="auto"/>
        <w:jc w:val="left"/>
        <w:rPr>
          <w:rFonts w:ascii="宋体" w:hAnsi="宋体" w:cs="宋体"/>
        </w:rPr>
      </w:pPr>
      <w:r>
        <w:rPr>
          <w:rFonts w:ascii="黑体" w:eastAsia="黑体" w:hAnsi="黑体" w:cs="黑体"/>
        </w:rPr>
        <w:t>适用对象：</w:t>
      </w:r>
      <w:r>
        <w:t>存在经批准符合政策规范可以享受减免税款的纳税人</w:t>
      </w:r>
      <w:r>
        <w:rPr>
          <w:rFonts w:ascii="宋体" w:hAnsi="宋体" w:cs="宋体"/>
        </w:rPr>
        <w:t xml:space="preserve"> </w:t>
      </w:r>
      <w:r>
        <w:rPr>
          <w:rFonts w:ascii="黑体" w:eastAsia="黑体" w:hAnsi="黑体" w:cs="黑体"/>
        </w:rPr>
        <w:t>适用场景：</w:t>
      </w:r>
      <w:r>
        <w:t>上述对象申请退抵已缴纳的税款。</w:t>
      </w:r>
      <w:r>
        <w:rPr>
          <w:rFonts w:ascii="宋体" w:hAnsi="宋体" w:cs="宋体"/>
        </w:rPr>
        <w:t xml:space="preserve"> </w:t>
      </w:r>
    </w:p>
    <w:p w:rsidR="00A05E95" w:rsidRDefault="00A05E95" w:rsidP="00A05E95">
      <w:pPr>
        <w:pStyle w:val="a0"/>
        <w:spacing w:before="32" w:line="352" w:lineRule="auto"/>
        <w:jc w:val="left"/>
      </w:pPr>
      <w:r>
        <w:rPr>
          <w:rFonts w:ascii="黑体" w:eastAsia="黑体" w:hAnsi="黑体" w:cs="黑体"/>
        </w:rPr>
        <w:t xml:space="preserve">【操作路径】 </w:t>
      </w:r>
      <w:r>
        <w:rPr>
          <w:rFonts w:ascii="黑体" w:eastAsia="黑体" w:hAnsi="黑体" w:cs="黑体"/>
          <w:spacing w:val="-5"/>
        </w:rPr>
        <w:t>电子税务局：</w:t>
      </w:r>
      <w:r>
        <w:rPr>
          <w:spacing w:val="-5"/>
        </w:rPr>
        <w:t>登录</w:t>
      </w:r>
      <w:r>
        <w:rPr>
          <w:spacing w:val="-5"/>
        </w:rPr>
        <w:t>→</w:t>
      </w:r>
      <w:r>
        <w:rPr>
          <w:spacing w:val="-5"/>
        </w:rPr>
        <w:t>【办税中心】</w:t>
      </w:r>
      <w:r>
        <w:rPr>
          <w:spacing w:val="-5"/>
        </w:rPr>
        <w:t>→</w:t>
      </w:r>
      <w:r>
        <w:rPr>
          <w:spacing w:val="-5"/>
        </w:rPr>
        <w:t>【一般退（抵）税管理】</w:t>
      </w:r>
      <w:r>
        <w:rPr>
          <w:spacing w:val="-5"/>
        </w:rPr>
        <w:t>→</w:t>
      </w:r>
      <w:r>
        <w:rPr>
          <w:spacing w:val="-5"/>
        </w:rPr>
        <w:t>【入库减免退抵税】</w:t>
      </w:r>
    </w:p>
    <w:p w:rsidR="00A05E95" w:rsidRDefault="00A05E95" w:rsidP="00A05E95">
      <w:pPr>
        <w:pStyle w:val="a0"/>
        <w:spacing w:before="34"/>
        <w:jc w:val="left"/>
        <w:rPr>
          <w:rFonts w:ascii="黑体" w:eastAsia="黑体" w:hAnsi="黑体" w:cs="黑体"/>
        </w:rPr>
      </w:pPr>
      <w:r>
        <w:rPr>
          <w:rFonts w:ascii="黑体" w:eastAsia="黑体" w:hAnsi="黑体" w:cs="黑体"/>
        </w:rPr>
        <w:t>【注意事项】</w:t>
      </w:r>
    </w:p>
    <w:p w:rsidR="00A05E95" w:rsidRDefault="00A05E95" w:rsidP="00A05E95">
      <w:pPr>
        <w:pStyle w:val="a0"/>
        <w:spacing w:before="144"/>
        <w:jc w:val="left"/>
        <w:rPr>
          <w:rFonts w:ascii="宋体" w:hAnsi="宋体" w:cs="宋体"/>
        </w:rPr>
      </w:pPr>
      <w:r>
        <w:t>纳税人提交业务申请后，需税务机关处理完成后反馈结果，请及时查阅办理情况</w:t>
      </w:r>
      <w:r>
        <w:rPr>
          <w:spacing w:val="-47"/>
        </w:rPr>
        <w:t>。</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spacing w:before="173"/>
        <w:ind w:right="274"/>
        <w:jc w:val="center"/>
      </w:pPr>
      <w:bookmarkStart w:id="127" w:name="_bookmark127"/>
      <w:bookmarkEnd w:id="127"/>
      <w:r>
        <w:rPr>
          <w:rFonts w:ascii="黑体" w:eastAsia="黑体" w:hAnsi="黑体" w:cs="黑体"/>
        </w:rPr>
        <w:t>128.</w:t>
      </w:r>
      <w:r>
        <w:t>汇算清缴结算多缴退抵税</w:t>
      </w:r>
    </w:p>
    <w:p w:rsidR="00A05E95" w:rsidRDefault="00A05E95" w:rsidP="00A05E95">
      <w:pPr>
        <w:pStyle w:val="a0"/>
        <w:spacing w:before="250" w:line="350" w:lineRule="auto"/>
        <w:ind w:right="2387"/>
        <w:jc w:val="left"/>
        <w:rPr>
          <w:rFonts w:ascii="宋体" w:hAnsi="宋体" w:cs="宋体"/>
        </w:rPr>
      </w:pPr>
      <w:r>
        <w:rPr>
          <w:rFonts w:ascii="黑体" w:eastAsia="黑体" w:hAnsi="黑体" w:cs="黑体"/>
        </w:rPr>
        <w:t>【模块说明】 适用对象：</w:t>
      </w:r>
      <w:r>
        <w:t>存在应清算形成的多缴税款的纳税人</w:t>
      </w:r>
      <w:r>
        <w:rPr>
          <w:rFonts w:ascii="宋体" w:hAnsi="宋体" w:cs="宋体"/>
        </w:rPr>
        <w:t xml:space="preserve"> </w:t>
      </w:r>
    </w:p>
    <w:p w:rsidR="00A05E95" w:rsidRDefault="00A05E95" w:rsidP="00A05E95">
      <w:pPr>
        <w:pStyle w:val="a0"/>
        <w:spacing w:before="36"/>
        <w:jc w:val="left"/>
        <w:rPr>
          <w:rFonts w:ascii="宋体" w:hAnsi="宋体" w:cs="宋体"/>
        </w:rPr>
      </w:pPr>
      <w:r>
        <w:rPr>
          <w:rFonts w:ascii="黑体" w:eastAsia="黑体" w:hAnsi="黑体" w:cs="黑体"/>
        </w:rPr>
        <w:t>适用场景：</w:t>
      </w:r>
      <w:r>
        <w:t>上述对象人对清算形成的多缴税款办理退抵税费。</w:t>
      </w:r>
      <w:r>
        <w:rPr>
          <w:rFonts w:ascii="宋体" w:hAnsi="宋体" w:cs="宋体"/>
        </w:rPr>
        <w:t xml:space="preserve"> </w:t>
      </w:r>
    </w:p>
    <w:p w:rsidR="00A05E95" w:rsidRDefault="00A05E95" w:rsidP="00A05E95">
      <w:pPr>
        <w:pStyle w:val="a0"/>
        <w:spacing w:line="350"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【一般退（抵）税管理】</w:t>
      </w:r>
      <w:r>
        <w:rPr>
          <w:spacing w:val="-2"/>
        </w:rPr>
        <w:t>→</w:t>
      </w:r>
      <w:r>
        <w:rPr>
          <w:spacing w:val="-2"/>
        </w:rPr>
        <w:t>【汇算清缴结算多</w:t>
      </w:r>
    </w:p>
    <w:p w:rsidR="00A05E95" w:rsidRDefault="00A05E95" w:rsidP="00A05E95">
      <w:pPr>
        <w:pStyle w:val="a0"/>
        <w:spacing w:before="36"/>
        <w:ind w:left="138"/>
        <w:jc w:val="left"/>
      </w:pPr>
      <w:r>
        <w:t>缴退抵税】</w:t>
      </w:r>
    </w:p>
    <w:p w:rsidR="00A05E95" w:rsidRDefault="00A05E95" w:rsidP="00A05E95">
      <w:pPr>
        <w:pStyle w:val="a0"/>
        <w:jc w:val="left"/>
        <w:rPr>
          <w:rFonts w:ascii="黑体" w:eastAsia="黑体" w:hAnsi="黑体" w:cs="黑体"/>
        </w:rPr>
      </w:pPr>
      <w:r>
        <w:rPr>
          <w:rFonts w:ascii="黑体" w:eastAsia="黑体" w:hAnsi="黑体" w:cs="黑体"/>
        </w:rPr>
        <w:t>【注意事项】</w:t>
      </w:r>
    </w:p>
    <w:p w:rsidR="00A05E95" w:rsidRDefault="00A05E95" w:rsidP="00A05E95">
      <w:pPr>
        <w:pStyle w:val="a0"/>
        <w:spacing w:before="144"/>
        <w:jc w:val="left"/>
        <w:rPr>
          <w:rFonts w:ascii="宋体" w:hAnsi="宋体" w:cs="宋体"/>
        </w:rPr>
      </w:pPr>
      <w:r>
        <w:t>纳税人提交业务申请后，需税务机关处理完成后反馈结果，请及时查阅办理情况</w:t>
      </w:r>
      <w:r>
        <w:rPr>
          <w:spacing w:val="-47"/>
        </w:rPr>
        <w:t>。</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ind w:left="71" w:right="164"/>
        <w:jc w:val="center"/>
      </w:pPr>
      <w:bookmarkStart w:id="128" w:name="_bookmark128"/>
      <w:bookmarkEnd w:id="128"/>
      <w:r>
        <w:rPr>
          <w:rFonts w:ascii="黑体" w:eastAsia="黑体" w:hAnsi="黑体" w:cs="黑体"/>
        </w:rPr>
        <w:t>129.</w:t>
      </w:r>
      <w:r>
        <w:t>车辆购置税退税</w:t>
      </w:r>
    </w:p>
    <w:p w:rsidR="00A05E95" w:rsidRDefault="00A05E95" w:rsidP="00A05E95">
      <w:pPr>
        <w:pStyle w:val="a0"/>
        <w:spacing w:before="250" w:line="350" w:lineRule="auto"/>
        <w:ind w:right="3821"/>
        <w:jc w:val="left"/>
        <w:rPr>
          <w:rFonts w:ascii="宋体" w:hAnsi="宋体" w:cs="宋体"/>
        </w:rPr>
      </w:pPr>
      <w:r>
        <w:rPr>
          <w:rFonts w:ascii="黑体" w:eastAsia="黑体" w:hAnsi="黑体" w:cs="黑体"/>
        </w:rPr>
        <w:t>【模块说明】 适用对象：</w:t>
      </w:r>
      <w:r>
        <w:t>已缴纳车辆购置税需退税的纳税人</w:t>
      </w:r>
      <w:r>
        <w:rPr>
          <w:rFonts w:ascii="宋体" w:hAnsi="宋体" w:cs="宋体"/>
        </w:rPr>
        <w:t xml:space="preserve"> </w:t>
      </w:r>
    </w:p>
    <w:p w:rsidR="00A05E95" w:rsidRDefault="00A05E95" w:rsidP="00A05E95">
      <w:pPr>
        <w:pStyle w:val="a0"/>
        <w:spacing w:before="37" w:line="351" w:lineRule="auto"/>
        <w:ind w:left="138" w:right="233" w:firstLine="480"/>
        <w:rPr>
          <w:rFonts w:ascii="宋体" w:hAnsi="宋体" w:cs="宋体"/>
        </w:rPr>
      </w:pPr>
      <w:r>
        <w:rPr>
          <w:rFonts w:ascii="黑体" w:eastAsia="黑体" w:hAnsi="黑体" w:cs="黑体"/>
        </w:rPr>
        <w:t>适用场景</w:t>
      </w:r>
      <w:r>
        <w:rPr>
          <w:rFonts w:ascii="黑体" w:eastAsia="黑体" w:hAnsi="黑体" w:cs="黑体"/>
          <w:spacing w:val="-25"/>
        </w:rPr>
        <w:t>：</w:t>
      </w:r>
      <w:r>
        <w:t>发生车辆退回生产企业或者经销商的</w:t>
      </w:r>
      <w:r>
        <w:rPr>
          <w:spacing w:val="-24"/>
        </w:rPr>
        <w:t>，</w:t>
      </w:r>
      <w:r>
        <w:t>符合免税条件但已征税的设有固</w:t>
      </w:r>
      <w:r>
        <w:t xml:space="preserve"> </w:t>
      </w:r>
      <w:r>
        <w:t>定装置的非运输车辆</w:t>
      </w:r>
      <w:r>
        <w:rPr>
          <w:spacing w:val="-24"/>
        </w:rPr>
        <w:t>，</w:t>
      </w:r>
      <w:r>
        <w:t>以及其他依据法律法规规定应予退税情形的</w:t>
      </w:r>
      <w:r>
        <w:rPr>
          <w:spacing w:val="-24"/>
        </w:rPr>
        <w:t>，</w:t>
      </w:r>
      <w:r>
        <w:t>纳税人向税务机关</w:t>
      </w:r>
      <w:r>
        <w:t xml:space="preserve"> </w:t>
      </w:r>
      <w:r>
        <w:t>申请退还已缴纳的车辆购置税。</w:t>
      </w:r>
      <w:r>
        <w:rPr>
          <w:rFonts w:ascii="宋体" w:hAnsi="宋体" w:cs="宋体"/>
        </w:rPr>
        <w:t xml:space="preserve"> </w:t>
      </w:r>
    </w:p>
    <w:p w:rsidR="00A05E95" w:rsidRDefault="00A05E95" w:rsidP="00A05E95">
      <w:pPr>
        <w:pStyle w:val="a0"/>
        <w:spacing w:before="35" w:line="352" w:lineRule="auto"/>
        <w:jc w:val="left"/>
      </w:pPr>
      <w:r>
        <w:rPr>
          <w:rFonts w:ascii="黑体" w:eastAsia="黑体" w:hAnsi="黑体" w:cs="黑体"/>
        </w:rPr>
        <w:t xml:space="preserve">【操作路径】 </w:t>
      </w:r>
      <w:r>
        <w:rPr>
          <w:rFonts w:ascii="黑体" w:eastAsia="黑体" w:hAnsi="黑体" w:cs="黑体"/>
          <w:spacing w:val="-5"/>
        </w:rPr>
        <w:t>电子税务局：</w:t>
      </w:r>
      <w:r>
        <w:rPr>
          <w:spacing w:val="-5"/>
        </w:rPr>
        <w:t>登录</w:t>
      </w:r>
      <w:r>
        <w:rPr>
          <w:spacing w:val="-5"/>
        </w:rPr>
        <w:t>→</w:t>
      </w:r>
      <w:r>
        <w:rPr>
          <w:spacing w:val="-5"/>
        </w:rPr>
        <w:t>【办税中心】</w:t>
      </w:r>
      <w:r>
        <w:rPr>
          <w:spacing w:val="-5"/>
        </w:rPr>
        <w:t>→</w:t>
      </w:r>
      <w:r>
        <w:rPr>
          <w:spacing w:val="-5"/>
        </w:rPr>
        <w:t>【一般退（抵）税管理】</w:t>
      </w:r>
      <w:r>
        <w:rPr>
          <w:spacing w:val="-5"/>
        </w:rPr>
        <w:t>→</w:t>
      </w:r>
      <w:r>
        <w:rPr>
          <w:spacing w:val="-5"/>
        </w:rPr>
        <w:t>【车辆购置税退税】</w:t>
      </w:r>
    </w:p>
    <w:p w:rsidR="00A05E95" w:rsidRDefault="00A05E95" w:rsidP="00A05E95">
      <w:pPr>
        <w:pStyle w:val="a0"/>
        <w:spacing w:before="32"/>
        <w:jc w:val="left"/>
        <w:rPr>
          <w:rFonts w:ascii="黑体" w:eastAsia="黑体" w:hAnsi="黑体" w:cs="黑体"/>
        </w:rPr>
      </w:pPr>
      <w:r>
        <w:rPr>
          <w:rFonts w:ascii="黑体" w:eastAsia="黑体" w:hAnsi="黑体" w:cs="黑体"/>
        </w:rPr>
        <w:t>【注意事项】</w:t>
      </w:r>
    </w:p>
    <w:p w:rsidR="00A05E95" w:rsidRDefault="00A05E95" w:rsidP="00A05E95">
      <w:pPr>
        <w:pStyle w:val="a0"/>
        <w:jc w:val="left"/>
        <w:rPr>
          <w:rFonts w:ascii="宋体" w:hAnsi="宋体" w:cs="宋体"/>
        </w:rPr>
      </w:pPr>
      <w:r>
        <w:t>纳税人提交业务申请后，需税务机关处理完成后反馈结果，请及时查阅办理情况</w:t>
      </w:r>
      <w:r>
        <w:rPr>
          <w:spacing w:val="-47"/>
        </w:rPr>
        <w:t>。</w:t>
      </w:r>
      <w:r>
        <w:rPr>
          <w:rFonts w:ascii="宋体" w:hAnsi="宋体" w:cs="宋体"/>
        </w:rPr>
        <w:t xml:space="preserve"> </w:t>
      </w:r>
    </w:p>
    <w:p w:rsidR="00A05E95" w:rsidRDefault="00A05E95" w:rsidP="00A05E95">
      <w:pPr>
        <w:jc w:val="left"/>
        <w:rPr>
          <w:rFonts w:ascii="宋体" w:eastAsia="宋体" w:hAnsi="宋体" w:cs="宋体"/>
        </w:rPr>
        <w:sectPr w:rsidR="00A05E95">
          <w:pgSz w:w="11910" w:h="16160"/>
          <w:pgMar w:top="1260" w:right="1180" w:bottom="1140" w:left="1280" w:header="995" w:footer="946" w:gutter="0"/>
          <w:cols w:space="720"/>
        </w:sectPr>
      </w:pPr>
    </w:p>
    <w:p w:rsidR="00A05E95" w:rsidRDefault="00A05E95" w:rsidP="00A05E95">
      <w:pPr>
        <w:spacing w:before="8"/>
        <w:rPr>
          <w:rFonts w:ascii="宋体" w:eastAsia="宋体" w:hAnsi="宋体" w:cs="宋体"/>
          <w:sz w:val="12"/>
          <w:szCs w:val="12"/>
        </w:rPr>
      </w:pPr>
    </w:p>
    <w:p w:rsidR="00A05E95" w:rsidRDefault="00A05E95" w:rsidP="00A05E95">
      <w:pPr>
        <w:pStyle w:val="1"/>
        <w:spacing w:before="0" w:line="460" w:lineRule="exact"/>
        <w:ind w:left="71" w:right="164"/>
        <w:jc w:val="center"/>
      </w:pPr>
      <w:bookmarkStart w:id="129" w:name="_bookmark129"/>
      <w:bookmarkEnd w:id="129"/>
      <w:r>
        <w:rPr>
          <w:rFonts w:ascii="黑体" w:eastAsia="黑体" w:hAnsi="黑体" w:cs="黑体"/>
        </w:rPr>
        <w:t>130.</w:t>
      </w:r>
      <w:r>
        <w:t>车船税退抵税</w:t>
      </w:r>
    </w:p>
    <w:p w:rsidR="00A05E95" w:rsidRDefault="00A05E95" w:rsidP="00A05E95">
      <w:pPr>
        <w:pStyle w:val="a0"/>
        <w:spacing w:before="250" w:line="350" w:lineRule="auto"/>
        <w:ind w:right="4300"/>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已缴纳车船税需退税的纳税人</w:t>
      </w:r>
      <w:r>
        <w:rPr>
          <w:rFonts w:ascii="宋体" w:hAnsi="宋体" w:cs="宋体"/>
        </w:rPr>
        <w:t xml:space="preserve"> </w:t>
      </w:r>
    </w:p>
    <w:p w:rsidR="00A05E95" w:rsidRDefault="00A05E95" w:rsidP="00A05E95">
      <w:pPr>
        <w:pStyle w:val="a0"/>
        <w:spacing w:before="36"/>
        <w:jc w:val="left"/>
        <w:rPr>
          <w:rFonts w:ascii="宋体" w:hAnsi="宋体" w:cs="宋体"/>
        </w:rPr>
      </w:pPr>
      <w:r>
        <w:rPr>
          <w:rFonts w:ascii="黑体" w:eastAsia="黑体" w:hAnsi="黑体" w:cs="黑体"/>
          <w:spacing w:val="-1"/>
        </w:rPr>
        <w:t>适用场景：</w:t>
      </w:r>
      <w:r>
        <w:rPr>
          <w:spacing w:val="-1"/>
        </w:rPr>
        <w:t>符合规定情形的纳税人申请退还已缴纳的车船税。</w:t>
      </w:r>
      <w:r>
        <w:rPr>
          <w:rFonts w:ascii="宋体" w:hAnsi="宋体" w:cs="宋体"/>
        </w:rPr>
        <w:t xml:space="preserve"> </w:t>
      </w:r>
    </w:p>
    <w:p w:rsidR="00A05E95" w:rsidRDefault="00A05E95" w:rsidP="00A05E95">
      <w:pPr>
        <w:pStyle w:val="a0"/>
        <w:spacing w:line="350" w:lineRule="auto"/>
        <w:jc w:val="left"/>
      </w:pPr>
      <w:r>
        <w:rPr>
          <w:rFonts w:ascii="黑体" w:eastAsia="黑体" w:hAnsi="黑体" w:cs="黑体"/>
        </w:rPr>
        <w:t xml:space="preserve">【操作路径】 </w:t>
      </w:r>
      <w:r>
        <w:rPr>
          <w:rFonts w:ascii="黑体" w:eastAsia="黑体" w:hAnsi="黑体" w:cs="黑体"/>
          <w:spacing w:val="-1"/>
        </w:rPr>
        <w:t>电子税务局：</w:t>
      </w:r>
      <w:r>
        <w:rPr>
          <w:spacing w:val="-1"/>
        </w:rPr>
        <w:t>登录</w:t>
      </w:r>
      <w:r>
        <w:rPr>
          <w:spacing w:val="-1"/>
        </w:rPr>
        <w:t>→</w:t>
      </w:r>
      <w:r>
        <w:rPr>
          <w:spacing w:val="-1"/>
        </w:rPr>
        <w:t>【办税中心】</w:t>
      </w:r>
      <w:r>
        <w:rPr>
          <w:spacing w:val="-1"/>
        </w:rPr>
        <w:t>→</w:t>
      </w:r>
      <w:r>
        <w:rPr>
          <w:spacing w:val="-1"/>
        </w:rPr>
        <w:t>【一般退（抵）税管理】</w:t>
      </w:r>
      <w:r>
        <w:rPr>
          <w:spacing w:val="-1"/>
        </w:rPr>
        <w:t>→</w:t>
      </w:r>
      <w:r>
        <w:rPr>
          <w:spacing w:val="-1"/>
        </w:rPr>
        <w:t>【车船税退抵税】</w:t>
      </w:r>
    </w:p>
    <w:p w:rsidR="00A05E95" w:rsidRDefault="00A05E95" w:rsidP="00A05E95">
      <w:pPr>
        <w:pStyle w:val="a0"/>
        <w:spacing w:before="37"/>
        <w:jc w:val="left"/>
        <w:rPr>
          <w:rFonts w:ascii="黑体" w:eastAsia="黑体" w:hAnsi="黑体" w:cs="黑体"/>
        </w:rPr>
      </w:pPr>
      <w:r>
        <w:rPr>
          <w:rFonts w:ascii="黑体" w:eastAsia="黑体" w:hAnsi="黑体" w:cs="黑体"/>
        </w:rPr>
        <w:t>【注意事项】</w:t>
      </w:r>
    </w:p>
    <w:p w:rsidR="00A05E95" w:rsidRDefault="00A05E95" w:rsidP="00A05E95">
      <w:pPr>
        <w:pStyle w:val="a0"/>
        <w:jc w:val="left"/>
        <w:rPr>
          <w:rFonts w:ascii="宋体" w:hAnsi="宋体" w:cs="宋体"/>
        </w:rPr>
      </w:pPr>
      <w:r>
        <w:t>纳税人提交业务申请后，需税务机关处理完成后反馈结果，请及时查阅办理情况</w:t>
      </w:r>
      <w:r>
        <w:rPr>
          <w:spacing w:val="-47"/>
        </w:rPr>
        <w:t>。</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spacing w:before="170"/>
        <w:ind w:right="274"/>
        <w:jc w:val="center"/>
      </w:pPr>
      <w:bookmarkStart w:id="130" w:name="_bookmark130"/>
      <w:bookmarkEnd w:id="130"/>
      <w:r>
        <w:rPr>
          <w:rFonts w:ascii="黑体" w:eastAsia="黑体" w:hAnsi="黑体" w:cs="黑体"/>
        </w:rPr>
        <w:t>131.</w:t>
      </w:r>
      <w:r>
        <w:t>增值税期末留抵税额退税</w:t>
      </w:r>
    </w:p>
    <w:p w:rsidR="00A05E95" w:rsidRDefault="00A05E95" w:rsidP="00A05E95">
      <w:pPr>
        <w:pStyle w:val="a0"/>
        <w:spacing w:before="250" w:line="352" w:lineRule="auto"/>
        <w:ind w:right="4300"/>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增值税一般纳税人</w:t>
      </w:r>
      <w:r>
        <w:rPr>
          <w:rFonts w:ascii="宋体" w:hAnsi="宋体" w:cs="宋体"/>
        </w:rPr>
        <w:t xml:space="preserve"> </w:t>
      </w:r>
    </w:p>
    <w:p w:rsidR="00A05E95" w:rsidRDefault="00A05E95" w:rsidP="00A05E95">
      <w:pPr>
        <w:pStyle w:val="a0"/>
        <w:spacing w:before="32"/>
        <w:jc w:val="left"/>
        <w:rPr>
          <w:rFonts w:ascii="宋体" w:hAnsi="宋体" w:cs="宋体"/>
        </w:rPr>
      </w:pPr>
      <w:r>
        <w:rPr>
          <w:rFonts w:ascii="黑体" w:eastAsia="黑体" w:hAnsi="黑体" w:cs="黑体"/>
        </w:rPr>
        <w:t>适用场景：</w:t>
      </w:r>
      <w:r>
        <w:t>由于特定事项产生的留抵税额，按照一定的计算公式予以计算退还。</w:t>
      </w:r>
      <w:r>
        <w:rPr>
          <w:rFonts w:ascii="宋体" w:hAnsi="宋体" w:cs="宋体"/>
        </w:rPr>
        <w:t xml:space="preserve"> </w:t>
      </w:r>
    </w:p>
    <w:p w:rsidR="00A05E95" w:rsidRDefault="00A05E95" w:rsidP="00A05E95">
      <w:pPr>
        <w:pStyle w:val="a0"/>
        <w:spacing w:before="147" w:line="352"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【一般退（抵）税管理】</w:t>
      </w:r>
      <w:r>
        <w:rPr>
          <w:spacing w:val="-2"/>
        </w:rPr>
        <w:t>→</w:t>
      </w:r>
      <w:r>
        <w:rPr>
          <w:spacing w:val="-2"/>
        </w:rPr>
        <w:t>【增值税期末留抵</w:t>
      </w:r>
    </w:p>
    <w:p w:rsidR="00A05E95" w:rsidRDefault="00A05E95" w:rsidP="00A05E95">
      <w:pPr>
        <w:pStyle w:val="a0"/>
        <w:spacing w:before="32"/>
        <w:ind w:left="138"/>
        <w:jc w:val="left"/>
      </w:pPr>
      <w:r>
        <w:t>税额退税】</w:t>
      </w:r>
    </w:p>
    <w:p w:rsidR="00A05E95" w:rsidRDefault="00A05E95" w:rsidP="00A05E95">
      <w:pPr>
        <w:pStyle w:val="a0"/>
        <w:jc w:val="left"/>
        <w:rPr>
          <w:rFonts w:ascii="黑体" w:eastAsia="黑体" w:hAnsi="黑体" w:cs="黑体"/>
        </w:rPr>
      </w:pPr>
      <w:r>
        <w:rPr>
          <w:rFonts w:ascii="黑体" w:eastAsia="黑体" w:hAnsi="黑体" w:cs="黑体"/>
        </w:rPr>
        <w:t>【注意事项】</w:t>
      </w:r>
    </w:p>
    <w:p w:rsidR="00A05E95" w:rsidRDefault="00A05E95" w:rsidP="00A05E95">
      <w:pPr>
        <w:pStyle w:val="a0"/>
        <w:jc w:val="left"/>
        <w:rPr>
          <w:rFonts w:ascii="宋体" w:hAnsi="宋体" w:cs="宋体"/>
        </w:rPr>
      </w:pPr>
      <w:r>
        <w:t>纳税人提交业务申请后，需税务机关处理完成后反馈结果，请及时查阅办理情况</w:t>
      </w:r>
      <w:r>
        <w:rPr>
          <w:spacing w:val="-47"/>
        </w:rPr>
        <w:t>。</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spacing w:before="170"/>
        <w:ind w:right="274"/>
        <w:jc w:val="center"/>
      </w:pPr>
      <w:bookmarkStart w:id="131" w:name="_bookmark131"/>
      <w:bookmarkEnd w:id="131"/>
      <w:r>
        <w:rPr>
          <w:rFonts w:ascii="黑体" w:eastAsia="黑体" w:hAnsi="黑体" w:cs="黑体"/>
        </w:rPr>
        <w:t>132.</w:t>
      </w:r>
      <w:r>
        <w:t>石脑油、燃料油消费税退税</w:t>
      </w:r>
    </w:p>
    <w:p w:rsidR="00A05E95" w:rsidRDefault="00A05E95" w:rsidP="00A05E95">
      <w:pPr>
        <w:pStyle w:val="a0"/>
        <w:spacing w:before="250" w:line="351" w:lineRule="auto"/>
        <w:jc w:val="left"/>
        <w:rPr>
          <w:rFonts w:ascii="宋体" w:hAnsi="宋体" w:cs="宋体"/>
        </w:rPr>
      </w:pPr>
      <w:r>
        <w:rPr>
          <w:rFonts w:ascii="黑体" w:eastAsia="黑体" w:hAnsi="黑体" w:cs="黑体"/>
        </w:rPr>
        <w:t>【模块说明】 适用对象：</w:t>
      </w:r>
      <w:r>
        <w:t>我国境内使用石脑油、燃料油生产乙烯、芳烃类化工产品的企业</w:t>
      </w:r>
      <w:r>
        <w:rPr>
          <w:rFonts w:ascii="宋体" w:hAnsi="宋体" w:cs="宋体"/>
        </w:rPr>
        <w:t xml:space="preserve"> </w:t>
      </w:r>
      <w:r>
        <w:rPr>
          <w:rFonts w:ascii="黑体" w:eastAsia="黑体" w:hAnsi="黑体" w:cs="黑体"/>
        </w:rPr>
        <w:t>适用场景：</w:t>
      </w:r>
      <w:r>
        <w:t>在符合特定条件下可按实际耗用量计算退还所含已缴纳的消费税。</w:t>
      </w:r>
      <w:r>
        <w:rPr>
          <w:rFonts w:ascii="宋体" w:hAnsi="宋体" w:cs="宋体"/>
        </w:rPr>
        <w:t xml:space="preserve"> </w:t>
      </w:r>
    </w:p>
    <w:p w:rsidR="00A05E95" w:rsidRDefault="00A05E95" w:rsidP="00A05E95">
      <w:pPr>
        <w:pStyle w:val="a0"/>
        <w:spacing w:before="35" w:line="352"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【一般退（抵）税管理】</w:t>
      </w:r>
      <w:r>
        <w:rPr>
          <w:spacing w:val="-2"/>
        </w:rPr>
        <w:t>→</w:t>
      </w:r>
      <w:r>
        <w:rPr>
          <w:spacing w:val="-2"/>
        </w:rPr>
        <w:t>【石脑油、燃料油</w:t>
      </w:r>
    </w:p>
    <w:p w:rsidR="00A05E95" w:rsidRDefault="00A05E95" w:rsidP="00A05E95">
      <w:pPr>
        <w:pStyle w:val="a0"/>
        <w:spacing w:before="32"/>
        <w:ind w:left="138"/>
        <w:jc w:val="left"/>
      </w:pPr>
      <w:r>
        <w:t>消费税退税】</w:t>
      </w:r>
    </w:p>
    <w:p w:rsidR="00A05E95" w:rsidRDefault="00A05E95" w:rsidP="00A05E95">
      <w:pPr>
        <w:pStyle w:val="a0"/>
        <w:spacing w:before="147"/>
        <w:jc w:val="left"/>
        <w:rPr>
          <w:rFonts w:ascii="黑体" w:eastAsia="黑体" w:hAnsi="黑体" w:cs="黑体"/>
        </w:rPr>
      </w:pPr>
      <w:r>
        <w:rPr>
          <w:rFonts w:ascii="黑体" w:eastAsia="黑体" w:hAnsi="黑体" w:cs="黑体"/>
        </w:rPr>
        <w:t>【注意事项】</w:t>
      </w:r>
    </w:p>
    <w:p w:rsidR="00A05E95" w:rsidRDefault="00A05E95" w:rsidP="00A05E95">
      <w:pPr>
        <w:pStyle w:val="a0"/>
        <w:jc w:val="left"/>
        <w:rPr>
          <w:rFonts w:ascii="宋体" w:hAnsi="宋体" w:cs="宋体"/>
        </w:rPr>
      </w:pPr>
      <w:r>
        <w:t>纳税人提交业务申请后，需税务机关处理完成后反馈结果，请及时查阅办理情况</w:t>
      </w:r>
      <w:r>
        <w:rPr>
          <w:spacing w:val="-47"/>
        </w:rPr>
        <w:t>。</w:t>
      </w:r>
      <w:r>
        <w:rPr>
          <w:rFonts w:ascii="宋体" w:hAnsi="宋体" w:cs="宋体"/>
        </w:rPr>
        <w:t xml:space="preserve"> </w:t>
      </w:r>
    </w:p>
    <w:p w:rsidR="00A05E95" w:rsidRDefault="00A05E95" w:rsidP="00A05E95">
      <w:pPr>
        <w:jc w:val="left"/>
        <w:rPr>
          <w:rFonts w:ascii="宋体" w:eastAsia="宋体" w:hAnsi="宋体" w:cs="宋体"/>
        </w:rPr>
        <w:sectPr w:rsidR="00A05E95">
          <w:pgSz w:w="11910" w:h="16160"/>
          <w:pgMar w:top="1260" w:right="1180" w:bottom="1140" w:left="1280" w:header="995" w:footer="946" w:gutter="0"/>
          <w:cols w:space="720"/>
        </w:sectPr>
      </w:pPr>
    </w:p>
    <w:p w:rsidR="00A05E95" w:rsidRDefault="00A05E95" w:rsidP="00A05E95">
      <w:pPr>
        <w:spacing w:before="8"/>
        <w:rPr>
          <w:rFonts w:ascii="宋体" w:eastAsia="宋体" w:hAnsi="宋体" w:cs="宋体"/>
          <w:sz w:val="12"/>
          <w:szCs w:val="12"/>
        </w:rPr>
      </w:pPr>
    </w:p>
    <w:p w:rsidR="00A05E95" w:rsidRDefault="00A05E95" w:rsidP="00A05E95">
      <w:pPr>
        <w:pStyle w:val="1"/>
        <w:spacing w:before="0" w:line="460" w:lineRule="exact"/>
        <w:ind w:right="274"/>
        <w:jc w:val="center"/>
      </w:pPr>
      <w:bookmarkStart w:id="132" w:name="_bookmark132"/>
      <w:bookmarkEnd w:id="132"/>
      <w:r>
        <w:rPr>
          <w:rFonts w:ascii="黑体" w:eastAsia="黑体" w:hAnsi="黑体" w:cs="黑体"/>
        </w:rPr>
        <w:t>133.</w:t>
      </w:r>
      <w:r>
        <w:t>逾期增值税抵扣凭证抵扣管理</w:t>
      </w:r>
    </w:p>
    <w:p w:rsidR="00A05E95" w:rsidRDefault="00A05E95" w:rsidP="00A05E95">
      <w:pPr>
        <w:pStyle w:val="a0"/>
        <w:spacing w:before="250" w:line="350" w:lineRule="auto"/>
        <w:ind w:right="4300"/>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增值税一般纳税人</w:t>
      </w:r>
      <w:r>
        <w:rPr>
          <w:rFonts w:ascii="宋体" w:hAnsi="宋体" w:cs="宋体"/>
        </w:rPr>
        <w:t xml:space="preserve"> </w:t>
      </w:r>
    </w:p>
    <w:p w:rsidR="00A05E95" w:rsidRDefault="00A05E95" w:rsidP="00A05E95">
      <w:pPr>
        <w:pStyle w:val="a0"/>
        <w:spacing w:before="36" w:line="352" w:lineRule="auto"/>
        <w:ind w:left="138" w:firstLine="480"/>
        <w:jc w:val="left"/>
        <w:rPr>
          <w:rFonts w:ascii="宋体" w:hAnsi="宋体" w:cs="宋体"/>
        </w:rPr>
      </w:pPr>
      <w:r>
        <w:rPr>
          <w:rFonts w:ascii="黑体" w:eastAsia="黑体" w:hAnsi="黑体" w:cs="黑体"/>
        </w:rPr>
        <w:t>适用场景</w:t>
      </w:r>
      <w:r>
        <w:rPr>
          <w:rFonts w:ascii="黑体" w:eastAsia="黑体" w:hAnsi="黑体" w:cs="黑体"/>
          <w:spacing w:val="-25"/>
        </w:rPr>
        <w:t>：</w:t>
      </w:r>
      <w:r>
        <w:t>纳税人因为规定情形导致未按规定期限申报抵扣</w:t>
      </w:r>
      <w:r>
        <w:rPr>
          <w:spacing w:val="-24"/>
        </w:rPr>
        <w:t>，</w:t>
      </w:r>
      <w:r>
        <w:t>向税务机关申请继续</w:t>
      </w:r>
      <w:r>
        <w:t xml:space="preserve"> </w:t>
      </w:r>
      <w:r>
        <w:t>申报抵扣其进项税额。</w:t>
      </w:r>
      <w:r>
        <w:rPr>
          <w:rFonts w:ascii="宋体" w:hAnsi="宋体" w:cs="宋体"/>
        </w:rPr>
        <w:t xml:space="preserve"> </w:t>
      </w:r>
    </w:p>
    <w:p w:rsidR="00A05E95" w:rsidRDefault="00A05E95" w:rsidP="00A05E95">
      <w:pPr>
        <w:pStyle w:val="a0"/>
        <w:spacing w:before="32" w:line="352"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【增值税抵扣凭证管理】</w:t>
      </w:r>
      <w:r>
        <w:rPr>
          <w:spacing w:val="-2"/>
        </w:rPr>
        <w:t>→</w:t>
      </w:r>
      <w:r>
        <w:rPr>
          <w:spacing w:val="-2"/>
        </w:rPr>
        <w:t>【逾期增值税抵扣</w:t>
      </w:r>
    </w:p>
    <w:p w:rsidR="00A05E95" w:rsidRDefault="00A05E95" w:rsidP="00A05E95">
      <w:pPr>
        <w:pStyle w:val="a0"/>
        <w:spacing w:before="34"/>
        <w:ind w:left="138"/>
        <w:jc w:val="left"/>
      </w:pPr>
      <w:r>
        <w:t>凭证抵扣管理】</w:t>
      </w:r>
    </w:p>
    <w:p w:rsidR="00A05E95" w:rsidRDefault="00A05E95" w:rsidP="00A05E95">
      <w:pPr>
        <w:pStyle w:val="a0"/>
        <w:spacing w:before="144"/>
        <w:jc w:val="left"/>
        <w:rPr>
          <w:rFonts w:ascii="黑体" w:eastAsia="黑体" w:hAnsi="黑体" w:cs="黑体"/>
        </w:rPr>
      </w:pPr>
      <w:r>
        <w:rPr>
          <w:rFonts w:ascii="黑体" w:eastAsia="黑体" w:hAnsi="黑体" w:cs="黑体"/>
        </w:rPr>
        <w:t>【注意事项】</w:t>
      </w:r>
    </w:p>
    <w:p w:rsidR="00A05E95" w:rsidRDefault="00A05E95" w:rsidP="00A05E95">
      <w:pPr>
        <w:pStyle w:val="a0"/>
        <w:jc w:val="left"/>
        <w:rPr>
          <w:rFonts w:ascii="宋体" w:hAnsi="宋体" w:cs="宋体"/>
        </w:rPr>
      </w:pPr>
      <w:r>
        <w:t>纳税人提交业务申请后，需税务机关处理完成后反馈结果，请及时查阅办理情况</w:t>
      </w:r>
      <w:r>
        <w:rPr>
          <w:spacing w:val="-47"/>
        </w:rPr>
        <w:t>。</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ind w:left="70" w:right="164"/>
        <w:jc w:val="center"/>
      </w:pPr>
      <w:bookmarkStart w:id="133" w:name="_bookmark133"/>
      <w:bookmarkEnd w:id="133"/>
      <w:r>
        <w:rPr>
          <w:rFonts w:ascii="黑体" w:eastAsia="黑体" w:hAnsi="黑体" w:cs="黑体"/>
        </w:rPr>
        <w:t>134.</w:t>
      </w:r>
      <w:r>
        <w:t>未按期申报抵扣增值税扣税凭证抵扣管理</w:t>
      </w:r>
    </w:p>
    <w:p w:rsidR="00A05E95" w:rsidRDefault="00A05E95" w:rsidP="00A05E95">
      <w:pPr>
        <w:pStyle w:val="a0"/>
        <w:spacing w:before="247" w:line="352" w:lineRule="auto"/>
        <w:ind w:right="4300"/>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增值税一般纳税人</w:t>
      </w:r>
      <w:r>
        <w:rPr>
          <w:rFonts w:ascii="宋体" w:hAnsi="宋体" w:cs="宋体"/>
        </w:rPr>
        <w:t xml:space="preserve"> </w:t>
      </w:r>
    </w:p>
    <w:p w:rsidR="00A05E95" w:rsidRDefault="00A05E95" w:rsidP="00A05E95">
      <w:pPr>
        <w:pStyle w:val="a0"/>
        <w:spacing w:before="34" w:line="350" w:lineRule="auto"/>
        <w:ind w:left="138" w:firstLine="480"/>
        <w:jc w:val="left"/>
        <w:rPr>
          <w:rFonts w:ascii="宋体" w:hAnsi="宋体" w:cs="宋体"/>
        </w:rPr>
      </w:pPr>
      <w:r>
        <w:rPr>
          <w:rFonts w:ascii="黑体" w:eastAsia="黑体" w:hAnsi="黑体" w:cs="黑体"/>
          <w:spacing w:val="-2"/>
        </w:rPr>
        <w:t>适用场景：</w:t>
      </w:r>
      <w:r>
        <w:rPr>
          <w:spacing w:val="-2"/>
        </w:rPr>
        <w:t>纳税人抵扣凭证未按期申报抵扣，符合规定情形的，向税务机关申请继</w:t>
      </w:r>
      <w:r>
        <w:rPr>
          <w:spacing w:val="43"/>
        </w:rPr>
        <w:t xml:space="preserve"> </w:t>
      </w:r>
      <w:r>
        <w:rPr>
          <w:spacing w:val="-1"/>
        </w:rPr>
        <w:t>续抵扣。</w:t>
      </w:r>
      <w:r>
        <w:rPr>
          <w:rFonts w:ascii="宋体" w:hAnsi="宋体" w:cs="宋体"/>
        </w:rPr>
        <w:t xml:space="preserve"> </w:t>
      </w:r>
    </w:p>
    <w:p w:rsidR="00A05E95" w:rsidRDefault="00A05E95" w:rsidP="00A05E95">
      <w:pPr>
        <w:pStyle w:val="a0"/>
        <w:spacing w:before="36" w:line="352"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【增值税抵扣凭证管理】</w:t>
      </w:r>
      <w:r>
        <w:rPr>
          <w:spacing w:val="-2"/>
        </w:rPr>
        <w:t>→</w:t>
      </w:r>
      <w:r>
        <w:rPr>
          <w:spacing w:val="-2"/>
        </w:rPr>
        <w:t>【未按期申报抵扣</w:t>
      </w:r>
    </w:p>
    <w:p w:rsidR="00A05E95" w:rsidRDefault="00A05E95" w:rsidP="00A05E95">
      <w:pPr>
        <w:pStyle w:val="a0"/>
        <w:spacing w:before="32"/>
        <w:ind w:left="138"/>
        <w:jc w:val="left"/>
      </w:pPr>
      <w:r>
        <w:t>增值税扣税凭证抵扣管理】</w:t>
      </w:r>
    </w:p>
    <w:p w:rsidR="00A05E95" w:rsidRDefault="00A05E95" w:rsidP="00A05E95">
      <w:pPr>
        <w:pStyle w:val="a0"/>
        <w:jc w:val="left"/>
        <w:rPr>
          <w:rFonts w:ascii="黑体" w:eastAsia="黑体" w:hAnsi="黑体" w:cs="黑体"/>
        </w:rPr>
      </w:pPr>
      <w:r>
        <w:rPr>
          <w:rFonts w:ascii="黑体" w:eastAsia="黑体" w:hAnsi="黑体" w:cs="黑体"/>
        </w:rPr>
        <w:t>【注意事项】</w:t>
      </w:r>
    </w:p>
    <w:p w:rsidR="00A05E95" w:rsidRDefault="00A05E95" w:rsidP="00A05E95">
      <w:pPr>
        <w:pStyle w:val="a0"/>
        <w:spacing w:before="147"/>
        <w:jc w:val="left"/>
        <w:rPr>
          <w:rFonts w:ascii="宋体" w:hAnsi="宋体" w:cs="宋体"/>
        </w:rPr>
      </w:pPr>
      <w:r>
        <w:t>纳税人提交业务申请后，需税务机关处理完成后反馈结果，请及时查阅办理情况</w:t>
      </w:r>
      <w:r>
        <w:rPr>
          <w:spacing w:val="-47"/>
        </w:rPr>
        <w:t>。</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spacing w:before="170"/>
        <w:ind w:right="274"/>
        <w:jc w:val="center"/>
      </w:pPr>
      <w:bookmarkStart w:id="134" w:name="_bookmark134"/>
      <w:bookmarkEnd w:id="134"/>
      <w:r>
        <w:rPr>
          <w:rFonts w:ascii="黑体" w:eastAsia="黑体" w:hAnsi="黑体" w:cs="黑体"/>
        </w:rPr>
        <w:t>135.</w:t>
      </w:r>
      <w:r>
        <w:t>出口货物劳务免退税申报核准</w:t>
      </w:r>
    </w:p>
    <w:p w:rsidR="00A05E95" w:rsidRDefault="00A05E95" w:rsidP="00A05E95">
      <w:pPr>
        <w:pStyle w:val="a0"/>
        <w:spacing w:before="250" w:line="352" w:lineRule="auto"/>
        <w:ind w:right="4300"/>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实行免退税办法的出口企业</w:t>
      </w:r>
      <w:r>
        <w:rPr>
          <w:rFonts w:ascii="宋体" w:hAnsi="宋体" w:cs="宋体"/>
        </w:rPr>
        <w:t xml:space="preserve"> </w:t>
      </w:r>
    </w:p>
    <w:p w:rsidR="00A05E95" w:rsidRDefault="00A05E95" w:rsidP="00A05E95">
      <w:pPr>
        <w:pStyle w:val="a0"/>
        <w:spacing w:before="32" w:line="352" w:lineRule="auto"/>
        <w:ind w:left="138" w:right="233" w:firstLine="480"/>
        <w:rPr>
          <w:rFonts w:ascii="宋体" w:hAnsi="宋体" w:cs="宋体"/>
        </w:rPr>
      </w:pPr>
      <w:r>
        <w:rPr>
          <w:rFonts w:ascii="黑体" w:eastAsia="黑体" w:hAnsi="黑体" w:cs="黑体"/>
        </w:rPr>
        <w:t>适用场景</w:t>
      </w:r>
      <w:r>
        <w:rPr>
          <w:rFonts w:ascii="黑体" w:eastAsia="黑体" w:hAnsi="黑体" w:cs="黑体"/>
          <w:spacing w:val="-25"/>
        </w:rPr>
        <w:t>：</w:t>
      </w:r>
      <w:r>
        <w:t>实行免退税办法的出口企业出口货物劳务后</w:t>
      </w:r>
      <w:r>
        <w:rPr>
          <w:spacing w:val="-24"/>
        </w:rPr>
        <w:t>，</w:t>
      </w:r>
      <w:r>
        <w:t>向主管税务机关申请办理</w:t>
      </w:r>
      <w:r>
        <w:t xml:space="preserve"> </w:t>
      </w:r>
      <w:r>
        <w:rPr>
          <w:spacing w:val="-2"/>
        </w:rPr>
        <w:t>出口免退税申报业务，税务机关按照国家规定核准的管理事项，包括：出口货物免退税</w:t>
      </w:r>
      <w:r>
        <w:rPr>
          <w:spacing w:val="51"/>
        </w:rPr>
        <w:t xml:space="preserve"> </w:t>
      </w:r>
      <w:r>
        <w:t>申报核准、视同出口货物免退税申报核准、对外加工修理修配劳务免退税申报核准。</w:t>
      </w:r>
      <w:r>
        <w:rPr>
          <w:rFonts w:ascii="宋体" w:hAnsi="宋体" w:cs="宋体"/>
        </w:rPr>
        <w:t xml:space="preserve"> </w:t>
      </w:r>
    </w:p>
    <w:p w:rsidR="00A05E95" w:rsidRDefault="00A05E95" w:rsidP="00A05E95">
      <w:pPr>
        <w:spacing w:line="352" w:lineRule="auto"/>
        <w:rPr>
          <w:rFonts w:ascii="宋体" w:eastAsia="宋体" w:hAnsi="宋体" w:cs="宋体"/>
        </w:rPr>
        <w:sectPr w:rsidR="00A05E95">
          <w:pgSz w:w="11910" w:h="16160"/>
          <w:pgMar w:top="1260" w:right="1180" w:bottom="1140" w:left="1280" w:header="995" w:footer="946" w:gutter="0"/>
          <w:cols w:space="720"/>
        </w:sectPr>
      </w:pPr>
    </w:p>
    <w:p w:rsidR="00A05E95" w:rsidRDefault="00A05E95" w:rsidP="00A05E95">
      <w:pPr>
        <w:spacing w:before="6"/>
        <w:rPr>
          <w:rFonts w:ascii="宋体" w:eastAsia="宋体" w:hAnsi="宋体" w:cs="宋体"/>
          <w:sz w:val="20"/>
          <w:szCs w:val="20"/>
        </w:rPr>
      </w:pPr>
    </w:p>
    <w:p w:rsidR="00A05E95" w:rsidRDefault="00A05E95" w:rsidP="00A05E95">
      <w:pPr>
        <w:pStyle w:val="a0"/>
        <w:spacing w:before="26" w:line="352" w:lineRule="auto"/>
        <w:ind w:right="2387"/>
        <w:jc w:val="left"/>
        <w:rPr>
          <w:rFonts w:ascii="宋体" w:hAnsi="宋体" w:cs="宋体"/>
        </w:rPr>
      </w:pPr>
      <w:r>
        <w:rPr>
          <w:rFonts w:ascii="黑体" w:eastAsia="黑体" w:hAnsi="黑体" w:cs="黑体"/>
        </w:rPr>
        <w:t>【操作路径】 电子税务局：</w:t>
      </w:r>
      <w:r>
        <w:t>登录</w:t>
      </w:r>
      <w:r>
        <w:t>→</w:t>
      </w:r>
      <w:r>
        <w:t>【办税中心】</w:t>
      </w:r>
      <w:r>
        <w:t>→</w:t>
      </w:r>
      <w:r>
        <w:t>【出口退税管理】</w:t>
      </w:r>
      <w:r>
        <w:rPr>
          <w:rFonts w:ascii="宋体" w:hAnsi="宋体" w:cs="宋体"/>
        </w:rPr>
        <w:t xml:space="preserve"> </w:t>
      </w:r>
    </w:p>
    <w:p w:rsidR="00A05E95" w:rsidRDefault="00A05E95" w:rsidP="00A05E95">
      <w:pPr>
        <w:pStyle w:val="a0"/>
        <w:spacing w:before="32"/>
        <w:jc w:val="left"/>
        <w:rPr>
          <w:rFonts w:ascii="黑体" w:eastAsia="黑体" w:hAnsi="黑体" w:cs="黑体"/>
        </w:rPr>
      </w:pPr>
      <w:r>
        <w:rPr>
          <w:rFonts w:ascii="黑体" w:eastAsia="黑体" w:hAnsi="黑体" w:cs="黑体"/>
        </w:rPr>
        <w:t>【注意事项】</w:t>
      </w:r>
    </w:p>
    <w:p w:rsidR="00A05E95" w:rsidRDefault="00A05E95" w:rsidP="00A05E95">
      <w:pPr>
        <w:pStyle w:val="a0"/>
        <w:jc w:val="left"/>
        <w:rPr>
          <w:rFonts w:ascii="宋体" w:hAnsi="宋体" w:cs="宋体"/>
        </w:rPr>
      </w:pPr>
      <w:r>
        <w:t>纳税人提交业务申请后，需税务机关处理完成后反馈结果，请及时查阅办理情况</w:t>
      </w:r>
      <w:r>
        <w:rPr>
          <w:spacing w:val="-47"/>
        </w:rPr>
        <w:t>。</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spacing w:before="4"/>
        <w:rPr>
          <w:rFonts w:ascii="宋体" w:eastAsia="宋体" w:hAnsi="宋体" w:cs="宋体"/>
          <w:sz w:val="17"/>
          <w:szCs w:val="17"/>
        </w:rPr>
      </w:pPr>
    </w:p>
    <w:p w:rsidR="00A05E95" w:rsidRDefault="00A05E95" w:rsidP="00A05E95">
      <w:pPr>
        <w:pStyle w:val="1"/>
        <w:spacing w:before="0" w:line="458" w:lineRule="exact"/>
        <w:ind w:left="2695" w:hanging="1981"/>
      </w:pPr>
      <w:bookmarkStart w:id="135" w:name="_bookmark135"/>
      <w:bookmarkEnd w:id="135"/>
      <w:r>
        <w:rPr>
          <w:rFonts w:ascii="黑体" w:eastAsia="黑体" w:hAnsi="黑体" w:cs="黑体"/>
          <w:spacing w:val="-1"/>
        </w:rPr>
        <w:t>136.</w:t>
      </w:r>
      <w:r>
        <w:rPr>
          <w:spacing w:val="-1"/>
        </w:rPr>
        <w:t>外国驻华使（领）馆及其馆员在华购买货物和</w:t>
      </w:r>
      <w:r>
        <w:rPr>
          <w:spacing w:val="46"/>
        </w:rPr>
        <w:t xml:space="preserve"> </w:t>
      </w:r>
      <w:r>
        <w:t>服务增值税退税申报核准</w:t>
      </w:r>
    </w:p>
    <w:p w:rsidR="00A05E95" w:rsidRDefault="00A05E95" w:rsidP="00A05E95">
      <w:pPr>
        <w:pStyle w:val="a0"/>
        <w:spacing w:before="209" w:line="352" w:lineRule="auto"/>
        <w:ind w:right="4300"/>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外国驻华使（领）馆及其馆员</w:t>
      </w:r>
      <w:r>
        <w:rPr>
          <w:rFonts w:ascii="宋体" w:hAnsi="宋体" w:cs="宋体"/>
        </w:rPr>
        <w:t xml:space="preserve"> </w:t>
      </w:r>
    </w:p>
    <w:p w:rsidR="00A05E95" w:rsidRDefault="00A05E95" w:rsidP="00A05E95">
      <w:pPr>
        <w:pStyle w:val="a0"/>
        <w:spacing w:before="32" w:line="352" w:lineRule="auto"/>
        <w:ind w:left="138" w:right="232" w:firstLine="480"/>
        <w:rPr>
          <w:rFonts w:ascii="宋体" w:hAnsi="宋体" w:cs="宋体"/>
        </w:rPr>
      </w:pPr>
      <w:r>
        <w:rPr>
          <w:rFonts w:ascii="黑体" w:eastAsia="黑体" w:hAnsi="黑体" w:cs="黑体"/>
          <w:spacing w:val="-2"/>
        </w:rPr>
        <w:t>适用场景：</w:t>
      </w:r>
      <w:r>
        <w:rPr>
          <w:spacing w:val="-2"/>
        </w:rPr>
        <w:t>税务机关在接到外交部礼宾司转来的外国驻华使（领）馆及其馆员在中</w:t>
      </w:r>
      <w:r>
        <w:rPr>
          <w:spacing w:val="43"/>
        </w:rPr>
        <w:t xml:space="preserve"> </w:t>
      </w:r>
      <w:r>
        <w:t>华人民共和国境内购买货物和服务退税申报资料及电子申报数据后</w:t>
      </w:r>
      <w:r>
        <w:rPr>
          <w:spacing w:val="-108"/>
        </w:rPr>
        <w:t>，</w:t>
      </w:r>
      <w:r>
        <w:rPr>
          <w:rFonts w:ascii="宋体" w:hAnsi="宋体" w:cs="宋体"/>
        </w:rPr>
        <w:t>10</w:t>
      </w:r>
      <w:r>
        <w:rPr>
          <w:rFonts w:ascii="宋体" w:hAnsi="宋体" w:cs="宋体"/>
          <w:spacing w:val="-60"/>
        </w:rPr>
        <w:t xml:space="preserve"> </w:t>
      </w:r>
      <w:r>
        <w:t>个工作日内按照</w:t>
      </w:r>
      <w:r>
        <w:t xml:space="preserve"> </w:t>
      </w:r>
      <w:r>
        <w:t>规定完成免退税核准的事项。</w:t>
      </w:r>
      <w:r>
        <w:rPr>
          <w:rFonts w:ascii="宋体" w:hAnsi="宋体" w:cs="宋体"/>
        </w:rPr>
        <w:t xml:space="preserve"> </w:t>
      </w:r>
    </w:p>
    <w:p w:rsidR="00A05E95" w:rsidRDefault="00A05E95" w:rsidP="00A05E95">
      <w:pPr>
        <w:pStyle w:val="a0"/>
        <w:spacing w:before="32" w:line="352" w:lineRule="auto"/>
        <w:ind w:right="2387"/>
        <w:jc w:val="left"/>
        <w:rPr>
          <w:rFonts w:ascii="宋体" w:hAnsi="宋体" w:cs="宋体"/>
        </w:rPr>
      </w:pPr>
      <w:r>
        <w:rPr>
          <w:rFonts w:ascii="黑体" w:eastAsia="黑体" w:hAnsi="黑体" w:cs="黑体"/>
        </w:rPr>
        <w:t>【操作路径】 电子税务局：</w:t>
      </w:r>
      <w:r>
        <w:t>登录</w:t>
      </w:r>
      <w:r>
        <w:t>→</w:t>
      </w:r>
      <w:r>
        <w:t>【办税中心】</w:t>
      </w:r>
      <w:r>
        <w:t>→</w:t>
      </w:r>
      <w:r>
        <w:t>【出口退税管理】</w:t>
      </w:r>
      <w:r>
        <w:rPr>
          <w:rFonts w:ascii="宋体" w:hAnsi="宋体" w:cs="宋体"/>
        </w:rPr>
        <w:t xml:space="preserve"> </w:t>
      </w:r>
    </w:p>
    <w:p w:rsidR="00A05E95" w:rsidRDefault="00A05E95" w:rsidP="00A05E95">
      <w:pPr>
        <w:pStyle w:val="a0"/>
        <w:spacing w:before="34"/>
        <w:jc w:val="left"/>
        <w:rPr>
          <w:rFonts w:ascii="黑体" w:eastAsia="黑体" w:hAnsi="黑体" w:cs="黑体"/>
        </w:rPr>
      </w:pPr>
      <w:r>
        <w:rPr>
          <w:rFonts w:ascii="黑体" w:eastAsia="黑体" w:hAnsi="黑体" w:cs="黑体"/>
        </w:rPr>
        <w:t>【注意事项】</w:t>
      </w:r>
    </w:p>
    <w:p w:rsidR="00A05E95" w:rsidRDefault="00A05E95" w:rsidP="00A05E95">
      <w:pPr>
        <w:pStyle w:val="a0"/>
        <w:spacing w:before="144"/>
        <w:jc w:val="left"/>
        <w:rPr>
          <w:rFonts w:ascii="宋体" w:hAnsi="宋体" w:cs="宋体"/>
        </w:rPr>
      </w:pPr>
      <w:r>
        <w:t>纳</w:t>
      </w:r>
      <w:r>
        <w:rPr>
          <w:spacing w:val="-1"/>
        </w:rPr>
        <w:t>税</w:t>
      </w:r>
      <w:r>
        <w:t>人提交业务申请后，需税务机关处理完成后反馈结果，请及时查阅办理情况</w:t>
      </w:r>
      <w:r>
        <w:rPr>
          <w:spacing w:val="-47"/>
        </w:rPr>
        <w:t>。</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ind w:left="70" w:right="164"/>
        <w:jc w:val="center"/>
      </w:pPr>
      <w:bookmarkStart w:id="136" w:name="_bookmark136"/>
      <w:bookmarkEnd w:id="136"/>
      <w:r>
        <w:rPr>
          <w:rFonts w:ascii="黑体" w:eastAsia="黑体" w:hAnsi="黑体" w:cs="黑体"/>
        </w:rPr>
        <w:t>137.</w:t>
      </w:r>
      <w:r>
        <w:t>外贸企业外购应税服务免退税申报核准</w:t>
      </w:r>
    </w:p>
    <w:p w:rsidR="00A05E95" w:rsidRDefault="00A05E95" w:rsidP="00A05E95">
      <w:pPr>
        <w:pStyle w:val="a0"/>
        <w:spacing w:before="250" w:line="350" w:lineRule="auto"/>
        <w:ind w:right="5495"/>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出口企业</w:t>
      </w:r>
      <w:r>
        <w:rPr>
          <w:rFonts w:ascii="宋体" w:hAnsi="宋体" w:cs="宋体"/>
        </w:rPr>
        <w:t xml:space="preserve"> </w:t>
      </w:r>
    </w:p>
    <w:p w:rsidR="00A05E95" w:rsidRDefault="00A05E95" w:rsidP="00A05E95">
      <w:pPr>
        <w:pStyle w:val="a0"/>
        <w:spacing w:before="37" w:line="352" w:lineRule="auto"/>
        <w:ind w:left="138" w:firstLine="480"/>
        <w:jc w:val="left"/>
        <w:rPr>
          <w:rFonts w:ascii="宋体" w:hAnsi="宋体" w:cs="宋体"/>
        </w:rPr>
      </w:pPr>
      <w:r>
        <w:rPr>
          <w:rFonts w:ascii="黑体" w:eastAsia="黑体" w:hAnsi="黑体" w:cs="黑体"/>
        </w:rPr>
        <w:t>适用场景</w:t>
      </w:r>
      <w:r>
        <w:rPr>
          <w:rFonts w:ascii="黑体" w:eastAsia="黑体" w:hAnsi="黑体" w:cs="黑体"/>
          <w:spacing w:val="-25"/>
        </w:rPr>
        <w:t>：</w:t>
      </w:r>
      <w:r>
        <w:t>出口企业外购并提供增值税零税率应税服务后</w:t>
      </w:r>
      <w:r>
        <w:rPr>
          <w:spacing w:val="-24"/>
        </w:rPr>
        <w:t>，</w:t>
      </w:r>
      <w:r>
        <w:t>向主管税务机关申请办</w:t>
      </w:r>
      <w:r>
        <w:t xml:space="preserve"> </w:t>
      </w:r>
      <w:r>
        <w:t>理免退税申报业务，税务机关按照规定核准的管理事项。</w:t>
      </w:r>
      <w:r>
        <w:rPr>
          <w:rFonts w:ascii="宋体" w:hAnsi="宋体" w:cs="宋体"/>
        </w:rPr>
        <w:t xml:space="preserve"> </w:t>
      </w:r>
    </w:p>
    <w:p w:rsidR="00A05E95" w:rsidRDefault="00A05E95" w:rsidP="00A05E95">
      <w:pPr>
        <w:pStyle w:val="a0"/>
        <w:spacing w:before="32" w:line="352" w:lineRule="auto"/>
        <w:ind w:right="2387"/>
        <w:jc w:val="left"/>
        <w:rPr>
          <w:rFonts w:ascii="宋体" w:hAnsi="宋体" w:cs="宋体"/>
        </w:rPr>
      </w:pPr>
      <w:r>
        <w:rPr>
          <w:rFonts w:ascii="黑体" w:eastAsia="黑体" w:hAnsi="黑体" w:cs="黑体"/>
        </w:rPr>
        <w:t>【操作路径】 电子税务局：</w:t>
      </w:r>
      <w:r>
        <w:t>登录</w:t>
      </w:r>
      <w:r>
        <w:t>→</w:t>
      </w:r>
      <w:r>
        <w:t>【办税中心】</w:t>
      </w:r>
      <w:r>
        <w:t>→</w:t>
      </w:r>
      <w:r>
        <w:t>【出口退税管理】</w:t>
      </w:r>
      <w:r>
        <w:rPr>
          <w:rFonts w:ascii="宋体" w:hAnsi="宋体" w:cs="宋体"/>
        </w:rPr>
        <w:t xml:space="preserve"> </w:t>
      </w:r>
    </w:p>
    <w:p w:rsidR="00A05E95" w:rsidRDefault="00A05E95" w:rsidP="00A05E95">
      <w:pPr>
        <w:pStyle w:val="a0"/>
        <w:spacing w:before="34"/>
        <w:jc w:val="left"/>
        <w:rPr>
          <w:rFonts w:ascii="黑体" w:eastAsia="黑体" w:hAnsi="黑体" w:cs="黑体"/>
        </w:rPr>
      </w:pPr>
      <w:r>
        <w:rPr>
          <w:rFonts w:ascii="黑体" w:eastAsia="黑体" w:hAnsi="黑体" w:cs="黑体"/>
        </w:rPr>
        <w:t>【注意事项】</w:t>
      </w:r>
    </w:p>
    <w:p w:rsidR="00A05E95" w:rsidRDefault="00A05E95" w:rsidP="00A05E95">
      <w:pPr>
        <w:pStyle w:val="a0"/>
        <w:spacing w:before="144"/>
        <w:jc w:val="left"/>
        <w:rPr>
          <w:rFonts w:ascii="宋体" w:hAnsi="宋体" w:cs="宋体"/>
        </w:rPr>
      </w:pPr>
      <w:r>
        <w:t>纳税人提交业务申请后，需税务机关处理完成后反馈结果，请及时查阅办理情况</w:t>
      </w:r>
      <w:r>
        <w:rPr>
          <w:spacing w:val="-47"/>
        </w:rPr>
        <w:t>。</w:t>
      </w:r>
      <w:r>
        <w:rPr>
          <w:rFonts w:ascii="宋体" w:hAnsi="宋体" w:cs="宋体"/>
        </w:rPr>
        <w:t xml:space="preserve"> </w:t>
      </w:r>
    </w:p>
    <w:p w:rsidR="00A05E95" w:rsidRDefault="00A05E95" w:rsidP="00A05E95">
      <w:pPr>
        <w:jc w:val="left"/>
        <w:rPr>
          <w:rFonts w:ascii="宋体" w:eastAsia="宋体" w:hAnsi="宋体" w:cs="宋体"/>
        </w:rPr>
        <w:sectPr w:rsidR="00A05E95">
          <w:pgSz w:w="11910" w:h="16160"/>
          <w:pgMar w:top="1260" w:right="1180" w:bottom="1140" w:left="1280" w:header="995" w:footer="946" w:gutter="0"/>
          <w:cols w:space="720"/>
        </w:sectPr>
      </w:pPr>
    </w:p>
    <w:p w:rsidR="00A05E95" w:rsidRDefault="00A05E95" w:rsidP="00A05E95">
      <w:pPr>
        <w:spacing w:before="8"/>
        <w:rPr>
          <w:rFonts w:ascii="宋体" w:eastAsia="宋体" w:hAnsi="宋体" w:cs="宋体"/>
          <w:sz w:val="12"/>
          <w:szCs w:val="12"/>
        </w:rPr>
      </w:pPr>
    </w:p>
    <w:p w:rsidR="00A05E95" w:rsidRDefault="00A05E95" w:rsidP="00A05E95">
      <w:pPr>
        <w:pStyle w:val="1"/>
        <w:spacing w:before="0" w:line="460" w:lineRule="exact"/>
        <w:ind w:left="70" w:right="164"/>
        <w:jc w:val="center"/>
      </w:pPr>
      <w:bookmarkStart w:id="137" w:name="_bookmark137"/>
      <w:bookmarkEnd w:id="137"/>
      <w:r>
        <w:rPr>
          <w:rFonts w:ascii="黑体" w:eastAsia="黑体" w:hAnsi="黑体" w:cs="黑体"/>
        </w:rPr>
        <w:t>138.</w:t>
      </w:r>
      <w:r>
        <w:t>外贸综合服务企业代办退税申报核准</w:t>
      </w:r>
    </w:p>
    <w:p w:rsidR="00A05E95" w:rsidRDefault="00A05E95" w:rsidP="00A05E95">
      <w:pPr>
        <w:pStyle w:val="a0"/>
        <w:spacing w:before="250" w:line="350" w:lineRule="auto"/>
        <w:ind w:right="4300"/>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外贸综合服务企业</w:t>
      </w:r>
      <w:r>
        <w:rPr>
          <w:rFonts w:ascii="宋体" w:hAnsi="宋体" w:cs="宋体"/>
        </w:rPr>
        <w:t xml:space="preserve"> </w:t>
      </w:r>
    </w:p>
    <w:p w:rsidR="00A05E95" w:rsidRDefault="00A05E95" w:rsidP="00A05E95">
      <w:pPr>
        <w:pStyle w:val="a0"/>
        <w:spacing w:before="36" w:line="352" w:lineRule="auto"/>
        <w:ind w:left="138" w:firstLine="480"/>
        <w:jc w:val="left"/>
        <w:rPr>
          <w:rFonts w:ascii="宋体" w:hAnsi="宋体" w:cs="宋体"/>
        </w:rPr>
      </w:pPr>
      <w:r>
        <w:rPr>
          <w:rFonts w:ascii="黑体" w:eastAsia="黑体" w:hAnsi="黑体" w:cs="黑体"/>
        </w:rPr>
        <w:t>适用场景</w:t>
      </w:r>
      <w:r>
        <w:rPr>
          <w:rFonts w:ascii="黑体" w:eastAsia="黑体" w:hAnsi="黑体" w:cs="黑体"/>
          <w:spacing w:val="-25"/>
        </w:rPr>
        <w:t>：</w:t>
      </w:r>
      <w:r>
        <w:t>实行免退税办法的外贸综合服务企业出口货物劳务后</w:t>
      </w:r>
      <w:r>
        <w:rPr>
          <w:spacing w:val="-24"/>
        </w:rPr>
        <w:t>，</w:t>
      </w:r>
      <w:r>
        <w:t>向主管税务机关</w:t>
      </w:r>
      <w:r>
        <w:t xml:space="preserve"> </w:t>
      </w:r>
      <w:r>
        <w:t>申请办理出口免退税申报业务，税务机关按照国家规定核准的管理事项。</w:t>
      </w:r>
      <w:r>
        <w:rPr>
          <w:rFonts w:ascii="宋体" w:hAnsi="宋体" w:cs="宋体"/>
        </w:rPr>
        <w:t xml:space="preserve"> </w:t>
      </w:r>
    </w:p>
    <w:p w:rsidR="00A05E95" w:rsidRDefault="00A05E95" w:rsidP="00A05E95">
      <w:pPr>
        <w:pStyle w:val="a0"/>
        <w:spacing w:before="32" w:line="352" w:lineRule="auto"/>
        <w:ind w:right="2387"/>
        <w:jc w:val="left"/>
        <w:rPr>
          <w:rFonts w:ascii="宋体" w:hAnsi="宋体" w:cs="宋体"/>
        </w:rPr>
      </w:pPr>
      <w:r>
        <w:rPr>
          <w:rFonts w:ascii="黑体" w:eastAsia="黑体" w:hAnsi="黑体" w:cs="黑体"/>
        </w:rPr>
        <w:t>【操作路径】 电子税务局：</w:t>
      </w:r>
      <w:r>
        <w:t>登录</w:t>
      </w:r>
      <w:r>
        <w:t>→</w:t>
      </w:r>
      <w:r>
        <w:t>【办税中心】</w:t>
      </w:r>
      <w:r>
        <w:t>→</w:t>
      </w:r>
      <w:r>
        <w:t>【出口退税管理】</w:t>
      </w:r>
      <w:r>
        <w:rPr>
          <w:rFonts w:ascii="宋体" w:hAnsi="宋体" w:cs="宋体"/>
        </w:rPr>
        <w:t xml:space="preserve"> </w:t>
      </w:r>
    </w:p>
    <w:p w:rsidR="00A05E95" w:rsidRDefault="00A05E95" w:rsidP="00A05E95">
      <w:pPr>
        <w:pStyle w:val="a0"/>
        <w:spacing w:before="34"/>
        <w:jc w:val="left"/>
        <w:rPr>
          <w:rFonts w:ascii="黑体" w:eastAsia="黑体" w:hAnsi="黑体" w:cs="黑体"/>
        </w:rPr>
      </w:pPr>
      <w:r>
        <w:rPr>
          <w:rFonts w:ascii="黑体" w:eastAsia="黑体" w:hAnsi="黑体" w:cs="黑体"/>
        </w:rPr>
        <w:t>【注意事项】</w:t>
      </w:r>
    </w:p>
    <w:p w:rsidR="00A05E95" w:rsidRDefault="00A05E95" w:rsidP="00A05E95">
      <w:pPr>
        <w:pStyle w:val="a0"/>
        <w:spacing w:before="144"/>
        <w:jc w:val="left"/>
        <w:rPr>
          <w:rFonts w:ascii="宋体" w:hAnsi="宋体" w:cs="宋体"/>
        </w:rPr>
      </w:pPr>
      <w:r>
        <w:t>纳税人提交业务申请后，需税务机关处理完成后反馈结果，请及时查阅办理情况</w:t>
      </w:r>
      <w:r>
        <w:rPr>
          <w:spacing w:val="-47"/>
        </w:rPr>
        <w:t>。</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ind w:right="274"/>
        <w:jc w:val="center"/>
      </w:pPr>
      <w:bookmarkStart w:id="138" w:name="_bookmark138"/>
      <w:bookmarkEnd w:id="138"/>
      <w:r>
        <w:rPr>
          <w:rFonts w:ascii="黑体" w:eastAsia="黑体" w:hAnsi="黑体" w:cs="黑体"/>
        </w:rPr>
        <w:t>139.</w:t>
      </w:r>
      <w:r>
        <w:t>购进自用货物免退税申报核准</w:t>
      </w:r>
    </w:p>
    <w:p w:rsidR="00A05E95" w:rsidRDefault="00A05E95" w:rsidP="00A05E95">
      <w:pPr>
        <w:pStyle w:val="a0"/>
        <w:spacing w:before="250" w:line="350" w:lineRule="auto"/>
        <w:ind w:right="5495"/>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出口企业</w:t>
      </w:r>
      <w:r>
        <w:rPr>
          <w:rFonts w:ascii="宋体" w:hAnsi="宋体" w:cs="宋体"/>
        </w:rPr>
        <w:t xml:space="preserve"> </w:t>
      </w:r>
    </w:p>
    <w:p w:rsidR="00A05E95" w:rsidRDefault="00A05E95" w:rsidP="00A05E95">
      <w:pPr>
        <w:pStyle w:val="a0"/>
        <w:spacing w:before="36" w:line="351" w:lineRule="auto"/>
        <w:ind w:left="138" w:right="233" w:firstLine="480"/>
        <w:rPr>
          <w:rFonts w:ascii="宋体" w:hAnsi="宋体" w:cs="宋体"/>
        </w:rPr>
      </w:pPr>
      <w:r>
        <w:rPr>
          <w:rFonts w:ascii="黑体" w:eastAsia="黑体" w:hAnsi="黑体" w:cs="黑体"/>
        </w:rPr>
        <w:t>适用场景</w:t>
      </w:r>
      <w:r>
        <w:rPr>
          <w:rFonts w:ascii="黑体" w:eastAsia="黑体" w:hAnsi="黑体" w:cs="黑体"/>
          <w:spacing w:val="-25"/>
        </w:rPr>
        <w:t>：</w:t>
      </w:r>
      <w:r>
        <w:t>享受购进自用货物免退税政策的出口企业</w:t>
      </w:r>
      <w:r>
        <w:rPr>
          <w:spacing w:val="-24"/>
        </w:rPr>
        <w:t>，</w:t>
      </w:r>
      <w:r>
        <w:t>应在规定申报期内向主管税</w:t>
      </w:r>
      <w:r>
        <w:t xml:space="preserve"> </w:t>
      </w:r>
      <w:r>
        <w:t>务机关申请办理购进自用货物免退税的申报核准业务</w:t>
      </w:r>
      <w:r>
        <w:rPr>
          <w:spacing w:val="-48"/>
        </w:rPr>
        <w:t>，</w:t>
      </w:r>
      <w:r>
        <w:t>税务机关按照国家规定核准的管</w:t>
      </w:r>
      <w:r>
        <w:t xml:space="preserve"> </w:t>
      </w:r>
      <w:r>
        <w:rPr>
          <w:spacing w:val="-1"/>
        </w:rPr>
        <w:t>理事项。</w:t>
      </w:r>
      <w:r>
        <w:rPr>
          <w:rFonts w:ascii="宋体" w:hAnsi="宋体" w:cs="宋体"/>
        </w:rPr>
        <w:t xml:space="preserve"> </w:t>
      </w:r>
    </w:p>
    <w:p w:rsidR="00A05E95" w:rsidRDefault="00A05E95" w:rsidP="00A05E95">
      <w:pPr>
        <w:pStyle w:val="a0"/>
        <w:spacing w:before="35" w:line="352" w:lineRule="auto"/>
        <w:ind w:right="2387"/>
        <w:jc w:val="left"/>
        <w:rPr>
          <w:rFonts w:ascii="宋体" w:hAnsi="宋体" w:cs="宋体"/>
        </w:rPr>
      </w:pPr>
      <w:r>
        <w:rPr>
          <w:rFonts w:ascii="黑体" w:eastAsia="黑体" w:hAnsi="黑体" w:cs="黑体"/>
        </w:rPr>
        <w:t>【操作路径】 电子税务局：</w:t>
      </w:r>
      <w:r>
        <w:t>登录</w:t>
      </w:r>
      <w:r>
        <w:t>→</w:t>
      </w:r>
      <w:r>
        <w:t>【办税中心】</w:t>
      </w:r>
      <w:r>
        <w:t>→</w:t>
      </w:r>
      <w:r>
        <w:t>【出口退税管理】</w:t>
      </w:r>
      <w:r>
        <w:rPr>
          <w:rFonts w:ascii="宋体" w:hAnsi="宋体" w:cs="宋体"/>
        </w:rPr>
        <w:t xml:space="preserve"> </w:t>
      </w:r>
    </w:p>
    <w:p w:rsidR="00A05E95" w:rsidRDefault="00A05E95" w:rsidP="00A05E95">
      <w:pPr>
        <w:pStyle w:val="a0"/>
        <w:spacing w:before="32"/>
        <w:jc w:val="left"/>
        <w:rPr>
          <w:rFonts w:ascii="黑体" w:eastAsia="黑体" w:hAnsi="黑体" w:cs="黑体"/>
        </w:rPr>
      </w:pPr>
      <w:r>
        <w:rPr>
          <w:rFonts w:ascii="黑体" w:eastAsia="黑体" w:hAnsi="黑体" w:cs="黑体"/>
        </w:rPr>
        <w:t>【注意事项】</w:t>
      </w:r>
    </w:p>
    <w:p w:rsidR="00A05E95" w:rsidRDefault="00A05E95" w:rsidP="00A05E95">
      <w:pPr>
        <w:pStyle w:val="a0"/>
        <w:jc w:val="left"/>
        <w:rPr>
          <w:rFonts w:ascii="宋体" w:hAnsi="宋体" w:cs="宋体"/>
        </w:rPr>
      </w:pPr>
      <w:r>
        <w:t>纳税人提交业务申请后，需税务机关处理完成后反馈结果，请及时查阅办理情况</w:t>
      </w:r>
      <w:r>
        <w:rPr>
          <w:spacing w:val="-47"/>
        </w:rPr>
        <w:t>。</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spacing w:before="173"/>
        <w:ind w:left="70" w:right="164"/>
        <w:jc w:val="center"/>
      </w:pPr>
      <w:bookmarkStart w:id="139" w:name="_bookmark139"/>
      <w:bookmarkEnd w:id="139"/>
      <w:r>
        <w:rPr>
          <w:rFonts w:ascii="黑体" w:eastAsia="黑体" w:hAnsi="黑体" w:cs="黑体"/>
        </w:rPr>
        <w:t>140.</w:t>
      </w:r>
      <w:r>
        <w:t>出口已使用过设备免退税申报核准</w:t>
      </w:r>
    </w:p>
    <w:p w:rsidR="00A05E95" w:rsidRDefault="00A05E95" w:rsidP="00A05E95">
      <w:pPr>
        <w:pStyle w:val="a0"/>
        <w:spacing w:before="247" w:line="352" w:lineRule="auto"/>
        <w:ind w:right="5495"/>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出口企业</w:t>
      </w:r>
      <w:r>
        <w:rPr>
          <w:rFonts w:ascii="宋体" w:hAnsi="宋体" w:cs="宋体"/>
        </w:rPr>
        <w:t xml:space="preserve"> </w:t>
      </w:r>
    </w:p>
    <w:p w:rsidR="00A05E95" w:rsidRDefault="00A05E95" w:rsidP="00A05E95">
      <w:pPr>
        <w:pStyle w:val="a0"/>
        <w:spacing w:before="34" w:line="350" w:lineRule="auto"/>
        <w:ind w:left="138" w:firstLine="480"/>
        <w:jc w:val="left"/>
        <w:rPr>
          <w:rFonts w:ascii="宋体" w:hAnsi="宋体" w:cs="宋体"/>
        </w:rPr>
      </w:pPr>
      <w:r>
        <w:rPr>
          <w:rFonts w:ascii="黑体" w:eastAsia="黑体" w:hAnsi="黑体" w:cs="黑体"/>
        </w:rPr>
        <w:t>适用场景</w:t>
      </w:r>
      <w:r>
        <w:rPr>
          <w:rFonts w:ascii="黑体" w:eastAsia="黑体" w:hAnsi="黑体" w:cs="黑体"/>
          <w:spacing w:val="-25"/>
        </w:rPr>
        <w:t>：</w:t>
      </w:r>
      <w:r>
        <w:t>出口企业对出口的未计算抵扣进项税额的已使用过设备</w:t>
      </w:r>
      <w:r>
        <w:rPr>
          <w:spacing w:val="-24"/>
        </w:rPr>
        <w:t>，</w:t>
      </w:r>
      <w:r>
        <w:t>向主管税务机</w:t>
      </w:r>
      <w:r>
        <w:t xml:space="preserve"> </w:t>
      </w:r>
      <w:r>
        <w:t>关申报增值税免退税，税务机关按照国家规定核准的管理事项。</w:t>
      </w:r>
      <w:r>
        <w:rPr>
          <w:rFonts w:ascii="宋体" w:hAnsi="宋体" w:cs="宋体"/>
        </w:rPr>
        <w:t xml:space="preserve"> </w:t>
      </w:r>
    </w:p>
    <w:p w:rsidR="00A05E95" w:rsidRDefault="00A05E95" w:rsidP="00A05E95">
      <w:pPr>
        <w:spacing w:line="350" w:lineRule="auto"/>
        <w:jc w:val="left"/>
        <w:rPr>
          <w:rFonts w:ascii="宋体" w:eastAsia="宋体" w:hAnsi="宋体" w:cs="宋体"/>
        </w:rPr>
        <w:sectPr w:rsidR="00A05E95">
          <w:footerReference w:type="even" r:id="rId21"/>
          <w:footerReference w:type="default" r:id="rId22"/>
          <w:pgSz w:w="11910" w:h="16160"/>
          <w:pgMar w:top="1260" w:right="1180" w:bottom="2160" w:left="1280" w:header="995" w:footer="1962" w:gutter="0"/>
          <w:pgNumType w:start="53"/>
          <w:cols w:space="720"/>
        </w:sectPr>
      </w:pPr>
    </w:p>
    <w:p w:rsidR="00A05E95" w:rsidRDefault="00A05E95" w:rsidP="00A05E95">
      <w:pPr>
        <w:spacing w:before="6"/>
        <w:rPr>
          <w:rFonts w:ascii="宋体" w:eastAsia="宋体" w:hAnsi="宋体" w:cs="宋体"/>
          <w:sz w:val="20"/>
          <w:szCs w:val="20"/>
        </w:rPr>
      </w:pPr>
    </w:p>
    <w:p w:rsidR="00A05E95" w:rsidRDefault="00A05E95" w:rsidP="00A05E95">
      <w:pPr>
        <w:pStyle w:val="a0"/>
        <w:spacing w:before="26"/>
        <w:jc w:val="left"/>
        <w:rPr>
          <w:rFonts w:ascii="黑体" w:eastAsia="黑体" w:hAnsi="黑体" w:cs="黑体"/>
        </w:rPr>
      </w:pPr>
      <w:r>
        <w:rPr>
          <w:rFonts w:ascii="黑体" w:eastAsia="黑体" w:hAnsi="黑体" w:cs="黑体"/>
        </w:rPr>
        <w:t>【注意事项】</w:t>
      </w:r>
    </w:p>
    <w:p w:rsidR="00A05E95" w:rsidRDefault="00A05E95" w:rsidP="00A05E95">
      <w:pPr>
        <w:pStyle w:val="a0"/>
        <w:jc w:val="left"/>
        <w:rPr>
          <w:rFonts w:ascii="宋体" w:hAnsi="宋体" w:cs="宋体"/>
        </w:rPr>
      </w:pPr>
      <w:r>
        <w:t>纳税人提交业务申请后，需税务机关处理完成后反馈结果，请及时查阅办理情况</w:t>
      </w:r>
      <w:r>
        <w:rPr>
          <w:spacing w:val="-47"/>
        </w:rPr>
        <w:t>。</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spacing w:before="170"/>
        <w:ind w:right="274"/>
        <w:jc w:val="center"/>
      </w:pPr>
      <w:bookmarkStart w:id="140" w:name="_bookmark140"/>
      <w:bookmarkEnd w:id="140"/>
      <w:r>
        <w:rPr>
          <w:rFonts w:ascii="黑体" w:eastAsia="黑体" w:hAnsi="黑体" w:cs="黑体"/>
        </w:rPr>
        <w:t>141.</w:t>
      </w:r>
      <w:r>
        <w:t>退税代理机构结算核准</w:t>
      </w:r>
    </w:p>
    <w:p w:rsidR="00A05E95" w:rsidRDefault="00A05E95" w:rsidP="00A05E95">
      <w:pPr>
        <w:pStyle w:val="a0"/>
        <w:spacing w:before="250"/>
        <w:jc w:val="left"/>
        <w:rPr>
          <w:rFonts w:ascii="黑体" w:eastAsia="黑体" w:hAnsi="黑体" w:cs="黑体"/>
        </w:rPr>
      </w:pPr>
      <w:r>
        <w:rPr>
          <w:rFonts w:ascii="黑体" w:eastAsia="黑体" w:hAnsi="黑体" w:cs="黑体"/>
        </w:rPr>
        <w:t>【模块说明】</w:t>
      </w:r>
    </w:p>
    <w:p w:rsidR="00A05E95" w:rsidRDefault="00A05E95" w:rsidP="00A05E95">
      <w:pPr>
        <w:pStyle w:val="a0"/>
        <w:jc w:val="left"/>
        <w:rPr>
          <w:rFonts w:ascii="宋体" w:hAnsi="宋体" w:cs="宋体"/>
        </w:rPr>
      </w:pPr>
      <w:r>
        <w:rPr>
          <w:spacing w:val="-1"/>
        </w:rPr>
        <w:t>我省无此业务。</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spacing w:before="170"/>
        <w:ind w:right="274"/>
        <w:jc w:val="center"/>
      </w:pPr>
      <w:bookmarkStart w:id="141" w:name="_bookmark141"/>
      <w:bookmarkEnd w:id="141"/>
      <w:r>
        <w:rPr>
          <w:rFonts w:ascii="黑体" w:eastAsia="黑体" w:hAnsi="黑体" w:cs="黑体"/>
        </w:rPr>
        <w:t>142.</w:t>
      </w:r>
      <w:r>
        <w:t>航天发射业务免退税申报核准</w:t>
      </w:r>
    </w:p>
    <w:p w:rsidR="00A05E95" w:rsidRDefault="00A05E95" w:rsidP="00A05E95">
      <w:pPr>
        <w:pStyle w:val="a0"/>
        <w:spacing w:before="250" w:line="352" w:lineRule="auto"/>
        <w:ind w:right="4300"/>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提供航天发射业务的境内单位</w:t>
      </w:r>
      <w:r>
        <w:rPr>
          <w:rFonts w:ascii="宋体" w:hAnsi="宋体" w:cs="宋体"/>
        </w:rPr>
        <w:t xml:space="preserve"> </w:t>
      </w:r>
    </w:p>
    <w:p w:rsidR="00A05E95" w:rsidRDefault="00A05E95" w:rsidP="00A05E95">
      <w:pPr>
        <w:pStyle w:val="a0"/>
        <w:spacing w:before="32" w:line="352" w:lineRule="auto"/>
        <w:ind w:left="138" w:firstLine="480"/>
        <w:jc w:val="left"/>
        <w:rPr>
          <w:rFonts w:ascii="宋体" w:hAnsi="宋体" w:cs="宋体"/>
        </w:rPr>
      </w:pPr>
      <w:r>
        <w:rPr>
          <w:rFonts w:ascii="黑体" w:eastAsia="黑体" w:hAnsi="黑体" w:cs="黑体"/>
        </w:rPr>
        <w:t>适用场景</w:t>
      </w:r>
      <w:r>
        <w:rPr>
          <w:rFonts w:ascii="黑体" w:eastAsia="黑体" w:hAnsi="黑体" w:cs="黑体"/>
          <w:spacing w:val="-25"/>
        </w:rPr>
        <w:t>：</w:t>
      </w:r>
      <w:r>
        <w:t>境内单位提供航天发射业务后</w:t>
      </w:r>
      <w:r>
        <w:rPr>
          <w:spacing w:val="-24"/>
        </w:rPr>
        <w:t>，</w:t>
      </w:r>
      <w:r>
        <w:t>向主管税务机关申请办理免退税申报业</w:t>
      </w:r>
      <w:r>
        <w:t xml:space="preserve"> </w:t>
      </w:r>
      <w:r>
        <w:t>务，税务机关按照规定核准的管理事项。</w:t>
      </w:r>
      <w:r>
        <w:rPr>
          <w:rFonts w:ascii="宋体" w:hAnsi="宋体" w:cs="宋体"/>
        </w:rPr>
        <w:t xml:space="preserve"> </w:t>
      </w:r>
    </w:p>
    <w:p w:rsidR="00A05E95" w:rsidRDefault="00A05E95" w:rsidP="00A05E95">
      <w:pPr>
        <w:pStyle w:val="a0"/>
        <w:spacing w:before="34" w:line="350" w:lineRule="auto"/>
        <w:ind w:right="2387"/>
        <w:jc w:val="left"/>
        <w:rPr>
          <w:rFonts w:ascii="宋体" w:hAnsi="宋体" w:cs="宋体"/>
        </w:rPr>
      </w:pPr>
      <w:r>
        <w:rPr>
          <w:rFonts w:ascii="黑体" w:eastAsia="黑体" w:hAnsi="黑体" w:cs="黑体"/>
        </w:rPr>
        <w:t>【操作路径】 电子税务局：</w:t>
      </w:r>
      <w:r>
        <w:t>登录</w:t>
      </w:r>
      <w:r>
        <w:t>→</w:t>
      </w:r>
      <w:r>
        <w:t>【办税中心】</w:t>
      </w:r>
      <w:r>
        <w:t>→</w:t>
      </w:r>
      <w:r>
        <w:t>【出口退税管理】</w:t>
      </w:r>
      <w:r>
        <w:rPr>
          <w:rFonts w:ascii="宋体" w:hAnsi="宋体" w:cs="宋体"/>
        </w:rPr>
        <w:t xml:space="preserve"> </w:t>
      </w:r>
    </w:p>
    <w:p w:rsidR="00A05E95" w:rsidRDefault="00A05E95" w:rsidP="00A05E95">
      <w:pPr>
        <w:pStyle w:val="a0"/>
        <w:spacing w:before="36"/>
        <w:jc w:val="left"/>
        <w:rPr>
          <w:rFonts w:ascii="黑体" w:eastAsia="黑体" w:hAnsi="黑体" w:cs="黑体"/>
        </w:rPr>
      </w:pPr>
      <w:r>
        <w:rPr>
          <w:rFonts w:ascii="黑体" w:eastAsia="黑体" w:hAnsi="黑体" w:cs="黑体"/>
        </w:rPr>
        <w:t>【注意事项】</w:t>
      </w:r>
    </w:p>
    <w:p w:rsidR="00A05E95" w:rsidRDefault="00A05E95" w:rsidP="00A05E95">
      <w:pPr>
        <w:pStyle w:val="a0"/>
        <w:jc w:val="left"/>
        <w:rPr>
          <w:rFonts w:ascii="宋体" w:hAnsi="宋体" w:cs="宋体"/>
        </w:rPr>
      </w:pPr>
      <w:r>
        <w:t>纳税人提交业务申请后，需税务机关处理完成后反馈结果，请及时查阅办理情况</w:t>
      </w:r>
      <w:r>
        <w:rPr>
          <w:spacing w:val="-47"/>
        </w:rPr>
        <w:t>。</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spacing w:before="170"/>
        <w:ind w:left="714"/>
      </w:pPr>
      <w:bookmarkStart w:id="142" w:name="_bookmark142"/>
      <w:bookmarkEnd w:id="142"/>
      <w:r>
        <w:rPr>
          <w:rFonts w:ascii="黑体" w:eastAsia="黑体" w:hAnsi="黑体" w:cs="黑体"/>
          <w:spacing w:val="-1"/>
        </w:rPr>
        <w:t>143.</w:t>
      </w:r>
      <w:r>
        <w:rPr>
          <w:spacing w:val="-1"/>
        </w:rPr>
        <w:t>生产企业出口非自产货物消费税退税申报核准</w:t>
      </w:r>
    </w:p>
    <w:p w:rsidR="00A05E95" w:rsidRDefault="00A05E95" w:rsidP="00A05E95">
      <w:pPr>
        <w:pStyle w:val="a0"/>
        <w:spacing w:before="250" w:line="352" w:lineRule="auto"/>
        <w:ind w:right="5495"/>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生产企业</w:t>
      </w:r>
      <w:r>
        <w:rPr>
          <w:rFonts w:ascii="宋体" w:hAnsi="宋体" w:cs="宋体"/>
        </w:rPr>
        <w:t xml:space="preserve"> </w:t>
      </w:r>
    </w:p>
    <w:p w:rsidR="00A05E95" w:rsidRDefault="00A05E95" w:rsidP="00A05E95">
      <w:pPr>
        <w:pStyle w:val="a0"/>
        <w:spacing w:before="31" w:line="352" w:lineRule="auto"/>
        <w:ind w:left="138" w:right="233" w:firstLine="480"/>
        <w:rPr>
          <w:rFonts w:ascii="宋体" w:hAnsi="宋体" w:cs="宋体"/>
        </w:rPr>
      </w:pPr>
      <w:r>
        <w:rPr>
          <w:rFonts w:ascii="黑体" w:eastAsia="黑体" w:hAnsi="黑体" w:cs="黑体"/>
        </w:rPr>
        <w:t>适用场景</w:t>
      </w:r>
      <w:r>
        <w:rPr>
          <w:rFonts w:ascii="黑体" w:eastAsia="黑体" w:hAnsi="黑体" w:cs="黑体"/>
          <w:spacing w:val="-25"/>
        </w:rPr>
        <w:t>：</w:t>
      </w:r>
      <w:r>
        <w:t>生产企业出口的视同自产货物以及列名生产企业出口的非自产货物</w:t>
      </w:r>
      <w:r>
        <w:rPr>
          <w:spacing w:val="-24"/>
        </w:rPr>
        <w:t>，</w:t>
      </w:r>
      <w:r>
        <w:t>对</w:t>
      </w:r>
      <w:r>
        <w:t xml:space="preserve"> </w:t>
      </w:r>
      <w:r>
        <w:t>前一环节已征的消费税向主管税务机关申请办理消费税退税申报业务</w:t>
      </w:r>
      <w:r>
        <w:rPr>
          <w:spacing w:val="-48"/>
        </w:rPr>
        <w:t>，</w:t>
      </w:r>
      <w:r>
        <w:t>税务机关按照规</w:t>
      </w:r>
      <w:r>
        <w:t xml:space="preserve"> </w:t>
      </w:r>
      <w:r>
        <w:rPr>
          <w:spacing w:val="-1"/>
        </w:rPr>
        <w:t>定核准的管理事项。</w:t>
      </w:r>
      <w:r>
        <w:rPr>
          <w:rFonts w:ascii="宋体" w:hAnsi="宋体" w:cs="宋体"/>
        </w:rPr>
        <w:t xml:space="preserve"> </w:t>
      </w:r>
    </w:p>
    <w:p w:rsidR="00A05E95" w:rsidRDefault="00A05E95" w:rsidP="00A05E95">
      <w:pPr>
        <w:pStyle w:val="a0"/>
        <w:spacing w:before="32" w:line="352" w:lineRule="auto"/>
        <w:ind w:right="2387"/>
        <w:jc w:val="left"/>
        <w:rPr>
          <w:rFonts w:ascii="宋体" w:hAnsi="宋体" w:cs="宋体"/>
        </w:rPr>
      </w:pPr>
      <w:r>
        <w:rPr>
          <w:rFonts w:ascii="黑体" w:eastAsia="黑体" w:hAnsi="黑体" w:cs="黑体"/>
        </w:rPr>
        <w:t>【操作路径】 电子税务局：</w:t>
      </w:r>
      <w:r>
        <w:t>登录</w:t>
      </w:r>
      <w:r>
        <w:t>→</w:t>
      </w:r>
      <w:r>
        <w:t>【办税中心】</w:t>
      </w:r>
      <w:r>
        <w:t>→</w:t>
      </w:r>
      <w:r>
        <w:t>【出口退税管理】</w:t>
      </w:r>
      <w:r>
        <w:rPr>
          <w:rFonts w:ascii="宋体" w:hAnsi="宋体" w:cs="宋体"/>
        </w:rPr>
        <w:t xml:space="preserve"> </w:t>
      </w:r>
    </w:p>
    <w:p w:rsidR="00A05E95" w:rsidRDefault="00A05E95" w:rsidP="00A05E95">
      <w:pPr>
        <w:pStyle w:val="a0"/>
        <w:spacing w:before="34"/>
        <w:jc w:val="left"/>
        <w:rPr>
          <w:rFonts w:ascii="黑体" w:eastAsia="黑体" w:hAnsi="黑体" w:cs="黑体"/>
        </w:rPr>
      </w:pPr>
      <w:r>
        <w:rPr>
          <w:rFonts w:ascii="黑体" w:eastAsia="黑体" w:hAnsi="黑体" w:cs="黑体"/>
        </w:rPr>
        <w:t>【注意事项】</w:t>
      </w:r>
    </w:p>
    <w:p w:rsidR="00A05E95" w:rsidRDefault="00A05E95" w:rsidP="00A05E95">
      <w:pPr>
        <w:pStyle w:val="a0"/>
        <w:spacing w:before="144"/>
        <w:jc w:val="left"/>
        <w:rPr>
          <w:rFonts w:ascii="宋体" w:hAnsi="宋体" w:cs="宋体"/>
        </w:rPr>
      </w:pPr>
      <w:r>
        <w:t>纳税人提交业务申请后，需税务机关处理完成后反馈结果，请及时查阅办理情况</w:t>
      </w:r>
      <w:r>
        <w:rPr>
          <w:spacing w:val="-47"/>
        </w:rPr>
        <w:t>。</w:t>
      </w:r>
      <w:r>
        <w:rPr>
          <w:rFonts w:ascii="宋体" w:hAnsi="宋体" w:cs="宋体"/>
        </w:rPr>
        <w:t xml:space="preserve"> </w:t>
      </w:r>
    </w:p>
    <w:p w:rsidR="00A05E95" w:rsidRDefault="00A05E95" w:rsidP="00A05E95">
      <w:pPr>
        <w:jc w:val="left"/>
        <w:rPr>
          <w:rFonts w:ascii="宋体" w:eastAsia="宋体" w:hAnsi="宋体" w:cs="宋体"/>
        </w:rPr>
        <w:sectPr w:rsidR="00A05E95">
          <w:pgSz w:w="11910" w:h="16160"/>
          <w:pgMar w:top="1260" w:right="1180" w:bottom="1140" w:left="1280" w:header="995" w:footer="946" w:gutter="0"/>
          <w:cols w:space="720"/>
        </w:sectPr>
      </w:pPr>
    </w:p>
    <w:p w:rsidR="00A05E95" w:rsidRDefault="00A05E95" w:rsidP="00A05E95">
      <w:pPr>
        <w:spacing w:before="8"/>
        <w:rPr>
          <w:rFonts w:ascii="宋体" w:eastAsia="宋体" w:hAnsi="宋体" w:cs="宋体"/>
          <w:sz w:val="12"/>
          <w:szCs w:val="12"/>
        </w:rPr>
      </w:pPr>
    </w:p>
    <w:p w:rsidR="00A05E95" w:rsidRDefault="00A05E95" w:rsidP="00A05E95">
      <w:pPr>
        <w:pStyle w:val="1"/>
        <w:spacing w:before="0" w:line="460" w:lineRule="exact"/>
        <w:ind w:left="71" w:right="164"/>
        <w:jc w:val="center"/>
      </w:pPr>
      <w:bookmarkStart w:id="143" w:name="_bookmark143"/>
      <w:bookmarkEnd w:id="143"/>
      <w:r>
        <w:rPr>
          <w:rFonts w:ascii="黑体" w:eastAsia="黑体" w:hAnsi="黑体" w:cs="黑体"/>
        </w:rPr>
        <w:t>144.</w:t>
      </w:r>
      <w:r>
        <w:t>出口货物劳务免抵退税申报核准</w:t>
      </w:r>
    </w:p>
    <w:p w:rsidR="00A05E95" w:rsidRDefault="00A05E95" w:rsidP="00A05E95">
      <w:pPr>
        <w:pStyle w:val="a0"/>
        <w:spacing w:before="250" w:line="350" w:lineRule="auto"/>
        <w:ind w:right="5495"/>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出口企业</w:t>
      </w:r>
      <w:r>
        <w:rPr>
          <w:rFonts w:ascii="宋体" w:hAnsi="宋体" w:cs="宋体"/>
        </w:rPr>
        <w:t xml:space="preserve"> </w:t>
      </w:r>
    </w:p>
    <w:p w:rsidR="00A05E95" w:rsidRDefault="00A05E95" w:rsidP="00A05E95">
      <w:pPr>
        <w:pStyle w:val="a0"/>
        <w:spacing w:before="36" w:line="352" w:lineRule="auto"/>
        <w:ind w:left="138" w:firstLine="480"/>
        <w:jc w:val="left"/>
        <w:rPr>
          <w:rFonts w:ascii="宋体" w:hAnsi="宋体" w:cs="宋体"/>
        </w:rPr>
      </w:pPr>
      <w:r>
        <w:rPr>
          <w:rFonts w:ascii="黑体" w:eastAsia="黑体" w:hAnsi="黑体" w:cs="黑体"/>
        </w:rPr>
        <w:t>适用场景</w:t>
      </w:r>
      <w:r>
        <w:rPr>
          <w:rFonts w:ascii="黑体" w:eastAsia="黑体" w:hAnsi="黑体" w:cs="黑体"/>
          <w:spacing w:val="-25"/>
        </w:rPr>
        <w:t>：</w:t>
      </w:r>
      <w:r>
        <w:t>实行免抵退税办法的出口企业出口货物劳务后</w:t>
      </w:r>
      <w:r>
        <w:rPr>
          <w:spacing w:val="-24"/>
        </w:rPr>
        <w:t>，</w:t>
      </w:r>
      <w:r>
        <w:t>向主管税务机关申请办</w:t>
      </w:r>
      <w:r>
        <w:t xml:space="preserve"> </w:t>
      </w:r>
      <w:r>
        <w:t>理免抵退税申报业务，税务机关按照规定核准的管理事项。</w:t>
      </w:r>
      <w:r>
        <w:rPr>
          <w:rFonts w:ascii="宋体" w:hAnsi="宋体" w:cs="宋体"/>
        </w:rPr>
        <w:t xml:space="preserve"> </w:t>
      </w:r>
    </w:p>
    <w:p w:rsidR="00A05E95" w:rsidRDefault="00A05E95" w:rsidP="00A05E95">
      <w:pPr>
        <w:pStyle w:val="a0"/>
        <w:spacing w:before="32" w:line="352" w:lineRule="auto"/>
        <w:ind w:right="2387"/>
        <w:jc w:val="left"/>
        <w:rPr>
          <w:rFonts w:ascii="宋体" w:hAnsi="宋体" w:cs="宋体"/>
        </w:rPr>
      </w:pPr>
      <w:r>
        <w:rPr>
          <w:rFonts w:ascii="黑体" w:eastAsia="黑体" w:hAnsi="黑体" w:cs="黑体"/>
        </w:rPr>
        <w:t>【操作路径】 电子税务局：</w:t>
      </w:r>
      <w:r>
        <w:t>登录</w:t>
      </w:r>
      <w:r>
        <w:t>→</w:t>
      </w:r>
      <w:r>
        <w:t>【办税中心】</w:t>
      </w:r>
      <w:r>
        <w:t>→</w:t>
      </w:r>
      <w:r>
        <w:t>【出口退税管理】</w:t>
      </w:r>
      <w:r>
        <w:rPr>
          <w:rFonts w:ascii="宋体" w:hAnsi="宋体" w:cs="宋体"/>
        </w:rPr>
        <w:t xml:space="preserve"> </w:t>
      </w:r>
    </w:p>
    <w:p w:rsidR="00A05E95" w:rsidRDefault="00A05E95" w:rsidP="00A05E95">
      <w:pPr>
        <w:pStyle w:val="a0"/>
        <w:spacing w:before="34"/>
        <w:jc w:val="left"/>
        <w:rPr>
          <w:rFonts w:ascii="黑体" w:eastAsia="黑体" w:hAnsi="黑体" w:cs="黑体"/>
        </w:rPr>
      </w:pPr>
      <w:r>
        <w:rPr>
          <w:rFonts w:ascii="黑体" w:eastAsia="黑体" w:hAnsi="黑体" w:cs="黑体"/>
        </w:rPr>
        <w:t>【注意事项】</w:t>
      </w:r>
    </w:p>
    <w:p w:rsidR="00A05E95" w:rsidRDefault="00A05E95" w:rsidP="00A05E95">
      <w:pPr>
        <w:pStyle w:val="a0"/>
        <w:spacing w:before="144"/>
        <w:jc w:val="left"/>
        <w:rPr>
          <w:rFonts w:ascii="宋体" w:hAnsi="宋体" w:cs="宋体"/>
        </w:rPr>
      </w:pPr>
      <w:r>
        <w:t>纳税人提交业务申请后，需税务机关处理完成后反馈结果，请及时查阅办理情况</w:t>
      </w:r>
      <w:r>
        <w:rPr>
          <w:spacing w:val="-47"/>
        </w:rPr>
        <w:t>。</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ind w:left="70" w:right="164"/>
        <w:jc w:val="center"/>
      </w:pPr>
      <w:bookmarkStart w:id="144" w:name="_bookmark144"/>
      <w:bookmarkEnd w:id="144"/>
      <w:r>
        <w:rPr>
          <w:rFonts w:ascii="黑体" w:eastAsia="黑体" w:hAnsi="黑体" w:cs="黑体"/>
        </w:rPr>
        <w:t>145.</w:t>
      </w:r>
      <w:r>
        <w:t>增值税零税率应税服务免抵退税申报核准</w:t>
      </w:r>
    </w:p>
    <w:p w:rsidR="00A05E95" w:rsidRDefault="00A05E95" w:rsidP="00A05E95">
      <w:pPr>
        <w:pStyle w:val="a0"/>
        <w:spacing w:before="250" w:line="350" w:lineRule="auto"/>
        <w:ind w:right="5495"/>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出口企业</w:t>
      </w:r>
      <w:r>
        <w:rPr>
          <w:rFonts w:ascii="宋体" w:hAnsi="宋体" w:cs="宋体"/>
        </w:rPr>
        <w:t xml:space="preserve"> </w:t>
      </w:r>
    </w:p>
    <w:p w:rsidR="00A05E95" w:rsidRDefault="00A05E95" w:rsidP="00A05E95">
      <w:pPr>
        <w:pStyle w:val="a0"/>
        <w:spacing w:before="36" w:line="352" w:lineRule="auto"/>
        <w:ind w:left="138" w:firstLine="480"/>
        <w:jc w:val="left"/>
        <w:rPr>
          <w:rFonts w:ascii="宋体" w:hAnsi="宋体" w:cs="宋体"/>
        </w:rPr>
      </w:pPr>
      <w:r>
        <w:rPr>
          <w:rFonts w:ascii="黑体" w:eastAsia="黑体" w:hAnsi="黑体" w:cs="黑体"/>
        </w:rPr>
        <w:t>适用场景</w:t>
      </w:r>
      <w:r>
        <w:rPr>
          <w:rFonts w:ascii="黑体" w:eastAsia="黑体" w:hAnsi="黑体" w:cs="黑体"/>
          <w:spacing w:val="-25"/>
        </w:rPr>
        <w:t>：</w:t>
      </w:r>
      <w:r>
        <w:t>实行免抵退税办法的出口企业提供增值税跨境应税服务后</w:t>
      </w:r>
      <w:r>
        <w:rPr>
          <w:spacing w:val="-24"/>
        </w:rPr>
        <w:t>，</w:t>
      </w:r>
      <w:r>
        <w:t>向主管税务</w:t>
      </w:r>
      <w:r>
        <w:t xml:space="preserve"> </w:t>
      </w:r>
      <w:r>
        <w:t>机关申请办理免抵退税申报业务，税务机关按照规定核准的管理事项。</w:t>
      </w:r>
      <w:r>
        <w:rPr>
          <w:rFonts w:ascii="宋体" w:hAnsi="宋体" w:cs="宋体"/>
        </w:rPr>
        <w:t xml:space="preserve"> </w:t>
      </w:r>
    </w:p>
    <w:p w:rsidR="00A05E95" w:rsidRDefault="00A05E95" w:rsidP="00A05E95">
      <w:pPr>
        <w:pStyle w:val="a0"/>
        <w:spacing w:before="32" w:line="352"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【出口退税管理】</w:t>
      </w:r>
      <w:r>
        <w:rPr>
          <w:spacing w:val="-2"/>
        </w:rPr>
        <w:t>→</w:t>
      </w:r>
      <w:r>
        <w:rPr>
          <w:spacing w:val="-2"/>
        </w:rPr>
        <w:t>【增值税零税率应税服务</w:t>
      </w:r>
    </w:p>
    <w:p w:rsidR="00A05E95" w:rsidRDefault="00A05E95" w:rsidP="00A05E95">
      <w:pPr>
        <w:pStyle w:val="a0"/>
        <w:spacing w:before="34"/>
        <w:ind w:left="138"/>
        <w:jc w:val="left"/>
      </w:pPr>
      <w:r>
        <w:t>免抵退税申报核准】</w:t>
      </w:r>
    </w:p>
    <w:p w:rsidR="00A05E95" w:rsidRDefault="00A05E95" w:rsidP="00A05E95">
      <w:pPr>
        <w:pStyle w:val="a0"/>
        <w:spacing w:before="144"/>
        <w:jc w:val="left"/>
        <w:rPr>
          <w:rFonts w:ascii="黑体" w:eastAsia="黑体" w:hAnsi="黑体" w:cs="黑体"/>
        </w:rPr>
      </w:pPr>
      <w:r>
        <w:rPr>
          <w:rFonts w:ascii="黑体" w:eastAsia="黑体" w:hAnsi="黑体" w:cs="黑体"/>
        </w:rPr>
        <w:t>【注意事项】</w:t>
      </w:r>
    </w:p>
    <w:p w:rsidR="00A05E95" w:rsidRDefault="00A05E95" w:rsidP="00A05E95">
      <w:pPr>
        <w:pStyle w:val="a0"/>
        <w:jc w:val="left"/>
        <w:rPr>
          <w:rFonts w:ascii="宋体" w:hAnsi="宋体" w:cs="宋体"/>
        </w:rPr>
      </w:pPr>
      <w:r>
        <w:t>纳税人提交业务申请后，需税务机关处理完成后反馈结果，请及时查阅办理情况</w:t>
      </w:r>
      <w:r>
        <w:rPr>
          <w:spacing w:val="-47"/>
        </w:rPr>
        <w:t>。</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spacing w:before="173"/>
        <w:ind w:left="70" w:right="164"/>
        <w:jc w:val="center"/>
      </w:pPr>
      <w:bookmarkStart w:id="145" w:name="_bookmark145"/>
      <w:bookmarkEnd w:id="145"/>
      <w:r>
        <w:rPr>
          <w:rFonts w:ascii="黑体" w:eastAsia="黑体" w:hAnsi="黑体" w:cs="黑体"/>
        </w:rPr>
        <w:t>146.</w:t>
      </w:r>
      <w:r>
        <w:t>生产企业进料加工业务免抵退税核销</w:t>
      </w:r>
    </w:p>
    <w:p w:rsidR="00A05E95" w:rsidRDefault="00A05E95" w:rsidP="00A05E95">
      <w:pPr>
        <w:pStyle w:val="a0"/>
        <w:spacing w:before="247" w:line="352" w:lineRule="auto"/>
        <w:ind w:right="5495"/>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生产企业</w:t>
      </w:r>
      <w:r>
        <w:rPr>
          <w:rFonts w:ascii="宋体" w:hAnsi="宋体" w:cs="宋体"/>
        </w:rPr>
        <w:t xml:space="preserve"> </w:t>
      </w:r>
    </w:p>
    <w:p w:rsidR="00A05E95" w:rsidRDefault="00A05E95" w:rsidP="00A05E95">
      <w:pPr>
        <w:pStyle w:val="a0"/>
        <w:spacing w:before="34" w:line="350" w:lineRule="auto"/>
        <w:ind w:left="138" w:firstLine="480"/>
        <w:jc w:val="left"/>
        <w:rPr>
          <w:rFonts w:ascii="宋体" w:hAnsi="宋体" w:cs="宋体"/>
        </w:rPr>
      </w:pPr>
      <w:r>
        <w:rPr>
          <w:rFonts w:ascii="黑体" w:eastAsia="黑体" w:hAnsi="黑体" w:cs="黑体"/>
          <w:spacing w:val="-1"/>
        </w:rPr>
        <w:t>适用场景：</w:t>
      </w:r>
      <w:r>
        <w:rPr>
          <w:spacing w:val="-1"/>
        </w:rPr>
        <w:t>生产企业应于每年</w:t>
      </w:r>
      <w:r>
        <w:rPr>
          <w:spacing w:val="-43"/>
        </w:rPr>
        <w:t xml:space="preserve"> </w:t>
      </w:r>
      <w:r>
        <w:rPr>
          <w:rFonts w:ascii="宋体" w:hAnsi="宋体" w:cs="宋体"/>
        </w:rPr>
        <w:t>4</w:t>
      </w:r>
      <w:r>
        <w:rPr>
          <w:rFonts w:ascii="宋体" w:hAnsi="宋体" w:cs="宋体"/>
          <w:spacing w:val="-44"/>
        </w:rPr>
        <w:t xml:space="preserve"> </w:t>
      </w:r>
      <w:r>
        <w:t>月</w:t>
      </w:r>
      <w:r>
        <w:rPr>
          <w:spacing w:val="-44"/>
        </w:rPr>
        <w:t xml:space="preserve"> </w:t>
      </w:r>
      <w:r>
        <w:rPr>
          <w:rFonts w:ascii="宋体" w:hAnsi="宋体" w:cs="宋体"/>
          <w:spacing w:val="1"/>
        </w:rPr>
        <w:t>20</w:t>
      </w:r>
      <w:r>
        <w:rPr>
          <w:rFonts w:ascii="宋体" w:hAnsi="宋体" w:cs="宋体"/>
          <w:spacing w:val="-44"/>
        </w:rPr>
        <w:t xml:space="preserve"> </w:t>
      </w:r>
      <w:r>
        <w:t>日前向主管税务机关申请办理上年度海关已</w:t>
      </w:r>
      <w:r>
        <w:rPr>
          <w:spacing w:val="28"/>
        </w:rPr>
        <w:t xml:space="preserve"> </w:t>
      </w:r>
      <w:r>
        <w:t>核销的进料加工手（账）册项下的进料加工业务核销手续。</w:t>
      </w:r>
      <w:r>
        <w:rPr>
          <w:rFonts w:ascii="宋体" w:hAnsi="宋体" w:cs="宋体"/>
        </w:rPr>
        <w:t xml:space="preserve"> </w:t>
      </w:r>
    </w:p>
    <w:p w:rsidR="00A05E95" w:rsidRDefault="00A05E95" w:rsidP="00A05E95">
      <w:pPr>
        <w:spacing w:line="350" w:lineRule="auto"/>
        <w:jc w:val="left"/>
        <w:rPr>
          <w:rFonts w:ascii="宋体" w:eastAsia="宋体" w:hAnsi="宋体" w:cs="宋体"/>
        </w:rPr>
        <w:sectPr w:rsidR="00A05E95">
          <w:pgSz w:w="11910" w:h="16160"/>
          <w:pgMar w:top="1260" w:right="1180" w:bottom="2160" w:left="1280" w:header="995" w:footer="1962" w:gutter="0"/>
          <w:cols w:space="720"/>
        </w:sectPr>
      </w:pPr>
    </w:p>
    <w:p w:rsidR="00A05E95" w:rsidRDefault="00A05E95" w:rsidP="00A05E95">
      <w:pPr>
        <w:spacing w:before="6"/>
        <w:rPr>
          <w:rFonts w:ascii="宋体" w:eastAsia="宋体" w:hAnsi="宋体" w:cs="宋体"/>
          <w:sz w:val="20"/>
          <w:szCs w:val="20"/>
        </w:rPr>
      </w:pPr>
    </w:p>
    <w:p w:rsidR="00A05E95" w:rsidRDefault="00A05E95" w:rsidP="00A05E95">
      <w:pPr>
        <w:pStyle w:val="a0"/>
        <w:spacing w:before="26"/>
        <w:jc w:val="left"/>
        <w:rPr>
          <w:rFonts w:ascii="黑体" w:eastAsia="黑体" w:hAnsi="黑体" w:cs="黑体"/>
        </w:rPr>
      </w:pPr>
      <w:r>
        <w:rPr>
          <w:rFonts w:ascii="黑体" w:eastAsia="黑体" w:hAnsi="黑体" w:cs="黑体"/>
        </w:rPr>
        <w:t>【注意事项】</w:t>
      </w:r>
    </w:p>
    <w:p w:rsidR="00A05E95" w:rsidRDefault="00A05E95" w:rsidP="00A05E95">
      <w:pPr>
        <w:pStyle w:val="a0"/>
        <w:jc w:val="left"/>
        <w:rPr>
          <w:rFonts w:ascii="宋体" w:hAnsi="宋体" w:cs="宋体"/>
        </w:rPr>
      </w:pPr>
      <w:r>
        <w:t>纳税人提交业务申请后，需税务机关处理完成后反馈结果，请及时查阅办理情况</w:t>
      </w:r>
      <w:r>
        <w:rPr>
          <w:spacing w:val="-47"/>
        </w:rPr>
        <w:t>。</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spacing w:before="170"/>
        <w:ind w:right="274"/>
        <w:jc w:val="center"/>
      </w:pPr>
      <w:bookmarkStart w:id="146" w:name="_bookmark146"/>
      <w:bookmarkEnd w:id="146"/>
      <w:r>
        <w:rPr>
          <w:rFonts w:ascii="黑体" w:eastAsia="黑体" w:hAnsi="黑体" w:cs="黑体"/>
        </w:rPr>
        <w:t>147.</w:t>
      </w:r>
      <w:r>
        <w:t>出口退（免）税延期申报核准</w:t>
      </w:r>
    </w:p>
    <w:p w:rsidR="00A05E95" w:rsidRDefault="00A05E95" w:rsidP="00A05E95">
      <w:pPr>
        <w:pStyle w:val="a0"/>
        <w:spacing w:before="250" w:line="352" w:lineRule="auto"/>
        <w:ind w:right="5495"/>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出口企业</w:t>
      </w:r>
      <w:r>
        <w:rPr>
          <w:rFonts w:ascii="宋体" w:hAnsi="宋体" w:cs="宋体"/>
        </w:rPr>
        <w:t xml:space="preserve"> </w:t>
      </w:r>
    </w:p>
    <w:p w:rsidR="00A05E95" w:rsidRDefault="00A05E95" w:rsidP="00A05E95">
      <w:pPr>
        <w:pStyle w:val="a0"/>
        <w:spacing w:before="33" w:line="352" w:lineRule="auto"/>
        <w:ind w:left="138" w:right="112" w:firstLine="480"/>
        <w:rPr>
          <w:rFonts w:ascii="宋体" w:hAnsi="宋体" w:cs="宋体"/>
        </w:rPr>
      </w:pPr>
      <w:r>
        <w:rPr>
          <w:rFonts w:ascii="黑体" w:eastAsia="黑体" w:hAnsi="黑体" w:cs="黑体"/>
          <w:spacing w:val="-2"/>
        </w:rPr>
        <w:t>适用场景：</w:t>
      </w:r>
      <w:r>
        <w:rPr>
          <w:spacing w:val="-2"/>
        </w:rPr>
        <w:t>出口货物劳务、发生增值税跨境应税行为的出口企业，因发生文件规定</w:t>
      </w:r>
      <w:r>
        <w:rPr>
          <w:spacing w:val="43"/>
        </w:rPr>
        <w:t xml:space="preserve"> </w:t>
      </w:r>
      <w:r>
        <w:rPr>
          <w:spacing w:val="-2"/>
        </w:rPr>
        <w:t>原因无法在规定期限内申报的，在出口退（免）税申报期限截止之日前向负责管理出口</w:t>
      </w:r>
      <w:r>
        <w:rPr>
          <w:spacing w:val="51"/>
        </w:rPr>
        <w:t xml:space="preserve"> </w:t>
      </w:r>
      <w:r>
        <w:rPr>
          <w:spacing w:val="-56"/>
        </w:rPr>
        <w:t>退</w:t>
      </w:r>
      <w:r>
        <w:t>（免</w:t>
      </w:r>
      <w:r>
        <w:rPr>
          <w:spacing w:val="-56"/>
        </w:rPr>
        <w:t>）</w:t>
      </w:r>
      <w:r>
        <w:t>税的主管税</w:t>
      </w:r>
      <w:r>
        <w:rPr>
          <w:spacing w:val="-3"/>
        </w:rPr>
        <w:t>务</w:t>
      </w:r>
      <w:r>
        <w:t>机关提出延期申请</w:t>
      </w:r>
      <w:r>
        <w:rPr>
          <w:spacing w:val="-56"/>
        </w:rPr>
        <w:t>，</w:t>
      </w:r>
      <w:r>
        <w:t>主管税务机关按照规定及时核准的管理事项</w:t>
      </w:r>
      <w:r>
        <w:rPr>
          <w:spacing w:val="-119"/>
        </w:rPr>
        <w:t>。</w:t>
      </w:r>
      <w:r>
        <w:rPr>
          <w:rFonts w:ascii="宋体" w:hAnsi="宋体" w:cs="宋体"/>
        </w:rPr>
        <w:t xml:space="preserve"> </w:t>
      </w:r>
    </w:p>
    <w:p w:rsidR="00A05E95" w:rsidRDefault="00A05E95" w:rsidP="00A05E95">
      <w:pPr>
        <w:pStyle w:val="a0"/>
        <w:spacing w:before="32" w:line="352" w:lineRule="auto"/>
        <w:ind w:right="2387"/>
        <w:jc w:val="left"/>
        <w:rPr>
          <w:rFonts w:ascii="宋体" w:hAnsi="宋体" w:cs="宋体"/>
        </w:rPr>
      </w:pPr>
      <w:r>
        <w:rPr>
          <w:rFonts w:ascii="黑体" w:eastAsia="黑体" w:hAnsi="黑体" w:cs="黑体"/>
        </w:rPr>
        <w:t xml:space="preserve">【操作路径】 </w:t>
      </w:r>
      <w:r>
        <w:rPr>
          <w:rFonts w:ascii="黑体" w:eastAsia="黑体" w:hAnsi="黑体" w:cs="黑体"/>
          <w:spacing w:val="-1"/>
        </w:rPr>
        <w:t>电子税务局：</w:t>
      </w:r>
      <w:r>
        <w:rPr>
          <w:spacing w:val="-1"/>
        </w:rPr>
        <w:t>登录</w:t>
      </w:r>
      <w:r>
        <w:rPr>
          <w:spacing w:val="-1"/>
        </w:rPr>
        <w:t>→</w:t>
      </w:r>
      <w:r>
        <w:rPr>
          <w:spacing w:val="-1"/>
        </w:rPr>
        <w:t>【办税中心】</w:t>
      </w:r>
      <w:r>
        <w:rPr>
          <w:spacing w:val="-1"/>
        </w:rPr>
        <w:t>→</w:t>
      </w:r>
      <w:r>
        <w:rPr>
          <w:spacing w:val="-1"/>
        </w:rPr>
        <w:t>【出口退税管理】</w:t>
      </w:r>
      <w:r>
        <w:rPr>
          <w:rFonts w:ascii="宋体" w:hAnsi="宋体" w:cs="宋体"/>
        </w:rPr>
        <w:t xml:space="preserve"> </w:t>
      </w:r>
    </w:p>
    <w:p w:rsidR="00A05E95" w:rsidRDefault="00A05E95" w:rsidP="00A05E95">
      <w:pPr>
        <w:pStyle w:val="a0"/>
        <w:spacing w:before="34"/>
        <w:jc w:val="left"/>
        <w:rPr>
          <w:rFonts w:ascii="黑体" w:eastAsia="黑体" w:hAnsi="黑体" w:cs="黑体"/>
        </w:rPr>
      </w:pPr>
      <w:r>
        <w:rPr>
          <w:rFonts w:ascii="黑体" w:eastAsia="黑体" w:hAnsi="黑体" w:cs="黑体"/>
        </w:rPr>
        <w:t>【注意事项】</w:t>
      </w:r>
    </w:p>
    <w:p w:rsidR="00A05E95" w:rsidRDefault="00A05E95" w:rsidP="00A05E95">
      <w:pPr>
        <w:pStyle w:val="a0"/>
        <w:spacing w:before="144"/>
        <w:jc w:val="left"/>
        <w:rPr>
          <w:rFonts w:ascii="宋体" w:hAnsi="宋体" w:cs="宋体"/>
        </w:rPr>
      </w:pPr>
      <w:r>
        <w:t>纳税人提交业务申请后，需税务机关处理完成后反馈结果，请及时查阅办理情况</w:t>
      </w:r>
      <w:r>
        <w:rPr>
          <w:spacing w:val="-47"/>
        </w:rPr>
        <w:t>。</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spacing w:before="173"/>
        <w:ind w:right="274"/>
        <w:jc w:val="center"/>
      </w:pPr>
      <w:bookmarkStart w:id="147" w:name="_bookmark147"/>
      <w:bookmarkEnd w:id="147"/>
      <w:r>
        <w:rPr>
          <w:rFonts w:ascii="黑体" w:eastAsia="黑体" w:hAnsi="黑体" w:cs="黑体"/>
        </w:rPr>
        <w:t>148.</w:t>
      </w:r>
      <w:r>
        <w:t>出口退（免）税凭证信息查询</w:t>
      </w:r>
    </w:p>
    <w:p w:rsidR="00A05E95" w:rsidRDefault="00A05E95" w:rsidP="00A05E95">
      <w:pPr>
        <w:pStyle w:val="a0"/>
        <w:spacing w:before="250" w:line="350" w:lineRule="auto"/>
        <w:ind w:right="5495"/>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出口企业</w:t>
      </w:r>
      <w:r>
        <w:rPr>
          <w:rFonts w:ascii="宋体" w:hAnsi="宋体" w:cs="宋体"/>
        </w:rPr>
        <w:t xml:space="preserve"> </w:t>
      </w:r>
    </w:p>
    <w:p w:rsidR="00A05E95" w:rsidRDefault="00A05E95" w:rsidP="00A05E95">
      <w:pPr>
        <w:pStyle w:val="a0"/>
        <w:spacing w:before="36"/>
        <w:jc w:val="left"/>
        <w:rPr>
          <w:rFonts w:ascii="宋体" w:hAnsi="宋体" w:cs="宋体"/>
        </w:rPr>
      </w:pPr>
      <w:r>
        <w:rPr>
          <w:rFonts w:ascii="黑体" w:eastAsia="黑体" w:hAnsi="黑体" w:cs="黑体"/>
        </w:rPr>
        <w:t>适用场景：</w:t>
      </w:r>
      <w:r>
        <w:t>查询海关进口专用缴款书和中华人民共和国税收缴款凭证。</w:t>
      </w:r>
      <w:r>
        <w:rPr>
          <w:rFonts w:ascii="宋体" w:hAnsi="宋体" w:cs="宋体"/>
        </w:rPr>
        <w:t xml:space="preserve"> </w:t>
      </w:r>
    </w:p>
    <w:p w:rsidR="00A05E95" w:rsidRDefault="00A05E95" w:rsidP="00A05E95">
      <w:pPr>
        <w:pStyle w:val="a0"/>
        <w:spacing w:line="350" w:lineRule="auto"/>
        <w:ind w:right="2387"/>
        <w:jc w:val="left"/>
        <w:rPr>
          <w:rFonts w:ascii="宋体" w:hAnsi="宋体" w:cs="宋体"/>
        </w:rPr>
      </w:pPr>
      <w:r>
        <w:rPr>
          <w:rFonts w:ascii="黑体" w:eastAsia="黑体" w:hAnsi="黑体" w:cs="黑体"/>
        </w:rPr>
        <w:t>【操作路径】 电子税务局：</w:t>
      </w:r>
      <w:r>
        <w:t>登录</w:t>
      </w:r>
      <w:r>
        <w:t>→</w:t>
      </w:r>
      <w:r>
        <w:t>【办税中心】</w:t>
      </w:r>
      <w:r>
        <w:t>→</w:t>
      </w:r>
      <w:r>
        <w:t>【出口退税管理】</w:t>
      </w:r>
      <w:r>
        <w:rPr>
          <w:rFonts w:ascii="宋体" w:hAnsi="宋体" w:cs="宋体"/>
        </w:rPr>
        <w:t xml:space="preserve"> </w:t>
      </w:r>
    </w:p>
    <w:p w:rsidR="00A05E95" w:rsidRDefault="00A05E95" w:rsidP="00A05E95">
      <w:pPr>
        <w:pStyle w:val="a0"/>
        <w:spacing w:before="37"/>
        <w:jc w:val="left"/>
        <w:rPr>
          <w:rFonts w:ascii="黑体" w:eastAsia="黑体" w:hAnsi="黑体" w:cs="黑体"/>
        </w:rPr>
      </w:pPr>
      <w:r>
        <w:rPr>
          <w:rFonts w:ascii="黑体" w:eastAsia="黑体" w:hAnsi="黑体" w:cs="黑体"/>
        </w:rPr>
        <w:t>【注意事项】</w:t>
      </w:r>
    </w:p>
    <w:p w:rsidR="00A05E95" w:rsidRDefault="00A05E95" w:rsidP="00A05E95">
      <w:pPr>
        <w:pStyle w:val="a0"/>
        <w:jc w:val="left"/>
        <w:rPr>
          <w:rFonts w:ascii="宋体" w:hAnsi="宋体" w:cs="宋体"/>
        </w:rPr>
      </w:pPr>
      <w:r>
        <w:t>纳税人提交业务申请后，需税务机关处理完成后反馈结果，请及时查阅办理情况</w:t>
      </w:r>
      <w:r>
        <w:rPr>
          <w:spacing w:val="-47"/>
        </w:rPr>
        <w:t>。</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spacing w:before="170"/>
        <w:ind w:left="70" w:right="164"/>
        <w:jc w:val="center"/>
      </w:pPr>
      <w:bookmarkStart w:id="148" w:name="_bookmark148"/>
      <w:bookmarkEnd w:id="148"/>
      <w:r>
        <w:rPr>
          <w:rFonts w:ascii="黑体" w:eastAsia="黑体" w:hAnsi="黑体" w:cs="黑体"/>
        </w:rPr>
        <w:t>149.</w:t>
      </w:r>
      <w:r>
        <w:t>出口退（免）税凭证无相关电子信息申报</w:t>
      </w:r>
    </w:p>
    <w:p w:rsidR="00A05E95" w:rsidRDefault="00A05E95" w:rsidP="00A05E95">
      <w:pPr>
        <w:pStyle w:val="a0"/>
        <w:spacing w:before="250" w:line="352" w:lineRule="auto"/>
        <w:ind w:right="5495"/>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出口企业</w:t>
      </w:r>
      <w:r>
        <w:rPr>
          <w:rFonts w:ascii="宋体" w:hAnsi="宋体" w:cs="宋体"/>
        </w:rPr>
        <w:t xml:space="preserve"> </w:t>
      </w:r>
    </w:p>
    <w:p w:rsidR="00A05E95" w:rsidRDefault="00A05E95" w:rsidP="00A05E95">
      <w:pPr>
        <w:pStyle w:val="a0"/>
        <w:spacing w:before="32" w:line="352" w:lineRule="auto"/>
        <w:ind w:left="138" w:firstLine="480"/>
        <w:jc w:val="left"/>
      </w:pPr>
      <w:r>
        <w:rPr>
          <w:rFonts w:ascii="黑体" w:eastAsia="黑体" w:hAnsi="黑体" w:cs="黑体"/>
          <w:spacing w:val="-2"/>
        </w:rPr>
        <w:t>适用场景：</w:t>
      </w:r>
      <w:r>
        <w:rPr>
          <w:spacing w:val="-2"/>
        </w:rPr>
        <w:t>出口企业出口的货物、劳务及服务在出口退（免）税年度申报截止之日</w:t>
      </w:r>
      <w:r>
        <w:rPr>
          <w:spacing w:val="47"/>
        </w:rPr>
        <w:t xml:space="preserve"> </w:t>
      </w:r>
      <w:r>
        <w:rPr>
          <w:spacing w:val="-2"/>
        </w:rPr>
        <w:t>前，需申报的退（免）税凭证仍然没有对应管理部门的电子信息或信息比对不符而无法</w:t>
      </w:r>
    </w:p>
    <w:p w:rsidR="00A05E95" w:rsidRDefault="00A05E95" w:rsidP="00A05E95">
      <w:pPr>
        <w:spacing w:line="352" w:lineRule="auto"/>
        <w:jc w:val="left"/>
        <w:sectPr w:rsidR="00A05E95">
          <w:pgSz w:w="11910" w:h="16160"/>
          <w:pgMar w:top="1260" w:right="1180" w:bottom="1140" w:left="1280" w:header="995" w:footer="946" w:gutter="0"/>
          <w:cols w:space="720"/>
        </w:sectPr>
      </w:pPr>
    </w:p>
    <w:p w:rsidR="00A05E95" w:rsidRDefault="00A05E95" w:rsidP="00A05E95">
      <w:pPr>
        <w:spacing w:before="6"/>
        <w:rPr>
          <w:rFonts w:ascii="宋体" w:eastAsia="宋体" w:hAnsi="宋体" w:cs="宋体"/>
          <w:sz w:val="20"/>
          <w:szCs w:val="20"/>
        </w:rPr>
      </w:pPr>
    </w:p>
    <w:p w:rsidR="00A05E95" w:rsidRDefault="00A05E95" w:rsidP="00A05E95">
      <w:pPr>
        <w:pStyle w:val="a0"/>
        <w:spacing w:before="26"/>
        <w:ind w:left="180" w:right="345"/>
        <w:jc w:val="center"/>
        <w:rPr>
          <w:rFonts w:ascii="宋体" w:hAnsi="宋体" w:cs="宋体"/>
        </w:rPr>
      </w:pPr>
      <w:r>
        <w:t>完成申报的，向主管税务机关申报备案，主管税务机关按规定办理相关手续的事项。</w:t>
      </w:r>
      <w:r>
        <w:rPr>
          <w:rFonts w:ascii="宋体" w:hAnsi="宋体" w:cs="宋体"/>
        </w:rPr>
        <w:t xml:space="preserve"> </w:t>
      </w:r>
    </w:p>
    <w:p w:rsidR="00A05E95" w:rsidRDefault="00A05E95" w:rsidP="00A05E95">
      <w:pPr>
        <w:pStyle w:val="a0"/>
        <w:spacing w:line="350" w:lineRule="auto"/>
        <w:ind w:right="2387"/>
        <w:jc w:val="left"/>
        <w:rPr>
          <w:rFonts w:ascii="宋体" w:hAnsi="宋体" w:cs="宋体"/>
        </w:rPr>
      </w:pPr>
      <w:r>
        <w:rPr>
          <w:rFonts w:ascii="黑体" w:eastAsia="黑体" w:hAnsi="黑体" w:cs="黑体"/>
        </w:rPr>
        <w:t>【操作路径】 电子税务局：</w:t>
      </w:r>
      <w:r>
        <w:t>登录</w:t>
      </w:r>
      <w:r>
        <w:t>→</w:t>
      </w:r>
      <w:r>
        <w:t>【办税中心】</w:t>
      </w:r>
      <w:r>
        <w:t>→</w:t>
      </w:r>
      <w:r>
        <w:t>【出口退税管理】</w:t>
      </w:r>
      <w:r>
        <w:rPr>
          <w:rFonts w:ascii="宋体" w:hAnsi="宋体" w:cs="宋体"/>
        </w:rPr>
        <w:t xml:space="preserve"> </w:t>
      </w:r>
    </w:p>
    <w:p w:rsidR="00A05E95" w:rsidRDefault="00A05E95" w:rsidP="00A05E95">
      <w:pPr>
        <w:pStyle w:val="a0"/>
        <w:spacing w:before="36"/>
        <w:jc w:val="left"/>
        <w:rPr>
          <w:rFonts w:ascii="黑体" w:eastAsia="黑体" w:hAnsi="黑体" w:cs="黑体"/>
        </w:rPr>
      </w:pPr>
      <w:r>
        <w:rPr>
          <w:rFonts w:ascii="黑体" w:eastAsia="黑体" w:hAnsi="黑体" w:cs="黑体"/>
        </w:rPr>
        <w:t>【注意事项】</w:t>
      </w:r>
    </w:p>
    <w:p w:rsidR="00A05E95" w:rsidRDefault="00A05E95" w:rsidP="00A05E95">
      <w:pPr>
        <w:pStyle w:val="a0"/>
        <w:jc w:val="left"/>
        <w:rPr>
          <w:rFonts w:ascii="宋体" w:hAnsi="宋体" w:cs="宋体"/>
        </w:rPr>
      </w:pPr>
      <w:r>
        <w:t>纳税人提交业务申请后，需税务机关处理完成后反馈结果，请及时查阅办理情况</w:t>
      </w:r>
      <w:r>
        <w:rPr>
          <w:spacing w:val="-47"/>
        </w:rPr>
        <w:t>。</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spacing w:before="170"/>
        <w:ind w:right="274"/>
        <w:jc w:val="center"/>
      </w:pPr>
      <w:bookmarkStart w:id="149" w:name="_bookmark149"/>
      <w:bookmarkEnd w:id="149"/>
      <w:r>
        <w:rPr>
          <w:rFonts w:ascii="黑体" w:eastAsia="黑体" w:hAnsi="黑体" w:cs="黑体"/>
        </w:rPr>
        <w:t>150.</w:t>
      </w:r>
      <w:r>
        <w:t>出口退税资料报送与信息采集</w:t>
      </w:r>
    </w:p>
    <w:p w:rsidR="00A05E95" w:rsidRDefault="00A05E95" w:rsidP="00A05E95">
      <w:pPr>
        <w:pStyle w:val="a0"/>
        <w:spacing w:before="250" w:line="352" w:lineRule="auto"/>
        <w:ind w:right="5495"/>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出口企业</w:t>
      </w:r>
      <w:r>
        <w:rPr>
          <w:rFonts w:ascii="宋体" w:hAnsi="宋体" w:cs="宋体"/>
        </w:rPr>
        <w:t xml:space="preserve"> </w:t>
      </w:r>
    </w:p>
    <w:p w:rsidR="00A05E95" w:rsidRDefault="00A05E95" w:rsidP="00A05E95">
      <w:pPr>
        <w:pStyle w:val="a0"/>
        <w:spacing w:before="32" w:line="352" w:lineRule="auto"/>
        <w:ind w:left="138" w:firstLine="480"/>
        <w:jc w:val="left"/>
        <w:rPr>
          <w:rFonts w:ascii="宋体" w:hAnsi="宋体" w:cs="宋体"/>
        </w:rPr>
      </w:pPr>
      <w:r>
        <w:rPr>
          <w:rFonts w:ascii="黑体" w:eastAsia="黑体" w:hAnsi="黑体" w:cs="黑体"/>
          <w:spacing w:val="-2"/>
        </w:rPr>
        <w:t>适用场景：</w:t>
      </w:r>
      <w:r>
        <w:rPr>
          <w:spacing w:val="-2"/>
        </w:rPr>
        <w:t>纳税人报送外贸企业自查表采集、生产企业自查表采集、复函自查表采</w:t>
      </w:r>
      <w:r>
        <w:rPr>
          <w:spacing w:val="43"/>
        </w:rPr>
        <w:t xml:space="preserve"> </w:t>
      </w:r>
      <w:r>
        <w:t>集等以及税务机关根据实际工作需要而要求纳税人报送的其他涉税资料。</w:t>
      </w:r>
      <w:r>
        <w:rPr>
          <w:rFonts w:ascii="宋体" w:hAnsi="宋体" w:cs="宋体"/>
        </w:rPr>
        <w:t xml:space="preserve"> </w:t>
      </w:r>
    </w:p>
    <w:p w:rsidR="00A05E95" w:rsidRDefault="00A05E95" w:rsidP="00A05E95">
      <w:pPr>
        <w:pStyle w:val="a0"/>
        <w:spacing w:before="34" w:line="350" w:lineRule="auto"/>
        <w:ind w:right="2387"/>
        <w:jc w:val="left"/>
        <w:rPr>
          <w:rFonts w:ascii="宋体" w:hAnsi="宋体" w:cs="宋体"/>
        </w:rPr>
      </w:pPr>
      <w:r>
        <w:rPr>
          <w:rFonts w:ascii="黑体" w:eastAsia="黑体" w:hAnsi="黑体" w:cs="黑体"/>
        </w:rPr>
        <w:t>【操作路径】 电子税务局：</w:t>
      </w:r>
      <w:r>
        <w:t>登录</w:t>
      </w:r>
      <w:r>
        <w:t>→</w:t>
      </w:r>
      <w:r>
        <w:t>【办税中心】</w:t>
      </w:r>
      <w:r>
        <w:t>→</w:t>
      </w:r>
      <w:r>
        <w:t>【出口退税管理】</w:t>
      </w:r>
      <w:r>
        <w:rPr>
          <w:rFonts w:ascii="宋体" w:hAnsi="宋体" w:cs="宋体"/>
        </w:rPr>
        <w:t xml:space="preserve"> </w:t>
      </w:r>
    </w:p>
    <w:p w:rsidR="00A05E95" w:rsidRDefault="00A05E95" w:rsidP="00A05E95">
      <w:pPr>
        <w:pStyle w:val="a0"/>
        <w:spacing w:before="36"/>
        <w:jc w:val="left"/>
        <w:rPr>
          <w:rFonts w:ascii="黑体" w:eastAsia="黑体" w:hAnsi="黑体" w:cs="黑体"/>
        </w:rPr>
      </w:pPr>
      <w:r>
        <w:rPr>
          <w:rFonts w:ascii="黑体" w:eastAsia="黑体" w:hAnsi="黑体" w:cs="黑体"/>
        </w:rPr>
        <w:t>【注意事项】</w:t>
      </w:r>
    </w:p>
    <w:p w:rsidR="00A05E95" w:rsidRDefault="00A05E95" w:rsidP="00A05E95">
      <w:pPr>
        <w:pStyle w:val="a0"/>
        <w:jc w:val="left"/>
        <w:rPr>
          <w:rFonts w:ascii="宋体" w:hAnsi="宋体" w:cs="宋体"/>
        </w:rPr>
      </w:pPr>
      <w:r>
        <w:t>纳税人提交业务申请后，需税务机关处理完成后反馈结果，请及时查阅办理情况</w:t>
      </w:r>
      <w:r>
        <w:rPr>
          <w:spacing w:val="-47"/>
        </w:rPr>
        <w:t>。</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spacing w:before="170"/>
        <w:ind w:left="71" w:right="164"/>
        <w:jc w:val="center"/>
      </w:pPr>
      <w:bookmarkStart w:id="150" w:name="_bookmark150"/>
      <w:bookmarkEnd w:id="150"/>
      <w:r>
        <w:rPr>
          <w:rFonts w:ascii="黑体" w:eastAsia="黑体" w:hAnsi="黑体" w:cs="黑体"/>
        </w:rPr>
        <w:t>151.</w:t>
      </w:r>
      <w:r>
        <w:t>纳税信用补评</w:t>
      </w:r>
    </w:p>
    <w:p w:rsidR="00A05E95" w:rsidRDefault="00A05E95" w:rsidP="00A05E95">
      <w:pPr>
        <w:pStyle w:val="a0"/>
        <w:spacing w:before="250" w:line="352" w:lineRule="auto"/>
        <w:ind w:right="4300"/>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未参加评价的纳税人</w:t>
      </w:r>
      <w:r>
        <w:rPr>
          <w:rFonts w:ascii="宋体" w:hAnsi="宋体" w:cs="宋体"/>
        </w:rPr>
        <w:t xml:space="preserve"> </w:t>
      </w:r>
    </w:p>
    <w:p w:rsidR="00A05E95" w:rsidRDefault="00A05E95" w:rsidP="00A05E95">
      <w:pPr>
        <w:pStyle w:val="a0"/>
        <w:spacing w:before="32" w:line="352" w:lineRule="auto"/>
        <w:ind w:left="138" w:firstLine="480"/>
        <w:jc w:val="left"/>
        <w:rPr>
          <w:rFonts w:ascii="宋体" w:hAnsi="宋体" w:cs="宋体"/>
        </w:rPr>
      </w:pPr>
      <w:r>
        <w:rPr>
          <w:rFonts w:ascii="黑体" w:eastAsia="黑体" w:hAnsi="黑体" w:cs="黑体"/>
        </w:rPr>
        <w:t>适用场景</w:t>
      </w:r>
      <w:r>
        <w:rPr>
          <w:rFonts w:ascii="黑体" w:eastAsia="黑体" w:hAnsi="黑体" w:cs="黑体"/>
          <w:spacing w:val="-25"/>
        </w:rPr>
        <w:t>：</w:t>
      </w:r>
      <w:r>
        <w:t>纳税人因各类情形未参加评价或对当期未予评价有异议的</w:t>
      </w:r>
      <w:r>
        <w:rPr>
          <w:spacing w:val="-24"/>
        </w:rPr>
        <w:t>，</w:t>
      </w:r>
      <w:r>
        <w:t>向主管税务</w:t>
      </w:r>
      <w:r>
        <w:t xml:space="preserve"> </w:t>
      </w:r>
      <w:r>
        <w:rPr>
          <w:spacing w:val="-1"/>
        </w:rPr>
        <w:t>机关申请补充评价。</w:t>
      </w:r>
      <w:r>
        <w:rPr>
          <w:rFonts w:ascii="宋体" w:hAnsi="宋体" w:cs="宋体"/>
        </w:rPr>
        <w:t xml:space="preserve"> </w:t>
      </w:r>
    </w:p>
    <w:p w:rsidR="00A05E95" w:rsidRDefault="00A05E95" w:rsidP="00A05E95">
      <w:pPr>
        <w:pStyle w:val="a0"/>
        <w:spacing w:before="34" w:line="350" w:lineRule="auto"/>
        <w:jc w:val="left"/>
      </w:pPr>
      <w:r>
        <w:rPr>
          <w:rFonts w:ascii="黑体" w:eastAsia="黑体" w:hAnsi="黑体" w:cs="黑体"/>
        </w:rPr>
        <w:t xml:space="preserve">【操作路径】 </w:t>
      </w:r>
      <w:r>
        <w:rPr>
          <w:rFonts w:ascii="黑体" w:eastAsia="黑体" w:hAnsi="黑体" w:cs="黑体"/>
          <w:spacing w:val="-1"/>
        </w:rPr>
        <w:t>电子税务局：</w:t>
      </w:r>
      <w:r>
        <w:rPr>
          <w:spacing w:val="-1"/>
        </w:rPr>
        <w:t>登录</w:t>
      </w:r>
      <w:r>
        <w:rPr>
          <w:spacing w:val="-1"/>
        </w:rPr>
        <w:t>→</w:t>
      </w:r>
      <w:r>
        <w:rPr>
          <w:spacing w:val="-1"/>
        </w:rPr>
        <w:t>【办税中心】</w:t>
      </w:r>
      <w:r>
        <w:rPr>
          <w:spacing w:val="-1"/>
        </w:rPr>
        <w:t>→</w:t>
      </w:r>
      <w:r>
        <w:rPr>
          <w:spacing w:val="-1"/>
        </w:rPr>
        <w:t>【纳税信用】</w:t>
      </w:r>
      <w:r>
        <w:rPr>
          <w:spacing w:val="-1"/>
        </w:rPr>
        <w:t>→</w:t>
      </w:r>
      <w:r>
        <w:rPr>
          <w:spacing w:val="-1"/>
        </w:rPr>
        <w:t>【纳税信用补评】</w:t>
      </w:r>
    </w:p>
    <w:p w:rsidR="00A05E95" w:rsidRDefault="00A05E95" w:rsidP="00A05E95">
      <w:pPr>
        <w:pStyle w:val="a0"/>
        <w:spacing w:before="36"/>
        <w:jc w:val="left"/>
        <w:rPr>
          <w:rFonts w:ascii="黑体" w:eastAsia="黑体" w:hAnsi="黑体" w:cs="黑体"/>
        </w:rPr>
      </w:pPr>
      <w:r>
        <w:rPr>
          <w:rFonts w:ascii="黑体" w:eastAsia="黑体" w:hAnsi="黑体" w:cs="黑体"/>
        </w:rPr>
        <w:t>【注意事项】</w:t>
      </w:r>
    </w:p>
    <w:p w:rsidR="00A05E95" w:rsidRDefault="00A05E95" w:rsidP="00A05E95">
      <w:pPr>
        <w:pStyle w:val="a0"/>
        <w:jc w:val="left"/>
        <w:rPr>
          <w:rFonts w:ascii="宋体" w:hAnsi="宋体" w:cs="宋体"/>
        </w:rPr>
      </w:pPr>
      <w:r>
        <w:t>纳税人提交成功后该业务办理完成。</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spacing w:before="170"/>
        <w:ind w:left="71" w:right="164"/>
        <w:jc w:val="center"/>
      </w:pPr>
      <w:bookmarkStart w:id="151" w:name="_bookmark151"/>
      <w:bookmarkEnd w:id="151"/>
      <w:r>
        <w:rPr>
          <w:rFonts w:ascii="黑体" w:eastAsia="黑体" w:hAnsi="黑体" w:cs="黑体"/>
        </w:rPr>
        <w:t>152.</w:t>
      </w:r>
      <w:r>
        <w:t>纳税信用复评</w:t>
      </w:r>
    </w:p>
    <w:p w:rsidR="00A05E95" w:rsidRDefault="00A05E95" w:rsidP="00A05E95">
      <w:pPr>
        <w:pStyle w:val="a0"/>
        <w:spacing w:before="250"/>
        <w:jc w:val="left"/>
        <w:rPr>
          <w:rFonts w:ascii="黑体" w:eastAsia="黑体" w:hAnsi="黑体" w:cs="黑体"/>
        </w:rPr>
      </w:pPr>
      <w:r>
        <w:rPr>
          <w:rFonts w:ascii="黑体" w:eastAsia="黑体" w:hAnsi="黑体" w:cs="黑体"/>
        </w:rPr>
        <w:t>【模块说明】</w:t>
      </w:r>
    </w:p>
    <w:p w:rsidR="00A05E95" w:rsidRDefault="00A05E95" w:rsidP="00A05E95">
      <w:pPr>
        <w:jc w:val="left"/>
        <w:rPr>
          <w:rFonts w:ascii="黑体" w:eastAsia="黑体" w:hAnsi="黑体" w:cs="黑体"/>
        </w:rPr>
        <w:sectPr w:rsidR="00A05E95">
          <w:footerReference w:type="even" r:id="rId23"/>
          <w:footerReference w:type="default" r:id="rId24"/>
          <w:pgSz w:w="11910" w:h="16160"/>
          <w:pgMar w:top="1260" w:right="1180" w:bottom="1140" w:left="1280" w:header="995" w:footer="946" w:gutter="0"/>
          <w:pgNumType w:start="57"/>
          <w:cols w:space="720"/>
        </w:sectPr>
      </w:pPr>
    </w:p>
    <w:p w:rsidR="00A05E95" w:rsidRDefault="00A05E95" w:rsidP="00A05E95">
      <w:pPr>
        <w:spacing w:before="6"/>
        <w:rPr>
          <w:rFonts w:ascii="黑体" w:eastAsia="黑体" w:hAnsi="黑体" w:cs="黑体"/>
          <w:sz w:val="20"/>
          <w:szCs w:val="20"/>
        </w:rPr>
      </w:pPr>
    </w:p>
    <w:p w:rsidR="00A05E95" w:rsidRDefault="00A05E95" w:rsidP="00A05E95">
      <w:pPr>
        <w:pStyle w:val="a0"/>
        <w:spacing w:before="26" w:line="352" w:lineRule="auto"/>
        <w:jc w:val="left"/>
      </w:pPr>
      <w:r>
        <w:rPr>
          <w:rFonts w:ascii="黑体" w:eastAsia="黑体" w:hAnsi="黑体" w:cs="黑体"/>
          <w:spacing w:val="-1"/>
        </w:rPr>
        <w:t>适用对象：</w:t>
      </w:r>
      <w:r>
        <w:rPr>
          <w:spacing w:val="-1"/>
        </w:rPr>
        <w:t>全体纳税人</w:t>
      </w:r>
      <w:r>
        <w:rPr>
          <w:rFonts w:ascii="宋体" w:hAnsi="宋体" w:cs="宋体"/>
          <w:spacing w:val="29"/>
        </w:rPr>
        <w:t xml:space="preserve"> </w:t>
      </w:r>
      <w:r>
        <w:rPr>
          <w:rFonts w:ascii="黑体" w:eastAsia="黑体" w:hAnsi="黑体" w:cs="黑体"/>
        </w:rPr>
        <w:t>适用场景</w:t>
      </w:r>
      <w:r>
        <w:rPr>
          <w:rFonts w:ascii="黑体" w:eastAsia="黑体" w:hAnsi="黑体" w:cs="黑体"/>
          <w:spacing w:val="-25"/>
        </w:rPr>
        <w:t>：</w:t>
      </w:r>
      <w:r>
        <w:t>纳税人对纳税信用评价结果有不同意见的</w:t>
      </w:r>
      <w:r>
        <w:rPr>
          <w:spacing w:val="-24"/>
        </w:rPr>
        <w:t>，</w:t>
      </w:r>
      <w:r>
        <w:t>向作出评价的税务机关申请</w:t>
      </w:r>
    </w:p>
    <w:p w:rsidR="00A05E95" w:rsidRDefault="00A05E95" w:rsidP="00A05E95">
      <w:pPr>
        <w:pStyle w:val="a0"/>
        <w:spacing w:before="32"/>
        <w:ind w:left="138"/>
        <w:jc w:val="left"/>
        <w:rPr>
          <w:rFonts w:ascii="宋体" w:hAnsi="宋体" w:cs="宋体"/>
        </w:rPr>
      </w:pPr>
      <w:r>
        <w:rPr>
          <w:spacing w:val="-1"/>
        </w:rPr>
        <w:t>复评。</w:t>
      </w:r>
      <w:r>
        <w:rPr>
          <w:rFonts w:ascii="宋体" w:hAnsi="宋体" w:cs="宋体"/>
        </w:rPr>
        <w:t xml:space="preserve"> </w:t>
      </w:r>
    </w:p>
    <w:p w:rsidR="00A05E95" w:rsidRDefault="00A05E95" w:rsidP="00A05E95">
      <w:pPr>
        <w:pStyle w:val="a0"/>
        <w:spacing w:line="352" w:lineRule="auto"/>
        <w:jc w:val="left"/>
      </w:pPr>
      <w:r>
        <w:rPr>
          <w:rFonts w:ascii="黑体" w:eastAsia="黑体" w:hAnsi="黑体" w:cs="黑体"/>
        </w:rPr>
        <w:t xml:space="preserve">【操作路径】 </w:t>
      </w:r>
      <w:r>
        <w:rPr>
          <w:rFonts w:ascii="黑体" w:eastAsia="黑体" w:hAnsi="黑体" w:cs="黑体"/>
          <w:spacing w:val="-1"/>
        </w:rPr>
        <w:t>电子税务局：</w:t>
      </w:r>
      <w:r>
        <w:rPr>
          <w:spacing w:val="-1"/>
        </w:rPr>
        <w:t>登录</w:t>
      </w:r>
      <w:r>
        <w:rPr>
          <w:spacing w:val="-1"/>
        </w:rPr>
        <w:t>→</w:t>
      </w:r>
      <w:r>
        <w:rPr>
          <w:spacing w:val="-1"/>
        </w:rPr>
        <w:t>【办税中心】</w:t>
      </w:r>
      <w:r>
        <w:rPr>
          <w:spacing w:val="-1"/>
        </w:rPr>
        <w:t>→</w:t>
      </w:r>
      <w:r>
        <w:rPr>
          <w:spacing w:val="-1"/>
        </w:rPr>
        <w:t>【纳税信用】</w:t>
      </w:r>
      <w:r>
        <w:rPr>
          <w:spacing w:val="-1"/>
        </w:rPr>
        <w:t>→</w:t>
      </w:r>
      <w:r>
        <w:rPr>
          <w:spacing w:val="-1"/>
        </w:rPr>
        <w:t>【纳税信用复评】</w:t>
      </w:r>
    </w:p>
    <w:p w:rsidR="00A05E95" w:rsidRDefault="00A05E95" w:rsidP="00A05E95">
      <w:pPr>
        <w:pStyle w:val="a0"/>
        <w:spacing w:before="32"/>
        <w:jc w:val="left"/>
        <w:rPr>
          <w:rFonts w:ascii="黑体" w:eastAsia="黑体" w:hAnsi="黑体" w:cs="黑体"/>
        </w:rPr>
      </w:pPr>
      <w:r>
        <w:rPr>
          <w:rFonts w:ascii="黑体" w:eastAsia="黑体" w:hAnsi="黑体" w:cs="黑体"/>
        </w:rPr>
        <w:t>【注意事项】</w:t>
      </w:r>
    </w:p>
    <w:p w:rsidR="00A05E95" w:rsidRDefault="00A05E95" w:rsidP="00A05E95">
      <w:pPr>
        <w:pStyle w:val="a0"/>
        <w:jc w:val="left"/>
        <w:rPr>
          <w:rFonts w:ascii="宋体" w:hAnsi="宋体" w:cs="宋体"/>
        </w:rPr>
      </w:pPr>
      <w:r>
        <w:t>纳税人提交成功后该业务办理完成。</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spacing w:before="173"/>
        <w:ind w:right="274"/>
        <w:jc w:val="center"/>
      </w:pPr>
      <w:bookmarkStart w:id="152" w:name="_bookmark152"/>
      <w:bookmarkEnd w:id="152"/>
      <w:r>
        <w:rPr>
          <w:rFonts w:ascii="黑体" w:eastAsia="黑体" w:hAnsi="黑体" w:cs="黑体"/>
        </w:rPr>
        <w:t>153.</w:t>
      </w:r>
      <w:r>
        <w:t>延（分）期缴纳罚款申请审批</w:t>
      </w:r>
    </w:p>
    <w:p w:rsidR="00A05E95" w:rsidRDefault="00A05E95" w:rsidP="00A05E95">
      <w:pPr>
        <w:pStyle w:val="a0"/>
        <w:spacing w:before="247" w:line="352" w:lineRule="auto"/>
        <w:ind w:right="4300"/>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被处罚款的纳税人</w:t>
      </w:r>
      <w:r>
        <w:rPr>
          <w:rFonts w:ascii="宋体" w:hAnsi="宋体" w:cs="宋体"/>
        </w:rPr>
        <w:t xml:space="preserve"> </w:t>
      </w:r>
    </w:p>
    <w:p w:rsidR="00A05E95" w:rsidRDefault="00A05E95" w:rsidP="00A05E95">
      <w:pPr>
        <w:pStyle w:val="a0"/>
        <w:spacing w:before="34"/>
        <w:jc w:val="left"/>
        <w:rPr>
          <w:rFonts w:ascii="宋体" w:hAnsi="宋体" w:cs="宋体"/>
        </w:rPr>
      </w:pPr>
      <w:r>
        <w:rPr>
          <w:rFonts w:ascii="黑体" w:eastAsia="黑体" w:hAnsi="黑体" w:cs="黑体"/>
        </w:rPr>
        <w:t>适用场景：</w:t>
      </w:r>
      <w:r>
        <w:t>被处罚对象确有经济困难，需要延期或者分期缴纳罚款。</w:t>
      </w:r>
      <w:r>
        <w:rPr>
          <w:rFonts w:ascii="宋体" w:hAnsi="宋体" w:cs="宋体"/>
        </w:rPr>
        <w:t xml:space="preserve"> </w:t>
      </w:r>
    </w:p>
    <w:p w:rsidR="00A05E95" w:rsidRDefault="00A05E95" w:rsidP="00A05E95">
      <w:pPr>
        <w:pStyle w:val="a0"/>
        <w:spacing w:before="144" w:line="352" w:lineRule="auto"/>
        <w:jc w:val="left"/>
      </w:pPr>
      <w:r>
        <w:rPr>
          <w:rFonts w:ascii="黑体" w:eastAsia="黑体" w:hAnsi="黑体" w:cs="黑体"/>
        </w:rPr>
        <w:t xml:space="preserve">【操作路径】 </w:t>
      </w:r>
      <w:r>
        <w:rPr>
          <w:rFonts w:ascii="黑体" w:eastAsia="黑体" w:hAnsi="黑体" w:cs="黑体"/>
          <w:spacing w:val="-1"/>
        </w:rPr>
        <w:t>电子税务局：</w:t>
      </w:r>
      <w:r>
        <w:rPr>
          <w:spacing w:val="-1"/>
        </w:rPr>
        <w:t>登录</w:t>
      </w:r>
      <w:r>
        <w:rPr>
          <w:spacing w:val="-1"/>
        </w:rPr>
        <w:t>→</w:t>
      </w:r>
      <w:r>
        <w:rPr>
          <w:spacing w:val="-1"/>
        </w:rPr>
        <w:t>【办税中心】</w:t>
      </w:r>
      <w:r>
        <w:rPr>
          <w:spacing w:val="-1"/>
        </w:rPr>
        <w:t>→</w:t>
      </w:r>
      <w:r>
        <w:rPr>
          <w:spacing w:val="-1"/>
        </w:rPr>
        <w:t>【其他服务事项】</w:t>
      </w:r>
      <w:r>
        <w:rPr>
          <w:spacing w:val="-1"/>
        </w:rPr>
        <w:t>→</w:t>
      </w:r>
      <w:r>
        <w:rPr>
          <w:spacing w:val="-1"/>
        </w:rPr>
        <w:t>【法律追责与救济事项】</w:t>
      </w:r>
    </w:p>
    <w:p w:rsidR="00A05E95" w:rsidRDefault="00A05E95" w:rsidP="00A05E95">
      <w:pPr>
        <w:pStyle w:val="a0"/>
        <w:spacing w:before="34"/>
        <w:ind w:left="138"/>
        <w:jc w:val="left"/>
      </w:pPr>
      <w:r>
        <w:t>→</w:t>
      </w:r>
      <w:r>
        <w:t>【延（分）期缴纳罚款申请审批】</w:t>
      </w:r>
    </w:p>
    <w:p w:rsidR="00A05E95" w:rsidRDefault="00A05E95" w:rsidP="00A05E95">
      <w:pPr>
        <w:pStyle w:val="a0"/>
        <w:spacing w:before="144"/>
        <w:jc w:val="left"/>
        <w:rPr>
          <w:rFonts w:ascii="黑体" w:eastAsia="黑体" w:hAnsi="黑体" w:cs="黑体"/>
        </w:rPr>
      </w:pPr>
      <w:r>
        <w:rPr>
          <w:rFonts w:ascii="黑体" w:eastAsia="黑体" w:hAnsi="黑体" w:cs="黑体"/>
        </w:rPr>
        <w:t>【注意事项】</w:t>
      </w:r>
    </w:p>
    <w:p w:rsidR="00A05E95" w:rsidRDefault="00A05E95" w:rsidP="00A05E95">
      <w:pPr>
        <w:pStyle w:val="a0"/>
        <w:jc w:val="left"/>
        <w:rPr>
          <w:rFonts w:ascii="宋体" w:hAnsi="宋体" w:cs="宋体"/>
        </w:rPr>
      </w:pPr>
      <w:r>
        <w:t>纳税人提交业务申请后，需税务机关处理完成后反馈结果，请及时查阅办理情况</w:t>
      </w:r>
      <w:r>
        <w:rPr>
          <w:spacing w:val="-47"/>
        </w:rPr>
        <w:t>。</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ind w:right="274"/>
        <w:jc w:val="center"/>
      </w:pPr>
      <w:bookmarkStart w:id="153" w:name="_bookmark153"/>
      <w:bookmarkEnd w:id="153"/>
      <w:r>
        <w:rPr>
          <w:rFonts w:ascii="黑体" w:eastAsia="黑体" w:hAnsi="黑体" w:cs="黑体"/>
        </w:rPr>
        <w:t>154.</w:t>
      </w:r>
      <w:r>
        <w:t>涉税专业服务协议信息采集</w:t>
      </w:r>
    </w:p>
    <w:p w:rsidR="00A05E95" w:rsidRDefault="00A05E95" w:rsidP="00A05E95">
      <w:pPr>
        <w:pStyle w:val="a0"/>
        <w:spacing w:before="247" w:line="352" w:lineRule="auto"/>
        <w:ind w:right="4300"/>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涉税专业服务机构与委托人</w:t>
      </w:r>
      <w:r>
        <w:rPr>
          <w:rFonts w:ascii="宋体" w:hAnsi="宋体" w:cs="宋体"/>
        </w:rPr>
        <w:t xml:space="preserve"> </w:t>
      </w:r>
    </w:p>
    <w:p w:rsidR="00A05E95" w:rsidRDefault="00A05E95" w:rsidP="00A05E95">
      <w:pPr>
        <w:pStyle w:val="a0"/>
        <w:spacing w:before="34" w:line="350" w:lineRule="auto"/>
        <w:ind w:left="138" w:firstLine="480"/>
        <w:jc w:val="left"/>
        <w:rPr>
          <w:rFonts w:ascii="宋体" w:hAnsi="宋体" w:cs="宋体"/>
        </w:rPr>
      </w:pPr>
      <w:r>
        <w:rPr>
          <w:rFonts w:ascii="黑体" w:eastAsia="黑体" w:hAnsi="黑体" w:cs="黑体"/>
        </w:rPr>
        <w:t>适用场景</w:t>
      </w:r>
      <w:r>
        <w:rPr>
          <w:rFonts w:ascii="黑体" w:eastAsia="黑体" w:hAnsi="黑体" w:cs="黑体"/>
          <w:spacing w:val="-25"/>
        </w:rPr>
        <w:t>：</w:t>
      </w:r>
      <w:r>
        <w:t>涉税专业服务机构与委托人共同填</w:t>
      </w:r>
      <w:r>
        <w:rPr>
          <w:spacing w:val="-24"/>
        </w:rPr>
        <w:t>写</w:t>
      </w:r>
      <w:r>
        <w:t>《涉税专业服务协议要素信息采集</w:t>
      </w:r>
      <w:r>
        <w:t xml:space="preserve"> </w:t>
      </w:r>
      <w:r>
        <w:t>表》并向税务机关报送。</w:t>
      </w:r>
      <w:r>
        <w:rPr>
          <w:rFonts w:ascii="宋体" w:hAnsi="宋体" w:cs="宋体"/>
        </w:rPr>
        <w:t xml:space="preserve"> </w:t>
      </w:r>
    </w:p>
    <w:p w:rsidR="00A05E95" w:rsidRDefault="00A05E95" w:rsidP="00A05E95">
      <w:pPr>
        <w:pStyle w:val="a0"/>
        <w:spacing w:before="36" w:line="352"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【涉税专业服务机构管理】</w:t>
      </w:r>
      <w:r>
        <w:rPr>
          <w:spacing w:val="-2"/>
        </w:rPr>
        <w:t>→</w:t>
      </w:r>
      <w:r>
        <w:rPr>
          <w:spacing w:val="-2"/>
        </w:rPr>
        <w:t>【其他涉税专业</w:t>
      </w:r>
    </w:p>
    <w:p w:rsidR="00A05E95" w:rsidRDefault="00A05E95" w:rsidP="00A05E95">
      <w:pPr>
        <w:pStyle w:val="a0"/>
        <w:spacing w:before="32"/>
        <w:ind w:left="138"/>
        <w:jc w:val="left"/>
        <w:rPr>
          <w:rFonts w:ascii="宋体" w:hAnsi="宋体" w:cs="宋体"/>
        </w:rPr>
      </w:pPr>
      <w:r>
        <w:t>服务机构管理】</w:t>
      </w:r>
      <w:r>
        <w:t>→</w:t>
      </w:r>
      <w:r>
        <w:t>【涉税专业服务协议信息采集】</w:t>
      </w:r>
      <w:r>
        <w:rPr>
          <w:rFonts w:ascii="宋体" w:hAnsi="宋体" w:cs="宋体"/>
        </w:rPr>
        <w:t xml:space="preserve"> </w:t>
      </w:r>
    </w:p>
    <w:p w:rsidR="00A05E95" w:rsidRDefault="00A05E95" w:rsidP="00A05E95">
      <w:pPr>
        <w:pStyle w:val="a0"/>
        <w:jc w:val="left"/>
        <w:rPr>
          <w:rFonts w:ascii="黑体" w:eastAsia="黑体" w:hAnsi="黑体" w:cs="黑体"/>
        </w:rPr>
      </w:pPr>
      <w:r>
        <w:rPr>
          <w:rFonts w:ascii="黑体" w:eastAsia="黑体" w:hAnsi="黑体" w:cs="黑体"/>
        </w:rPr>
        <w:t>【注意事项】</w:t>
      </w:r>
    </w:p>
    <w:p w:rsidR="00A05E95" w:rsidRDefault="00A05E95" w:rsidP="00A05E95">
      <w:pPr>
        <w:pStyle w:val="a0"/>
        <w:spacing w:before="147"/>
        <w:jc w:val="left"/>
        <w:rPr>
          <w:rFonts w:ascii="宋体" w:hAnsi="宋体" w:cs="宋体"/>
        </w:rPr>
      </w:pPr>
      <w:r>
        <w:t>纳税人提交成功后该业务办理完成。</w:t>
      </w:r>
      <w:r>
        <w:rPr>
          <w:rFonts w:ascii="宋体" w:hAnsi="宋体" w:cs="宋体"/>
        </w:rPr>
        <w:t xml:space="preserve"> </w:t>
      </w:r>
    </w:p>
    <w:p w:rsidR="00A05E95" w:rsidRDefault="00A05E95" w:rsidP="00A05E95">
      <w:pPr>
        <w:jc w:val="left"/>
        <w:rPr>
          <w:rFonts w:ascii="宋体" w:eastAsia="宋体" w:hAnsi="宋体" w:cs="宋体"/>
        </w:rPr>
        <w:sectPr w:rsidR="00A05E95">
          <w:pgSz w:w="11910" w:h="16160"/>
          <w:pgMar w:top="1260" w:right="1180" w:bottom="1140" w:left="1280" w:header="995" w:footer="946" w:gutter="0"/>
          <w:cols w:space="720"/>
        </w:sectPr>
      </w:pPr>
    </w:p>
    <w:p w:rsidR="00A05E95" w:rsidRDefault="00A05E95" w:rsidP="00A05E95">
      <w:pPr>
        <w:spacing w:before="8"/>
        <w:rPr>
          <w:rFonts w:ascii="宋体" w:eastAsia="宋体" w:hAnsi="宋体" w:cs="宋体"/>
          <w:sz w:val="12"/>
          <w:szCs w:val="12"/>
        </w:rPr>
      </w:pPr>
    </w:p>
    <w:p w:rsidR="00A05E95" w:rsidRDefault="00A05E95" w:rsidP="00A05E95">
      <w:pPr>
        <w:pStyle w:val="1"/>
        <w:spacing w:before="0" w:line="460" w:lineRule="exact"/>
        <w:ind w:left="134" w:right="208"/>
        <w:jc w:val="center"/>
      </w:pPr>
      <w:bookmarkStart w:id="154" w:name="_bookmark154"/>
      <w:bookmarkEnd w:id="154"/>
      <w:r>
        <w:rPr>
          <w:rFonts w:ascii="黑体" w:eastAsia="黑体" w:hAnsi="黑体" w:cs="黑体"/>
        </w:rPr>
        <w:t>155.</w:t>
      </w:r>
      <w:r>
        <w:t>涉税专业服务协议信息变更及终止</w:t>
      </w:r>
    </w:p>
    <w:p w:rsidR="00A05E95" w:rsidRDefault="00A05E95" w:rsidP="00A05E95">
      <w:pPr>
        <w:pStyle w:val="a0"/>
        <w:spacing w:before="250" w:line="350" w:lineRule="auto"/>
        <w:ind w:right="5475"/>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涉税专业服务机构</w:t>
      </w:r>
      <w:r>
        <w:rPr>
          <w:rFonts w:ascii="宋体" w:hAnsi="宋体" w:cs="宋体"/>
        </w:rPr>
        <w:t xml:space="preserve"> </w:t>
      </w:r>
    </w:p>
    <w:p w:rsidR="00A05E95" w:rsidRDefault="00A05E95" w:rsidP="00A05E95">
      <w:pPr>
        <w:pStyle w:val="a0"/>
        <w:spacing w:before="36" w:line="352" w:lineRule="auto"/>
        <w:ind w:left="138" w:firstLine="480"/>
        <w:jc w:val="left"/>
        <w:rPr>
          <w:rFonts w:ascii="宋体" w:hAnsi="宋体" w:cs="宋体"/>
        </w:rPr>
      </w:pPr>
      <w:r>
        <w:rPr>
          <w:rFonts w:ascii="黑体" w:eastAsia="黑体" w:hAnsi="黑体" w:cs="黑体"/>
        </w:rPr>
        <w:t>适用场景</w:t>
      </w:r>
      <w:r>
        <w:rPr>
          <w:rFonts w:ascii="黑体" w:eastAsia="黑体" w:hAnsi="黑体" w:cs="黑体"/>
          <w:spacing w:val="-25"/>
        </w:rPr>
        <w:t>：</w:t>
      </w:r>
      <w:r>
        <w:t>涉税专业服务协议信息发生变更或者整体服务协议提前终止时</w:t>
      </w:r>
      <w:r>
        <w:rPr>
          <w:spacing w:val="-24"/>
        </w:rPr>
        <w:t>，</w:t>
      </w:r>
      <w:r>
        <w:t>涉税专</w:t>
      </w:r>
      <w:r>
        <w:t xml:space="preserve"> </w:t>
      </w:r>
      <w:r>
        <w:t>业服务机构按规定向税务机关报送相关资料。</w:t>
      </w:r>
      <w:r>
        <w:rPr>
          <w:rFonts w:ascii="宋体" w:hAnsi="宋体" w:cs="宋体"/>
        </w:rPr>
        <w:t xml:space="preserve"> </w:t>
      </w:r>
    </w:p>
    <w:p w:rsidR="00A05E95" w:rsidRDefault="00A05E95" w:rsidP="00A05E95">
      <w:pPr>
        <w:pStyle w:val="a0"/>
        <w:spacing w:before="32" w:line="352"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【涉税专业服务机构管理】</w:t>
      </w:r>
      <w:r>
        <w:rPr>
          <w:spacing w:val="-2"/>
        </w:rPr>
        <w:t>→</w:t>
      </w:r>
      <w:r>
        <w:rPr>
          <w:spacing w:val="-2"/>
        </w:rPr>
        <w:t>【其他涉税专业</w:t>
      </w:r>
    </w:p>
    <w:p w:rsidR="00A05E95" w:rsidRDefault="00A05E95" w:rsidP="00A05E95">
      <w:pPr>
        <w:pStyle w:val="a0"/>
        <w:spacing w:before="34"/>
        <w:ind w:left="138"/>
        <w:jc w:val="left"/>
        <w:rPr>
          <w:rFonts w:ascii="宋体" w:hAnsi="宋体" w:cs="宋体"/>
        </w:rPr>
      </w:pPr>
      <w:r>
        <w:t>服务机构管理】</w:t>
      </w:r>
      <w:r>
        <w:t>→</w:t>
      </w:r>
      <w:r>
        <w:t>【涉税专业服务协议信息变更及终止】</w:t>
      </w:r>
      <w:r>
        <w:rPr>
          <w:rFonts w:ascii="宋体" w:hAnsi="宋体" w:cs="宋体"/>
        </w:rPr>
        <w:t xml:space="preserve"> </w:t>
      </w:r>
    </w:p>
    <w:p w:rsidR="00A05E95" w:rsidRDefault="00A05E95" w:rsidP="00A05E95">
      <w:pPr>
        <w:pStyle w:val="a0"/>
        <w:spacing w:before="144"/>
        <w:jc w:val="left"/>
        <w:rPr>
          <w:rFonts w:ascii="黑体" w:eastAsia="黑体" w:hAnsi="黑体" w:cs="黑体"/>
        </w:rPr>
      </w:pPr>
      <w:r>
        <w:rPr>
          <w:rFonts w:ascii="黑体" w:eastAsia="黑体" w:hAnsi="黑体" w:cs="黑体"/>
        </w:rPr>
        <w:t>【注意事项】</w:t>
      </w:r>
    </w:p>
    <w:p w:rsidR="00A05E95" w:rsidRDefault="00A05E95" w:rsidP="00A05E95">
      <w:pPr>
        <w:pStyle w:val="a0"/>
        <w:jc w:val="left"/>
        <w:rPr>
          <w:rFonts w:ascii="宋体" w:hAnsi="宋体" w:cs="宋体"/>
        </w:rPr>
      </w:pPr>
      <w:r>
        <w:t>纳税人提交成功后该业务办理完成。</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ind w:right="74"/>
        <w:jc w:val="center"/>
      </w:pPr>
      <w:bookmarkStart w:id="155" w:name="_bookmark155"/>
      <w:bookmarkEnd w:id="155"/>
      <w:r>
        <w:rPr>
          <w:rFonts w:ascii="黑体" w:eastAsia="黑体" w:hAnsi="黑体" w:cs="黑体"/>
        </w:rPr>
        <w:t>156.</w:t>
      </w:r>
      <w:r>
        <w:t>涉税专业服务业务信息采集</w:t>
      </w:r>
    </w:p>
    <w:p w:rsidR="00A05E95" w:rsidRDefault="00A05E95" w:rsidP="00A05E95">
      <w:pPr>
        <w:pStyle w:val="a0"/>
        <w:spacing w:before="247" w:line="352" w:lineRule="auto"/>
        <w:ind w:right="5475"/>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涉税专业服务机构</w:t>
      </w:r>
      <w:r>
        <w:rPr>
          <w:rFonts w:ascii="宋体" w:hAnsi="宋体" w:cs="宋体"/>
        </w:rPr>
        <w:t xml:space="preserve"> </w:t>
      </w:r>
    </w:p>
    <w:p w:rsidR="00A05E95" w:rsidRDefault="00A05E95" w:rsidP="00A05E95">
      <w:pPr>
        <w:pStyle w:val="a0"/>
        <w:spacing w:before="34" w:line="351" w:lineRule="auto"/>
        <w:ind w:left="138" w:right="213" w:firstLine="480"/>
        <w:rPr>
          <w:rFonts w:ascii="宋体" w:hAnsi="宋体" w:cs="宋体"/>
        </w:rPr>
      </w:pPr>
      <w:r>
        <w:rPr>
          <w:rFonts w:ascii="黑体" w:eastAsia="黑体" w:hAnsi="黑体" w:cs="黑体"/>
          <w:spacing w:val="-2"/>
        </w:rPr>
        <w:t>适用场景：</w:t>
      </w:r>
      <w:r>
        <w:rPr>
          <w:spacing w:val="-2"/>
        </w:rPr>
        <w:t>涉税专业服务机构，按照规定报送本机构（人员）从事涉税专业服务的</w:t>
      </w:r>
      <w:r>
        <w:rPr>
          <w:spacing w:val="47"/>
        </w:rPr>
        <w:t xml:space="preserve"> </w:t>
      </w:r>
      <w:r>
        <w:t>专项业务情况与上年度本机构总体情况</w:t>
      </w:r>
      <w:r>
        <w:rPr>
          <w:spacing w:val="-24"/>
        </w:rPr>
        <w:t>，</w:t>
      </w:r>
      <w:r>
        <w:t>包含涉税专业服务机构专项报告</w:t>
      </w:r>
      <w:r>
        <w:rPr>
          <w:spacing w:val="-24"/>
        </w:rPr>
        <w:t>、</w:t>
      </w:r>
      <w:r>
        <w:t>涉税专业服</w:t>
      </w:r>
      <w:r>
        <w:t xml:space="preserve"> </w:t>
      </w:r>
      <w:r>
        <w:rPr>
          <w:spacing w:val="-1"/>
        </w:rPr>
        <w:t>务机构年度报告。</w:t>
      </w:r>
      <w:r>
        <w:rPr>
          <w:rFonts w:ascii="宋体" w:hAnsi="宋体" w:cs="宋体"/>
        </w:rPr>
        <w:t xml:space="preserve"> </w:t>
      </w:r>
    </w:p>
    <w:p w:rsidR="00A05E95" w:rsidRDefault="00A05E95" w:rsidP="00A05E95">
      <w:pPr>
        <w:pStyle w:val="a0"/>
        <w:spacing w:before="35" w:line="350"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【涉税专业服务机构管理】</w:t>
      </w:r>
      <w:r>
        <w:rPr>
          <w:spacing w:val="-2"/>
        </w:rPr>
        <w:t>→</w:t>
      </w:r>
      <w:r>
        <w:rPr>
          <w:spacing w:val="-2"/>
        </w:rPr>
        <w:t>【其他涉税专业</w:t>
      </w:r>
    </w:p>
    <w:p w:rsidR="00A05E95" w:rsidRDefault="00A05E95" w:rsidP="00A05E95">
      <w:pPr>
        <w:pStyle w:val="a0"/>
        <w:spacing w:before="36"/>
        <w:ind w:left="138" w:right="208"/>
        <w:jc w:val="center"/>
        <w:rPr>
          <w:rFonts w:ascii="宋体" w:hAnsi="宋体" w:cs="宋体"/>
        </w:rPr>
      </w:pPr>
      <w:r>
        <w:rPr>
          <w:spacing w:val="1"/>
        </w:rPr>
        <w:t>服务机构管理】</w:t>
      </w:r>
      <w:r>
        <w:rPr>
          <w:spacing w:val="1"/>
        </w:rPr>
        <w:t>→</w:t>
      </w:r>
      <w:r>
        <w:rPr>
          <w:spacing w:val="1"/>
        </w:rPr>
        <w:t>【涉税专业服务业务信息采集（专项业务报告要素信息采集表）】</w:t>
      </w:r>
      <w:r>
        <w:rPr>
          <w:rFonts w:ascii="宋体" w:hAnsi="宋体" w:cs="宋体"/>
          <w:spacing w:val="1"/>
        </w:rPr>
        <w:t>/</w:t>
      </w:r>
    </w:p>
    <w:p w:rsidR="00A05E95" w:rsidRDefault="00A05E95" w:rsidP="00A05E95">
      <w:pPr>
        <w:pStyle w:val="a0"/>
        <w:spacing w:before="147"/>
        <w:ind w:left="138"/>
        <w:jc w:val="left"/>
        <w:rPr>
          <w:rFonts w:ascii="宋体" w:hAnsi="宋体" w:cs="宋体"/>
        </w:rPr>
      </w:pPr>
      <w:r>
        <w:t>【涉税专业服务业务信息采集（年度涉税专业服务总体情况表）】</w:t>
      </w:r>
      <w:r>
        <w:rPr>
          <w:rFonts w:ascii="宋体" w:hAnsi="宋体" w:cs="宋体"/>
        </w:rPr>
        <w:t xml:space="preserve"> </w:t>
      </w:r>
    </w:p>
    <w:p w:rsidR="00A05E95" w:rsidRDefault="00A05E95" w:rsidP="00A05E95">
      <w:pPr>
        <w:pStyle w:val="a0"/>
        <w:spacing w:before="144"/>
        <w:jc w:val="left"/>
        <w:rPr>
          <w:rFonts w:ascii="黑体" w:eastAsia="黑体" w:hAnsi="黑体" w:cs="黑体"/>
        </w:rPr>
      </w:pPr>
      <w:r>
        <w:rPr>
          <w:rFonts w:ascii="黑体" w:eastAsia="黑体" w:hAnsi="黑体" w:cs="黑体"/>
        </w:rPr>
        <w:t>【注意事项】</w:t>
      </w:r>
    </w:p>
    <w:p w:rsidR="00A05E95" w:rsidRDefault="00A05E95" w:rsidP="00A05E95">
      <w:pPr>
        <w:pStyle w:val="a0"/>
        <w:jc w:val="left"/>
        <w:rPr>
          <w:rFonts w:ascii="宋体" w:hAnsi="宋体" w:cs="宋体"/>
        </w:rPr>
      </w:pPr>
      <w:r>
        <w:t>纳税人提交成功后该业务办理完成。</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ind w:left="134" w:right="208"/>
        <w:jc w:val="center"/>
      </w:pPr>
      <w:bookmarkStart w:id="156" w:name="_bookmark156"/>
      <w:bookmarkEnd w:id="156"/>
      <w:r>
        <w:rPr>
          <w:rFonts w:ascii="黑体" w:eastAsia="黑体" w:hAnsi="黑体" w:cs="黑体"/>
        </w:rPr>
        <w:t>157.</w:t>
      </w:r>
      <w:r>
        <w:t>涉税专业服务机构（人员）基本信息采集</w:t>
      </w:r>
    </w:p>
    <w:p w:rsidR="00A05E95" w:rsidRDefault="00A05E95" w:rsidP="00A05E95">
      <w:pPr>
        <w:pStyle w:val="a0"/>
        <w:spacing w:before="247" w:line="352" w:lineRule="auto"/>
        <w:ind w:right="4041"/>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涉税专业服务机构（人员）</w:t>
      </w:r>
      <w:r>
        <w:rPr>
          <w:rFonts w:ascii="宋体" w:hAnsi="宋体" w:cs="宋体"/>
        </w:rPr>
        <w:t xml:space="preserve"> </w:t>
      </w:r>
    </w:p>
    <w:p w:rsidR="00A05E95" w:rsidRDefault="00A05E95" w:rsidP="00A05E95">
      <w:pPr>
        <w:pStyle w:val="a0"/>
        <w:spacing w:before="34"/>
        <w:jc w:val="left"/>
      </w:pPr>
      <w:r>
        <w:rPr>
          <w:rFonts w:ascii="黑体" w:eastAsia="黑体" w:hAnsi="黑体" w:cs="黑体"/>
          <w:spacing w:val="-2"/>
        </w:rPr>
        <w:t>适用场景：</w:t>
      </w:r>
      <w:r>
        <w:rPr>
          <w:spacing w:val="-2"/>
        </w:rPr>
        <w:t>涉税专业服务机构（人员）基本信息首次采集或涉及机构人员增加的信</w:t>
      </w:r>
    </w:p>
    <w:p w:rsidR="00A05E95" w:rsidRDefault="00A05E95" w:rsidP="00A05E95">
      <w:pPr>
        <w:jc w:val="left"/>
        <w:sectPr w:rsidR="00A05E95">
          <w:pgSz w:w="11910" w:h="16160"/>
          <w:pgMar w:top="1260" w:right="1200" w:bottom="1140" w:left="1280" w:header="995" w:footer="946" w:gutter="0"/>
          <w:cols w:space="720"/>
        </w:sectPr>
      </w:pPr>
    </w:p>
    <w:p w:rsidR="00A05E95" w:rsidRDefault="00A05E95" w:rsidP="00A05E95">
      <w:pPr>
        <w:spacing w:before="6"/>
        <w:rPr>
          <w:rFonts w:ascii="宋体" w:eastAsia="宋体" w:hAnsi="宋体" w:cs="宋体"/>
          <w:sz w:val="20"/>
          <w:szCs w:val="20"/>
        </w:rPr>
      </w:pPr>
    </w:p>
    <w:p w:rsidR="00A05E95" w:rsidRDefault="00A05E95" w:rsidP="00A05E95">
      <w:pPr>
        <w:pStyle w:val="a0"/>
        <w:spacing w:before="26"/>
        <w:ind w:left="138"/>
        <w:jc w:val="left"/>
        <w:rPr>
          <w:rFonts w:ascii="宋体" w:hAnsi="宋体" w:cs="宋体"/>
        </w:rPr>
      </w:pPr>
      <w:r>
        <w:rPr>
          <w:spacing w:val="-1"/>
        </w:rPr>
        <w:t>息采集。</w:t>
      </w:r>
      <w:r>
        <w:rPr>
          <w:rFonts w:ascii="宋体" w:hAnsi="宋体" w:cs="宋体"/>
        </w:rPr>
        <w:t xml:space="preserve"> </w:t>
      </w:r>
    </w:p>
    <w:p w:rsidR="00A05E95" w:rsidRDefault="00A05E95" w:rsidP="00A05E95">
      <w:pPr>
        <w:pStyle w:val="a0"/>
        <w:spacing w:line="350"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【涉税专业服务机构管理】</w:t>
      </w:r>
      <w:r>
        <w:rPr>
          <w:spacing w:val="-2"/>
        </w:rPr>
        <w:t>→</w:t>
      </w:r>
      <w:r>
        <w:rPr>
          <w:spacing w:val="-2"/>
        </w:rPr>
        <w:t>【其他涉税专业</w:t>
      </w:r>
    </w:p>
    <w:p w:rsidR="00A05E95" w:rsidRDefault="00A05E95" w:rsidP="00A05E95">
      <w:pPr>
        <w:pStyle w:val="a0"/>
        <w:spacing w:before="36"/>
        <w:ind w:left="138"/>
        <w:jc w:val="left"/>
        <w:rPr>
          <w:rFonts w:ascii="宋体" w:hAnsi="宋体" w:cs="宋体"/>
        </w:rPr>
      </w:pPr>
      <w:r>
        <w:t>服务机构管理】</w:t>
      </w:r>
      <w:r>
        <w:t>→</w:t>
      </w:r>
      <w:r>
        <w:t>【涉税专业服务机构（人员）基本信息采集】</w:t>
      </w:r>
      <w:r>
        <w:rPr>
          <w:rFonts w:ascii="宋体" w:hAnsi="宋体" w:cs="宋体"/>
        </w:rPr>
        <w:t xml:space="preserve"> </w:t>
      </w:r>
    </w:p>
    <w:p w:rsidR="00A05E95" w:rsidRDefault="00A05E95" w:rsidP="00A05E95">
      <w:pPr>
        <w:pStyle w:val="a0"/>
        <w:jc w:val="left"/>
        <w:rPr>
          <w:rFonts w:ascii="黑体" w:eastAsia="黑体" w:hAnsi="黑体" w:cs="黑体"/>
        </w:rPr>
      </w:pPr>
      <w:r>
        <w:rPr>
          <w:rFonts w:ascii="黑体" w:eastAsia="黑体" w:hAnsi="黑体" w:cs="黑体"/>
        </w:rPr>
        <w:t>【注意事项】</w:t>
      </w:r>
    </w:p>
    <w:p w:rsidR="00A05E95" w:rsidRDefault="00A05E95" w:rsidP="00A05E95">
      <w:pPr>
        <w:pStyle w:val="a0"/>
        <w:spacing w:before="144"/>
        <w:jc w:val="left"/>
        <w:rPr>
          <w:rFonts w:ascii="宋体" w:hAnsi="宋体" w:cs="宋体"/>
        </w:rPr>
      </w:pPr>
      <w:r>
        <w:t>纳税人提交业务申请后，需税务机关处理完成后反馈结果，请及时查阅办理情况</w:t>
      </w:r>
      <w:r>
        <w:rPr>
          <w:spacing w:val="-47"/>
        </w:rPr>
        <w:t>。</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spacing w:before="173"/>
        <w:ind w:left="71" w:right="164"/>
        <w:jc w:val="center"/>
      </w:pPr>
      <w:bookmarkStart w:id="157" w:name="_bookmark157"/>
      <w:bookmarkEnd w:id="157"/>
      <w:r>
        <w:rPr>
          <w:rFonts w:ascii="黑体" w:eastAsia="黑体" w:hAnsi="黑体" w:cs="黑体"/>
        </w:rPr>
        <w:t>158.</w:t>
      </w:r>
      <w:r>
        <w:t>合并分立报告</w:t>
      </w:r>
    </w:p>
    <w:p w:rsidR="00A05E95" w:rsidRDefault="00A05E95" w:rsidP="00A05E95">
      <w:pPr>
        <w:pStyle w:val="a0"/>
        <w:spacing w:before="250" w:line="351" w:lineRule="auto"/>
        <w:ind w:right="4300"/>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合并、分立的纳税人</w:t>
      </w:r>
      <w:r>
        <w:rPr>
          <w:rFonts w:ascii="宋体" w:hAnsi="宋体" w:cs="宋体"/>
          <w:spacing w:val="26"/>
        </w:rPr>
        <w:t xml:space="preserve"> </w:t>
      </w:r>
      <w:r>
        <w:rPr>
          <w:rFonts w:ascii="黑体" w:eastAsia="黑体" w:hAnsi="黑体" w:cs="黑体"/>
          <w:spacing w:val="-1"/>
        </w:rPr>
        <w:t>适用场景：</w:t>
      </w:r>
      <w:r>
        <w:rPr>
          <w:spacing w:val="-1"/>
        </w:rPr>
        <w:t>纳税人有合并、分立情形的。</w:t>
      </w:r>
      <w:r>
        <w:rPr>
          <w:rFonts w:ascii="宋体" w:hAnsi="宋体" w:cs="宋体"/>
        </w:rPr>
        <w:t xml:space="preserve"> </w:t>
      </w:r>
    </w:p>
    <w:p w:rsidR="00A05E95" w:rsidRDefault="00A05E95" w:rsidP="00A05E95">
      <w:pPr>
        <w:pStyle w:val="a0"/>
        <w:spacing w:before="35" w:line="350"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【综合信息报告】</w:t>
      </w:r>
      <w:r>
        <w:rPr>
          <w:spacing w:val="-2"/>
        </w:rPr>
        <w:t>→</w:t>
      </w:r>
      <w:r>
        <w:rPr>
          <w:spacing w:val="-2"/>
        </w:rPr>
        <w:t>【状态信息报告】</w:t>
      </w:r>
      <w:r>
        <w:rPr>
          <w:spacing w:val="-2"/>
        </w:rPr>
        <w:t>→</w:t>
      </w:r>
      <w:r>
        <w:rPr>
          <w:spacing w:val="-2"/>
        </w:rPr>
        <w:t>【合</w:t>
      </w:r>
    </w:p>
    <w:p w:rsidR="00A05E95" w:rsidRDefault="00A05E95" w:rsidP="00A05E95">
      <w:pPr>
        <w:pStyle w:val="a0"/>
        <w:spacing w:before="36"/>
        <w:ind w:left="138"/>
        <w:jc w:val="left"/>
      </w:pPr>
      <w:r>
        <w:t>并分立报告】</w:t>
      </w:r>
    </w:p>
    <w:p w:rsidR="00A05E95" w:rsidRDefault="00A05E95" w:rsidP="00A05E95">
      <w:pPr>
        <w:pStyle w:val="a0"/>
        <w:jc w:val="left"/>
        <w:rPr>
          <w:rFonts w:ascii="黑体" w:eastAsia="黑体" w:hAnsi="黑体" w:cs="黑体"/>
        </w:rPr>
      </w:pPr>
      <w:r>
        <w:rPr>
          <w:rFonts w:ascii="黑体" w:eastAsia="黑体" w:hAnsi="黑体" w:cs="黑体"/>
        </w:rPr>
        <w:t>【注意事项】</w:t>
      </w:r>
    </w:p>
    <w:p w:rsidR="00A05E95" w:rsidRDefault="00A05E95" w:rsidP="00A05E95">
      <w:pPr>
        <w:pStyle w:val="a0"/>
        <w:spacing w:before="144"/>
        <w:jc w:val="left"/>
        <w:rPr>
          <w:rFonts w:ascii="宋体" w:hAnsi="宋体" w:cs="宋体"/>
        </w:rPr>
      </w:pPr>
      <w:r>
        <w:t>纳税人提交成功后该业务办理完成。</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ind w:left="71" w:right="164"/>
        <w:jc w:val="center"/>
      </w:pPr>
      <w:bookmarkStart w:id="158" w:name="_bookmark158"/>
      <w:bookmarkEnd w:id="158"/>
      <w:r>
        <w:rPr>
          <w:rFonts w:ascii="黑体" w:eastAsia="黑体" w:hAnsi="黑体" w:cs="黑体"/>
        </w:rPr>
        <w:t>159.</w:t>
      </w:r>
      <w:r>
        <w:t>一照一码户清税申报</w:t>
      </w:r>
    </w:p>
    <w:p w:rsidR="00A05E95" w:rsidRDefault="00A05E95" w:rsidP="00A05E95">
      <w:pPr>
        <w:pStyle w:val="a0"/>
        <w:spacing w:before="250" w:line="351" w:lineRule="auto"/>
        <w:ind w:right="2387"/>
        <w:jc w:val="left"/>
        <w:rPr>
          <w:rFonts w:ascii="宋体" w:hAnsi="宋体" w:cs="宋体"/>
        </w:rPr>
      </w:pPr>
      <w:r>
        <w:rPr>
          <w:rFonts w:ascii="黑体" w:eastAsia="黑体" w:hAnsi="黑体" w:cs="黑体"/>
        </w:rPr>
        <w:t>【模块说明】 适用对象：</w:t>
      </w:r>
      <w:r>
        <w:t>已实行</w:t>
      </w:r>
      <w:r>
        <w:t>“</w:t>
      </w:r>
      <w:r>
        <w:t>多证合一、一照一码</w:t>
      </w:r>
      <w:r>
        <w:t>”</w:t>
      </w:r>
      <w:r>
        <w:t>登记模式的企业</w:t>
      </w:r>
      <w:r>
        <w:rPr>
          <w:rFonts w:ascii="宋体" w:hAnsi="宋体" w:cs="宋体"/>
        </w:rPr>
        <w:t xml:space="preserve"> </w:t>
      </w:r>
      <w:r>
        <w:rPr>
          <w:rFonts w:ascii="黑体" w:eastAsia="黑体" w:hAnsi="黑体" w:cs="黑体"/>
          <w:spacing w:val="-1"/>
        </w:rPr>
        <w:t>适用场景：</w:t>
      </w:r>
      <w:r>
        <w:rPr>
          <w:spacing w:val="-1"/>
        </w:rPr>
        <w:t>上述对象办理注销登记。</w:t>
      </w:r>
      <w:r>
        <w:rPr>
          <w:rFonts w:ascii="宋体" w:hAnsi="宋体" w:cs="宋体"/>
        </w:rPr>
        <w:t xml:space="preserve"> </w:t>
      </w:r>
    </w:p>
    <w:p w:rsidR="00A05E95" w:rsidRDefault="00A05E95" w:rsidP="00A05E95">
      <w:pPr>
        <w:pStyle w:val="a0"/>
        <w:spacing w:before="35" w:line="350"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【综合信息报告】</w:t>
      </w:r>
      <w:r>
        <w:rPr>
          <w:spacing w:val="-2"/>
        </w:rPr>
        <w:t>→</w:t>
      </w:r>
      <w:r>
        <w:rPr>
          <w:spacing w:val="-2"/>
        </w:rPr>
        <w:t>【状态信息报告】</w:t>
      </w:r>
      <w:r>
        <w:rPr>
          <w:spacing w:val="-2"/>
        </w:rPr>
        <w:t>→</w:t>
      </w:r>
      <w:r>
        <w:rPr>
          <w:spacing w:val="-2"/>
        </w:rPr>
        <w:t>【一</w:t>
      </w:r>
    </w:p>
    <w:p w:rsidR="00A05E95" w:rsidRDefault="00A05E95" w:rsidP="00A05E95">
      <w:pPr>
        <w:pStyle w:val="a0"/>
        <w:spacing w:before="36"/>
        <w:ind w:left="138"/>
        <w:jc w:val="left"/>
      </w:pPr>
      <w:r>
        <w:t>照一码户清税申报】</w:t>
      </w:r>
    </w:p>
    <w:p w:rsidR="00A05E95" w:rsidRDefault="00A05E95" w:rsidP="00A05E95">
      <w:pPr>
        <w:pStyle w:val="a0"/>
        <w:jc w:val="left"/>
        <w:rPr>
          <w:rFonts w:ascii="黑体" w:eastAsia="黑体" w:hAnsi="黑体" w:cs="黑体"/>
        </w:rPr>
      </w:pPr>
      <w:r>
        <w:rPr>
          <w:rFonts w:ascii="黑体" w:eastAsia="黑体" w:hAnsi="黑体" w:cs="黑体"/>
        </w:rPr>
        <w:t>【注意事项】</w:t>
      </w:r>
    </w:p>
    <w:p w:rsidR="00A05E95" w:rsidRDefault="00A05E95" w:rsidP="00A05E95">
      <w:pPr>
        <w:pStyle w:val="a0"/>
        <w:spacing w:before="144"/>
        <w:jc w:val="left"/>
        <w:rPr>
          <w:rFonts w:ascii="宋体" w:hAnsi="宋体" w:cs="宋体"/>
        </w:rPr>
      </w:pPr>
      <w:r>
        <w:t>纳税人提交成功后该业务办理完成。</w:t>
      </w:r>
      <w:r>
        <w:rPr>
          <w:rFonts w:ascii="宋体" w:hAnsi="宋体" w:cs="宋体"/>
        </w:rPr>
        <w:t xml:space="preserve"> </w:t>
      </w:r>
    </w:p>
    <w:p w:rsidR="00A05E95" w:rsidRDefault="00A05E95" w:rsidP="00A05E95">
      <w:pPr>
        <w:jc w:val="left"/>
        <w:rPr>
          <w:rFonts w:ascii="宋体" w:eastAsia="宋体" w:hAnsi="宋体" w:cs="宋体"/>
        </w:rPr>
        <w:sectPr w:rsidR="00A05E95">
          <w:pgSz w:w="11910" w:h="16160"/>
          <w:pgMar w:top="1260" w:right="1180" w:bottom="1140" w:left="1280" w:header="995" w:footer="946" w:gutter="0"/>
          <w:cols w:space="720"/>
        </w:sectPr>
      </w:pPr>
    </w:p>
    <w:p w:rsidR="00A05E95" w:rsidRDefault="00A05E95" w:rsidP="00A05E95">
      <w:pPr>
        <w:spacing w:before="8"/>
        <w:rPr>
          <w:rFonts w:ascii="宋体" w:eastAsia="宋体" w:hAnsi="宋体" w:cs="宋体"/>
          <w:sz w:val="12"/>
          <w:szCs w:val="12"/>
        </w:rPr>
      </w:pPr>
    </w:p>
    <w:p w:rsidR="00A05E95" w:rsidRDefault="00A05E95" w:rsidP="00A05E95">
      <w:pPr>
        <w:pStyle w:val="1"/>
        <w:spacing w:before="0" w:line="460" w:lineRule="exact"/>
        <w:ind w:right="274"/>
        <w:jc w:val="center"/>
      </w:pPr>
      <w:bookmarkStart w:id="159" w:name="_bookmark159"/>
      <w:bookmarkEnd w:id="159"/>
      <w:r>
        <w:rPr>
          <w:rFonts w:ascii="黑体" w:eastAsia="黑体" w:hAnsi="黑体" w:cs="黑体"/>
        </w:rPr>
        <w:t>160.</w:t>
      </w:r>
      <w:r>
        <w:t>两证整合个体工商户清税申报</w:t>
      </w:r>
    </w:p>
    <w:p w:rsidR="00A05E95" w:rsidRDefault="00A05E95" w:rsidP="00A05E95">
      <w:pPr>
        <w:pStyle w:val="a0"/>
        <w:spacing w:before="250" w:line="350" w:lineRule="auto"/>
        <w:jc w:val="left"/>
      </w:pPr>
      <w:r>
        <w:rPr>
          <w:rFonts w:ascii="黑体" w:eastAsia="黑体" w:hAnsi="黑体" w:cs="黑体"/>
        </w:rPr>
        <w:t>【模块说明】 适用对象</w:t>
      </w:r>
      <w:r>
        <w:rPr>
          <w:rFonts w:ascii="黑体" w:eastAsia="黑体" w:hAnsi="黑体" w:cs="黑体"/>
          <w:spacing w:val="-49"/>
        </w:rPr>
        <w:t>：</w:t>
      </w:r>
      <w:r>
        <w:t>已领取加载统一社会信用代码营业执照且在税务机</w:t>
      </w:r>
      <w:r>
        <w:rPr>
          <w:spacing w:val="1"/>
        </w:rPr>
        <w:t>关</w:t>
      </w:r>
      <w:r>
        <w:t>办理涉税事项的个</w:t>
      </w:r>
    </w:p>
    <w:p w:rsidR="00A05E95" w:rsidRDefault="00A05E95" w:rsidP="00A05E95">
      <w:pPr>
        <w:pStyle w:val="a0"/>
        <w:spacing w:before="36"/>
        <w:ind w:left="138"/>
        <w:jc w:val="left"/>
        <w:rPr>
          <w:rFonts w:ascii="宋体" w:hAnsi="宋体" w:cs="宋体"/>
        </w:rPr>
      </w:pPr>
      <w:r>
        <w:rPr>
          <w:spacing w:val="-1"/>
        </w:rPr>
        <w:t>体工商户</w:t>
      </w:r>
      <w:r>
        <w:rPr>
          <w:rFonts w:ascii="宋体" w:hAnsi="宋体" w:cs="宋体"/>
        </w:rPr>
        <w:t xml:space="preserve"> </w:t>
      </w:r>
    </w:p>
    <w:p w:rsidR="00A05E95" w:rsidRDefault="00A05E95" w:rsidP="00A05E95">
      <w:pPr>
        <w:pStyle w:val="a0"/>
        <w:jc w:val="left"/>
        <w:rPr>
          <w:rFonts w:ascii="宋体" w:hAnsi="宋体" w:cs="宋体"/>
        </w:rPr>
      </w:pPr>
      <w:r>
        <w:rPr>
          <w:rFonts w:ascii="黑体" w:eastAsia="黑体" w:hAnsi="黑体" w:cs="黑体"/>
          <w:spacing w:val="-1"/>
        </w:rPr>
        <w:t>适用场景：</w:t>
      </w:r>
      <w:r>
        <w:rPr>
          <w:spacing w:val="-1"/>
        </w:rPr>
        <w:t>上述对象办理注销登记。</w:t>
      </w:r>
      <w:r>
        <w:rPr>
          <w:rFonts w:ascii="宋体" w:hAnsi="宋体" w:cs="宋体"/>
        </w:rPr>
        <w:t xml:space="preserve"> </w:t>
      </w:r>
    </w:p>
    <w:p w:rsidR="00A05E95" w:rsidRDefault="00A05E95" w:rsidP="00A05E95">
      <w:pPr>
        <w:pStyle w:val="a0"/>
        <w:spacing w:before="144" w:line="352"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【综合信息报告】</w:t>
      </w:r>
      <w:r>
        <w:rPr>
          <w:spacing w:val="-2"/>
        </w:rPr>
        <w:t>→</w:t>
      </w:r>
      <w:r>
        <w:rPr>
          <w:spacing w:val="-2"/>
        </w:rPr>
        <w:t>【状态信息报告】</w:t>
      </w:r>
      <w:r>
        <w:rPr>
          <w:spacing w:val="-2"/>
        </w:rPr>
        <w:t>→</w:t>
      </w:r>
      <w:r>
        <w:rPr>
          <w:spacing w:val="-2"/>
        </w:rPr>
        <w:t>【两</w:t>
      </w:r>
    </w:p>
    <w:p w:rsidR="00A05E95" w:rsidRDefault="00A05E95" w:rsidP="00A05E95">
      <w:pPr>
        <w:pStyle w:val="a0"/>
        <w:spacing w:before="34"/>
        <w:ind w:left="138"/>
        <w:jc w:val="left"/>
      </w:pPr>
      <w:r>
        <w:t>证整合个体工商户清税申报】</w:t>
      </w:r>
    </w:p>
    <w:p w:rsidR="00A05E95" w:rsidRDefault="00A05E95" w:rsidP="00A05E95">
      <w:pPr>
        <w:pStyle w:val="a0"/>
        <w:spacing w:before="144"/>
        <w:jc w:val="left"/>
        <w:rPr>
          <w:rFonts w:ascii="黑体" w:eastAsia="黑体" w:hAnsi="黑体" w:cs="黑体"/>
        </w:rPr>
      </w:pPr>
      <w:r>
        <w:rPr>
          <w:rFonts w:ascii="黑体" w:eastAsia="黑体" w:hAnsi="黑体" w:cs="黑体"/>
        </w:rPr>
        <w:t>【注意事项】</w:t>
      </w:r>
    </w:p>
    <w:p w:rsidR="00A05E95" w:rsidRDefault="00A05E95" w:rsidP="00A05E95">
      <w:pPr>
        <w:pStyle w:val="a0"/>
        <w:jc w:val="left"/>
        <w:rPr>
          <w:rFonts w:ascii="宋体" w:hAnsi="宋体" w:cs="宋体"/>
        </w:rPr>
      </w:pPr>
      <w:r>
        <w:t>纳税人提交成功后该业务办理完成。</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ind w:left="71" w:right="164"/>
        <w:jc w:val="center"/>
      </w:pPr>
      <w:bookmarkStart w:id="160" w:name="_bookmark160"/>
      <w:bookmarkEnd w:id="160"/>
      <w:r>
        <w:rPr>
          <w:rFonts w:ascii="黑体" w:eastAsia="黑体" w:hAnsi="黑体" w:cs="黑体"/>
        </w:rPr>
        <w:t>161.</w:t>
      </w:r>
      <w:r>
        <w:t>注销税务登记</w:t>
      </w:r>
    </w:p>
    <w:p w:rsidR="00A05E95" w:rsidRDefault="00A05E95" w:rsidP="00A05E95">
      <w:pPr>
        <w:pStyle w:val="a0"/>
        <w:spacing w:before="247" w:line="352" w:lineRule="auto"/>
        <w:ind w:right="2387"/>
        <w:jc w:val="left"/>
        <w:rPr>
          <w:rFonts w:ascii="宋体" w:hAnsi="宋体" w:cs="宋体"/>
        </w:rPr>
      </w:pPr>
      <w:r>
        <w:rPr>
          <w:rFonts w:ascii="黑体" w:eastAsia="黑体" w:hAnsi="黑体" w:cs="黑体"/>
        </w:rPr>
        <w:t>【模块说明】 适用对象：</w:t>
      </w:r>
      <w:r>
        <w:t>非</w:t>
      </w:r>
      <w:r>
        <w:t>“</w:t>
      </w:r>
      <w:r>
        <w:t>一照一码</w:t>
      </w:r>
      <w:r>
        <w:t>”</w:t>
      </w:r>
      <w:r>
        <w:t>、</w:t>
      </w:r>
      <w:r>
        <w:t>“</w:t>
      </w:r>
      <w:r>
        <w:t>两证整合</w:t>
      </w:r>
      <w:r>
        <w:t>”</w:t>
      </w:r>
      <w:r>
        <w:t>的纳税人</w:t>
      </w:r>
      <w:r>
        <w:rPr>
          <w:rFonts w:ascii="宋体" w:hAnsi="宋体" w:cs="宋体"/>
        </w:rPr>
        <w:t xml:space="preserve"> </w:t>
      </w:r>
      <w:r>
        <w:rPr>
          <w:rFonts w:ascii="黑体" w:eastAsia="黑体" w:hAnsi="黑体" w:cs="黑体"/>
          <w:spacing w:val="-1"/>
        </w:rPr>
        <w:t>适用场景：</w:t>
      </w:r>
      <w:r>
        <w:rPr>
          <w:spacing w:val="-1"/>
        </w:rPr>
        <w:t>上述对象办理注销登记。</w:t>
      </w:r>
      <w:r>
        <w:rPr>
          <w:rFonts w:ascii="宋体" w:hAnsi="宋体" w:cs="宋体"/>
        </w:rPr>
        <w:t xml:space="preserve"> </w:t>
      </w:r>
    </w:p>
    <w:p w:rsidR="00A05E95" w:rsidRDefault="00A05E95" w:rsidP="00A05E95">
      <w:pPr>
        <w:pStyle w:val="a0"/>
        <w:spacing w:before="32" w:line="352"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【综合信息报告】</w:t>
      </w:r>
      <w:r>
        <w:rPr>
          <w:spacing w:val="-2"/>
        </w:rPr>
        <w:t>→</w:t>
      </w:r>
      <w:r>
        <w:rPr>
          <w:spacing w:val="-2"/>
        </w:rPr>
        <w:t>【状态信息报告】</w:t>
      </w:r>
      <w:r>
        <w:rPr>
          <w:spacing w:val="-2"/>
        </w:rPr>
        <w:t>→</w:t>
      </w:r>
      <w:r>
        <w:rPr>
          <w:spacing w:val="-2"/>
        </w:rPr>
        <w:t>【注</w:t>
      </w:r>
    </w:p>
    <w:p w:rsidR="00A05E95" w:rsidRDefault="00A05E95" w:rsidP="00A05E95">
      <w:pPr>
        <w:pStyle w:val="a0"/>
        <w:spacing w:before="34"/>
        <w:ind w:left="138"/>
        <w:jc w:val="left"/>
      </w:pPr>
      <w:r>
        <w:rPr>
          <w:spacing w:val="-1"/>
        </w:rPr>
        <w:t>销税务登记】</w:t>
      </w:r>
    </w:p>
    <w:p w:rsidR="00A05E95" w:rsidRDefault="00A05E95" w:rsidP="00A05E95">
      <w:pPr>
        <w:pStyle w:val="a0"/>
        <w:spacing w:before="144"/>
        <w:jc w:val="left"/>
        <w:rPr>
          <w:rFonts w:ascii="黑体" w:eastAsia="黑体" w:hAnsi="黑体" w:cs="黑体"/>
        </w:rPr>
      </w:pPr>
      <w:r>
        <w:rPr>
          <w:rFonts w:ascii="黑体" w:eastAsia="黑体" w:hAnsi="黑体" w:cs="黑体"/>
        </w:rPr>
        <w:t>【注意事项】</w:t>
      </w:r>
    </w:p>
    <w:p w:rsidR="00A05E95" w:rsidRDefault="00A05E95" w:rsidP="00A05E95">
      <w:pPr>
        <w:pStyle w:val="a0"/>
        <w:jc w:val="left"/>
        <w:rPr>
          <w:rFonts w:ascii="宋体" w:hAnsi="宋体" w:cs="宋体"/>
        </w:rPr>
      </w:pPr>
      <w:r>
        <w:t>纳税人提交业务申请后，需税务机关处理完成后反馈结果，请及时查阅办理情况</w:t>
      </w:r>
      <w:r>
        <w:rPr>
          <w:spacing w:val="-47"/>
        </w:rPr>
        <w:t>。</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spacing w:before="173"/>
        <w:ind w:left="71" w:right="164"/>
        <w:jc w:val="center"/>
      </w:pPr>
      <w:bookmarkStart w:id="161" w:name="_bookmark161"/>
      <w:bookmarkEnd w:id="161"/>
      <w:r>
        <w:rPr>
          <w:rFonts w:ascii="黑体" w:eastAsia="黑体" w:hAnsi="黑体" w:cs="黑体"/>
        </w:rPr>
        <w:t>162.</w:t>
      </w:r>
      <w:r>
        <w:t>发票领用</w:t>
      </w:r>
    </w:p>
    <w:p w:rsidR="00A05E95" w:rsidRDefault="00A05E95" w:rsidP="00A05E95">
      <w:pPr>
        <w:pStyle w:val="a0"/>
        <w:spacing w:before="247" w:line="352" w:lineRule="auto"/>
        <w:ind w:right="4300"/>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办理过票种核定的纳税人</w:t>
      </w:r>
      <w:r>
        <w:rPr>
          <w:rFonts w:ascii="宋体" w:hAnsi="宋体" w:cs="宋体"/>
        </w:rPr>
        <w:t xml:space="preserve"> </w:t>
      </w:r>
    </w:p>
    <w:p w:rsidR="00A05E95" w:rsidRDefault="00A05E95" w:rsidP="00A05E95">
      <w:pPr>
        <w:pStyle w:val="a0"/>
        <w:spacing w:before="34" w:line="350" w:lineRule="auto"/>
        <w:ind w:left="138" w:firstLine="480"/>
        <w:jc w:val="left"/>
        <w:rPr>
          <w:rFonts w:ascii="宋体" w:hAnsi="宋体" w:cs="宋体"/>
        </w:rPr>
      </w:pPr>
      <w:r>
        <w:rPr>
          <w:rFonts w:ascii="黑体" w:eastAsia="黑体" w:hAnsi="黑体" w:cs="黑体"/>
          <w:spacing w:val="-2"/>
        </w:rPr>
        <w:t>适用场景：</w:t>
      </w:r>
      <w:r>
        <w:rPr>
          <w:spacing w:val="-2"/>
        </w:rPr>
        <w:t>纳税人办理票种核定后，按确认的发票种类、数量以及领用方式，申请</w:t>
      </w:r>
      <w:r>
        <w:rPr>
          <w:spacing w:val="47"/>
        </w:rPr>
        <w:t xml:space="preserve"> </w:t>
      </w:r>
      <w:r>
        <w:rPr>
          <w:spacing w:val="-1"/>
        </w:rPr>
        <w:t>领用发票。</w:t>
      </w:r>
      <w:r>
        <w:rPr>
          <w:rFonts w:ascii="宋体" w:hAnsi="宋体" w:cs="宋体"/>
        </w:rPr>
        <w:t xml:space="preserve"> </w:t>
      </w:r>
    </w:p>
    <w:p w:rsidR="00A05E95" w:rsidRDefault="00A05E95" w:rsidP="00A05E95">
      <w:pPr>
        <w:pStyle w:val="a0"/>
        <w:spacing w:before="36" w:line="352" w:lineRule="auto"/>
        <w:jc w:val="left"/>
        <w:rPr>
          <w:rFonts w:ascii="宋体" w:hAnsi="宋体" w:cs="宋体"/>
        </w:rPr>
      </w:pPr>
      <w:r>
        <w:rPr>
          <w:rFonts w:ascii="黑体" w:eastAsia="黑体" w:hAnsi="黑体" w:cs="黑体"/>
        </w:rPr>
        <w:t>【操作路径】 电子税务局</w:t>
      </w:r>
      <w:r>
        <w:rPr>
          <w:rFonts w:ascii="黑体" w:eastAsia="黑体" w:hAnsi="黑体" w:cs="黑体"/>
          <w:spacing w:val="-1"/>
        </w:rPr>
        <w:t>：</w:t>
      </w:r>
      <w:r>
        <w:t>登录</w:t>
      </w:r>
      <w:r>
        <w:t>→</w:t>
      </w:r>
      <w:r>
        <w:t>【办税中心】</w:t>
      </w:r>
      <w:r>
        <w:t>→</w:t>
      </w:r>
      <w:r>
        <w:t>【发票使用】</w:t>
      </w:r>
      <w:r>
        <w:t>→</w:t>
      </w:r>
      <w:r>
        <w:t>【发票使用】</w:t>
      </w:r>
      <w:r>
        <w:t>→</w:t>
      </w:r>
      <w:r>
        <w:t>【发票领用</w:t>
      </w:r>
      <w:r>
        <w:rPr>
          <w:spacing w:val="-47"/>
        </w:rPr>
        <w:t>】</w:t>
      </w:r>
      <w:r>
        <w:rPr>
          <w:rFonts w:ascii="宋体" w:hAnsi="宋体" w:cs="宋体"/>
        </w:rPr>
        <w:t xml:space="preserve"> </w:t>
      </w:r>
    </w:p>
    <w:p w:rsidR="00A05E95" w:rsidRDefault="00A05E95" w:rsidP="00A05E95">
      <w:pPr>
        <w:spacing w:line="352" w:lineRule="auto"/>
        <w:jc w:val="left"/>
        <w:rPr>
          <w:rFonts w:ascii="宋体" w:eastAsia="宋体" w:hAnsi="宋体" w:cs="宋体"/>
        </w:rPr>
        <w:sectPr w:rsidR="00A05E95">
          <w:pgSz w:w="11910" w:h="16160"/>
          <w:pgMar w:top="1260" w:right="1180" w:bottom="1140" w:left="1280" w:header="995" w:footer="946" w:gutter="0"/>
          <w:cols w:space="720"/>
        </w:sectPr>
      </w:pPr>
    </w:p>
    <w:p w:rsidR="00A05E95" w:rsidRDefault="00A05E95" w:rsidP="00A05E95">
      <w:pPr>
        <w:spacing w:before="6"/>
        <w:rPr>
          <w:rFonts w:ascii="宋体" w:eastAsia="宋体" w:hAnsi="宋体" w:cs="宋体"/>
          <w:sz w:val="20"/>
          <w:szCs w:val="20"/>
        </w:rPr>
      </w:pPr>
    </w:p>
    <w:p w:rsidR="00A05E95" w:rsidRDefault="00A05E95" w:rsidP="00A05E95">
      <w:pPr>
        <w:pStyle w:val="a0"/>
        <w:spacing w:before="26"/>
        <w:jc w:val="left"/>
        <w:rPr>
          <w:rFonts w:ascii="黑体" w:eastAsia="黑体" w:hAnsi="黑体" w:cs="黑体"/>
        </w:rPr>
      </w:pPr>
      <w:r>
        <w:rPr>
          <w:rFonts w:ascii="黑体" w:eastAsia="黑体" w:hAnsi="黑体" w:cs="黑体"/>
        </w:rPr>
        <w:t>【注意事项】</w:t>
      </w:r>
    </w:p>
    <w:p w:rsidR="00A05E95" w:rsidRDefault="00A05E95" w:rsidP="00A05E95">
      <w:pPr>
        <w:pStyle w:val="a0"/>
        <w:jc w:val="left"/>
        <w:rPr>
          <w:rFonts w:ascii="宋体" w:hAnsi="宋体" w:cs="宋体"/>
        </w:rPr>
      </w:pPr>
      <w:r>
        <w:rPr>
          <w:rFonts w:ascii="宋体" w:hAnsi="宋体" w:cs="宋体"/>
        </w:rPr>
        <w:t>1</w:t>
      </w:r>
      <w:r>
        <w:rPr>
          <w:rFonts w:ascii="宋体" w:hAnsi="宋体" w:cs="宋体"/>
          <w:spacing w:val="-1"/>
        </w:rPr>
        <w:t>.</w:t>
      </w:r>
      <w:r>
        <w:t>纳税人提交业务申请后</w:t>
      </w:r>
      <w:r>
        <w:rPr>
          <w:spacing w:val="-84"/>
        </w:rPr>
        <w:t>，</w:t>
      </w:r>
      <w:r>
        <w:t>需税务机关处理完成后反馈结果</w:t>
      </w:r>
      <w:r>
        <w:rPr>
          <w:spacing w:val="-84"/>
        </w:rPr>
        <w:t>，</w:t>
      </w:r>
      <w:r>
        <w:t>请及时查阅办理情况</w:t>
      </w:r>
      <w:r>
        <w:rPr>
          <w:spacing w:val="-119"/>
        </w:rPr>
        <w:t>。</w:t>
      </w:r>
      <w:r>
        <w:rPr>
          <w:rFonts w:ascii="宋体" w:hAnsi="宋体" w:cs="宋体"/>
        </w:rPr>
        <w:t xml:space="preserve"> </w:t>
      </w:r>
    </w:p>
    <w:p w:rsidR="00A05E95" w:rsidRDefault="00A05E95" w:rsidP="00A05E95">
      <w:pPr>
        <w:pStyle w:val="a0"/>
        <w:spacing w:before="144"/>
        <w:jc w:val="left"/>
        <w:rPr>
          <w:rFonts w:ascii="宋体" w:hAnsi="宋体" w:cs="宋体"/>
        </w:rPr>
      </w:pPr>
      <w:r>
        <w:rPr>
          <w:rFonts w:ascii="宋体" w:hAnsi="宋体" w:cs="宋体"/>
        </w:rPr>
        <w:t>2.</w:t>
      </w:r>
      <w:r>
        <w:t>如纳税人选择发票领用方式为</w:t>
      </w:r>
      <w:r>
        <w:t>“</w:t>
      </w:r>
      <w:r>
        <w:t>发票邮寄</w:t>
      </w:r>
      <w:r>
        <w:t>”</w:t>
      </w:r>
      <w:r>
        <w:t>的，需启动发票邮寄流程。</w:t>
      </w:r>
      <w:r>
        <w:rPr>
          <w:rFonts w:ascii="宋体" w:hAnsi="宋体" w:cs="宋体"/>
        </w:rPr>
        <w:t xml:space="preserve"> </w:t>
      </w:r>
    </w:p>
    <w:p w:rsidR="00A05E95" w:rsidRDefault="00A05E95" w:rsidP="00A05E95">
      <w:pPr>
        <w:pStyle w:val="a0"/>
        <w:spacing w:line="352" w:lineRule="auto"/>
        <w:ind w:left="138" w:firstLine="480"/>
        <w:jc w:val="left"/>
        <w:rPr>
          <w:rFonts w:ascii="宋体" w:hAnsi="宋体" w:cs="宋体"/>
        </w:rPr>
      </w:pPr>
      <w:r>
        <w:rPr>
          <w:rFonts w:ascii="宋体" w:hAnsi="宋体" w:cs="宋体"/>
          <w:spacing w:val="-1"/>
        </w:rPr>
        <w:t>3.</w:t>
      </w:r>
      <w:r>
        <w:rPr>
          <w:spacing w:val="-1"/>
        </w:rPr>
        <w:t>辅导期增值税一般纳税人一个月内多次用票且需预缴增值税时进行</w:t>
      </w:r>
      <w:r>
        <w:rPr>
          <w:spacing w:val="-1"/>
        </w:rPr>
        <w:t>“</w:t>
      </w:r>
      <w:r>
        <w:rPr>
          <w:spacing w:val="-1"/>
        </w:rPr>
        <w:t>缴款开票</w:t>
      </w:r>
      <w:r>
        <w:rPr>
          <w:spacing w:val="-1"/>
        </w:rPr>
        <w:t>”</w:t>
      </w:r>
      <w:r>
        <w:rPr>
          <w:spacing w:val="72"/>
        </w:rPr>
        <w:t xml:space="preserve"> </w:t>
      </w:r>
      <w:r>
        <w:t>处理，待相关税款征收入库后继续</w:t>
      </w:r>
      <w:r>
        <w:t>“</w:t>
      </w:r>
      <w:r>
        <w:t>发票领用</w:t>
      </w:r>
      <w:r>
        <w:t>”</w:t>
      </w:r>
      <w:r>
        <w:t>事项。</w:t>
      </w:r>
      <w:r>
        <w:rPr>
          <w:rFonts w:ascii="宋体" w:hAnsi="宋体" w:cs="宋体"/>
        </w:rPr>
        <w:t xml:space="preserve"> </w:t>
      </w:r>
    </w:p>
    <w:p w:rsidR="00A05E95" w:rsidRDefault="00A05E95" w:rsidP="00A05E95">
      <w:pPr>
        <w:spacing w:before="6"/>
        <w:rPr>
          <w:rFonts w:ascii="宋体" w:eastAsia="宋体" w:hAnsi="宋体" w:cs="宋体"/>
          <w:sz w:val="28"/>
          <w:szCs w:val="28"/>
        </w:rPr>
      </w:pPr>
    </w:p>
    <w:p w:rsidR="00A05E95" w:rsidRDefault="00A05E95" w:rsidP="00A05E95">
      <w:pPr>
        <w:pStyle w:val="1"/>
        <w:spacing w:before="0"/>
        <w:ind w:left="2695"/>
      </w:pPr>
      <w:bookmarkStart w:id="162" w:name="_bookmark162"/>
      <w:bookmarkEnd w:id="162"/>
      <w:r>
        <w:rPr>
          <w:rFonts w:ascii="黑体" w:eastAsia="黑体" w:hAnsi="黑体" w:cs="黑体"/>
        </w:rPr>
        <w:t>163.</w:t>
      </w:r>
      <w:r>
        <w:t>代开增值税专用发票</w:t>
      </w:r>
    </w:p>
    <w:p w:rsidR="00A05E95" w:rsidRDefault="00A05E95" w:rsidP="00A05E95">
      <w:pPr>
        <w:pStyle w:val="a0"/>
        <w:spacing w:before="250" w:line="352" w:lineRule="auto"/>
        <w:jc w:val="left"/>
      </w:pPr>
      <w:r>
        <w:rPr>
          <w:rFonts w:ascii="黑体" w:eastAsia="黑体" w:hAnsi="黑体" w:cs="黑体"/>
        </w:rPr>
        <w:t xml:space="preserve">【模块说明】 </w:t>
      </w:r>
      <w:r>
        <w:rPr>
          <w:rFonts w:ascii="黑体" w:eastAsia="黑体" w:hAnsi="黑体" w:cs="黑体"/>
          <w:spacing w:val="-2"/>
        </w:rPr>
        <w:t>适用对象：</w:t>
      </w:r>
      <w:r>
        <w:rPr>
          <w:spacing w:val="-2"/>
        </w:rPr>
        <w:t>已办理税务登记的小规模纳税人（包括个体经营者）以及其他可予代开</w:t>
      </w:r>
    </w:p>
    <w:p w:rsidR="00A05E95" w:rsidRDefault="00A05E95" w:rsidP="00A05E95">
      <w:pPr>
        <w:pStyle w:val="a0"/>
        <w:spacing w:before="32"/>
        <w:ind w:left="138"/>
        <w:jc w:val="left"/>
        <w:rPr>
          <w:rFonts w:ascii="宋体" w:hAnsi="宋体" w:cs="宋体"/>
        </w:rPr>
      </w:pPr>
      <w:r>
        <w:t>增值税专用发票的纳税人</w:t>
      </w:r>
      <w:r>
        <w:rPr>
          <w:rFonts w:ascii="宋体" w:hAnsi="宋体" w:cs="宋体"/>
        </w:rPr>
        <w:t xml:space="preserve"> </w:t>
      </w:r>
    </w:p>
    <w:p w:rsidR="00A05E95" w:rsidRDefault="00A05E95" w:rsidP="00A05E95">
      <w:pPr>
        <w:pStyle w:val="a0"/>
        <w:spacing w:line="352" w:lineRule="auto"/>
        <w:ind w:left="138" w:firstLine="480"/>
        <w:jc w:val="left"/>
        <w:rPr>
          <w:rFonts w:ascii="宋体" w:hAnsi="宋体" w:cs="宋体"/>
        </w:rPr>
      </w:pPr>
      <w:r>
        <w:rPr>
          <w:rFonts w:ascii="黑体" w:eastAsia="黑体" w:hAnsi="黑体" w:cs="黑体"/>
          <w:spacing w:val="-2"/>
        </w:rPr>
        <w:t>适用场景：</w:t>
      </w:r>
      <w:r>
        <w:rPr>
          <w:spacing w:val="-2"/>
        </w:rPr>
        <w:t>上述对象发生增值税应税行为、需要开具增值税专用发票时，可申请代</w:t>
      </w:r>
      <w:r>
        <w:rPr>
          <w:spacing w:val="43"/>
        </w:rPr>
        <w:t xml:space="preserve"> </w:t>
      </w:r>
      <w:r>
        <w:t>开。</w:t>
      </w:r>
      <w:r>
        <w:rPr>
          <w:rFonts w:ascii="宋体" w:hAnsi="宋体" w:cs="宋体"/>
        </w:rPr>
        <w:t xml:space="preserve"> </w:t>
      </w:r>
    </w:p>
    <w:p w:rsidR="00A05E95" w:rsidRDefault="00A05E95" w:rsidP="00A05E95">
      <w:pPr>
        <w:pStyle w:val="a0"/>
        <w:spacing w:before="32" w:line="352"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【发票使用】</w:t>
      </w:r>
      <w:r>
        <w:rPr>
          <w:spacing w:val="-2"/>
        </w:rPr>
        <w:t>→</w:t>
      </w:r>
      <w:r>
        <w:rPr>
          <w:spacing w:val="-2"/>
        </w:rPr>
        <w:t>【发票代开】</w:t>
      </w:r>
      <w:r>
        <w:rPr>
          <w:spacing w:val="-2"/>
        </w:rPr>
        <w:t>→</w:t>
      </w:r>
      <w:r>
        <w:rPr>
          <w:spacing w:val="-2"/>
        </w:rPr>
        <w:t>【代开增值税</w:t>
      </w:r>
    </w:p>
    <w:p w:rsidR="00A05E95" w:rsidRDefault="00A05E95" w:rsidP="00A05E95">
      <w:pPr>
        <w:pStyle w:val="a0"/>
        <w:spacing w:before="34"/>
        <w:ind w:left="138"/>
        <w:jc w:val="left"/>
        <w:rPr>
          <w:rFonts w:ascii="宋体" w:hAnsi="宋体" w:cs="宋体"/>
        </w:rPr>
      </w:pPr>
      <w:r>
        <w:rPr>
          <w:spacing w:val="-1"/>
        </w:rPr>
        <w:t>专用发票】</w:t>
      </w:r>
      <w:r>
        <w:rPr>
          <w:rFonts w:ascii="宋体" w:hAnsi="宋体" w:cs="宋体"/>
        </w:rPr>
        <w:t xml:space="preserve"> </w:t>
      </w:r>
    </w:p>
    <w:p w:rsidR="00A05E95" w:rsidRDefault="00A05E95" w:rsidP="00A05E95">
      <w:pPr>
        <w:pStyle w:val="a0"/>
        <w:spacing w:before="144"/>
        <w:jc w:val="left"/>
        <w:rPr>
          <w:rFonts w:ascii="黑体" w:eastAsia="黑体" w:hAnsi="黑体" w:cs="黑体"/>
        </w:rPr>
      </w:pPr>
      <w:r>
        <w:rPr>
          <w:rFonts w:ascii="黑体" w:eastAsia="黑体" w:hAnsi="黑体" w:cs="黑体"/>
        </w:rPr>
        <w:t>【注意事项】</w:t>
      </w:r>
    </w:p>
    <w:p w:rsidR="00A05E95" w:rsidRDefault="00A05E95" w:rsidP="00A05E95">
      <w:pPr>
        <w:pStyle w:val="a0"/>
        <w:jc w:val="left"/>
        <w:rPr>
          <w:rFonts w:ascii="宋体" w:hAnsi="宋体" w:cs="宋体"/>
        </w:rPr>
      </w:pPr>
      <w:r>
        <w:t>纳税人提交业务申请后，需税务机关处理完成后反馈结果，请及时</w:t>
      </w:r>
      <w:r>
        <w:rPr>
          <w:spacing w:val="1"/>
        </w:rPr>
        <w:t>查</w:t>
      </w:r>
      <w:r>
        <w:t>阅办理情况</w:t>
      </w:r>
      <w:r>
        <w:rPr>
          <w:spacing w:val="-48"/>
        </w:rPr>
        <w:t>。</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ind w:left="2695"/>
      </w:pPr>
      <w:bookmarkStart w:id="163" w:name="_bookmark163"/>
      <w:bookmarkEnd w:id="163"/>
      <w:r>
        <w:rPr>
          <w:rFonts w:ascii="黑体" w:eastAsia="黑体" w:hAnsi="黑体" w:cs="黑体"/>
        </w:rPr>
        <w:t>164.</w:t>
      </w:r>
      <w:r>
        <w:t>代开增值税普通发票</w:t>
      </w:r>
    </w:p>
    <w:p w:rsidR="00A05E95" w:rsidRDefault="00A05E95" w:rsidP="00A05E95">
      <w:pPr>
        <w:pStyle w:val="a0"/>
        <w:spacing w:before="247" w:line="352" w:lineRule="auto"/>
        <w:ind w:right="2387"/>
        <w:jc w:val="left"/>
        <w:rPr>
          <w:rFonts w:ascii="宋体" w:hAnsi="宋体" w:cs="宋体"/>
        </w:rPr>
      </w:pPr>
      <w:r>
        <w:rPr>
          <w:rFonts w:ascii="黑体" w:eastAsia="黑体" w:hAnsi="黑体" w:cs="黑体"/>
        </w:rPr>
        <w:t>【模块说明】 适用对象：</w:t>
      </w:r>
      <w:r>
        <w:t>不能自开增值税普通发票的小规模纳税人</w:t>
      </w:r>
      <w:r>
        <w:rPr>
          <w:rFonts w:ascii="宋体" w:hAnsi="宋体" w:cs="宋体"/>
        </w:rPr>
        <w:t xml:space="preserve"> </w:t>
      </w:r>
    </w:p>
    <w:p w:rsidR="00A05E95" w:rsidRDefault="00A05E95" w:rsidP="00A05E95">
      <w:pPr>
        <w:pStyle w:val="a0"/>
        <w:spacing w:before="34" w:line="350" w:lineRule="auto"/>
        <w:ind w:left="138" w:firstLine="480"/>
        <w:jc w:val="left"/>
        <w:rPr>
          <w:rFonts w:ascii="宋体" w:hAnsi="宋体" w:cs="宋体"/>
        </w:rPr>
      </w:pPr>
      <w:r>
        <w:rPr>
          <w:rFonts w:ascii="黑体" w:eastAsia="黑体" w:hAnsi="黑体" w:cs="黑体"/>
        </w:rPr>
        <w:t>适用场景</w:t>
      </w:r>
      <w:r>
        <w:rPr>
          <w:rFonts w:ascii="黑体" w:eastAsia="黑体" w:hAnsi="黑体" w:cs="黑体"/>
          <w:spacing w:val="-25"/>
        </w:rPr>
        <w:t>：</w:t>
      </w:r>
      <w:r>
        <w:t>税务机关依据纳税人申请</w:t>
      </w:r>
      <w:r>
        <w:rPr>
          <w:spacing w:val="-24"/>
        </w:rPr>
        <w:t>，</w:t>
      </w:r>
      <w:r>
        <w:t>为符合代开条件的单位和个人开具增值税普</w:t>
      </w:r>
      <w:r>
        <w:t xml:space="preserve"> </w:t>
      </w:r>
      <w:r>
        <w:rPr>
          <w:spacing w:val="-1"/>
        </w:rPr>
        <w:t>通发票。</w:t>
      </w:r>
      <w:r>
        <w:rPr>
          <w:rFonts w:ascii="宋体" w:hAnsi="宋体" w:cs="宋体"/>
        </w:rPr>
        <w:t xml:space="preserve"> </w:t>
      </w:r>
    </w:p>
    <w:p w:rsidR="00A05E95" w:rsidRDefault="00A05E95" w:rsidP="00A05E95">
      <w:pPr>
        <w:pStyle w:val="a0"/>
        <w:spacing w:before="36" w:line="352"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【发票使用】</w:t>
      </w:r>
      <w:r>
        <w:rPr>
          <w:spacing w:val="-2"/>
        </w:rPr>
        <w:t>→</w:t>
      </w:r>
      <w:r>
        <w:rPr>
          <w:spacing w:val="-2"/>
        </w:rPr>
        <w:t>【发票代开】</w:t>
      </w:r>
      <w:r>
        <w:rPr>
          <w:spacing w:val="-2"/>
        </w:rPr>
        <w:t>→</w:t>
      </w:r>
      <w:r>
        <w:rPr>
          <w:spacing w:val="-2"/>
        </w:rPr>
        <w:t>【代开增值税</w:t>
      </w:r>
    </w:p>
    <w:p w:rsidR="00A05E95" w:rsidRDefault="00A05E95" w:rsidP="00A05E95">
      <w:pPr>
        <w:pStyle w:val="a0"/>
        <w:spacing w:before="32"/>
        <w:ind w:left="138"/>
        <w:jc w:val="left"/>
        <w:rPr>
          <w:rFonts w:ascii="宋体" w:hAnsi="宋体" w:cs="宋体"/>
        </w:rPr>
      </w:pPr>
      <w:r>
        <w:rPr>
          <w:spacing w:val="-1"/>
        </w:rPr>
        <w:t>普通发票】</w:t>
      </w:r>
      <w:r>
        <w:rPr>
          <w:rFonts w:ascii="宋体" w:hAnsi="宋体" w:cs="宋体"/>
        </w:rPr>
        <w:t xml:space="preserve"> </w:t>
      </w:r>
    </w:p>
    <w:p w:rsidR="00A05E95" w:rsidRDefault="00A05E95" w:rsidP="00A05E95">
      <w:pPr>
        <w:pStyle w:val="a0"/>
        <w:jc w:val="left"/>
        <w:rPr>
          <w:rFonts w:ascii="黑体" w:eastAsia="黑体" w:hAnsi="黑体" w:cs="黑体"/>
        </w:rPr>
      </w:pPr>
      <w:r>
        <w:rPr>
          <w:rFonts w:ascii="黑体" w:eastAsia="黑体" w:hAnsi="黑体" w:cs="黑体"/>
        </w:rPr>
        <w:t>【注意事项】</w:t>
      </w:r>
    </w:p>
    <w:p w:rsidR="00A05E95" w:rsidRDefault="00A05E95" w:rsidP="00A05E95">
      <w:pPr>
        <w:pStyle w:val="a0"/>
        <w:spacing w:before="147"/>
        <w:jc w:val="left"/>
        <w:rPr>
          <w:rFonts w:ascii="宋体" w:hAnsi="宋体" w:cs="宋体"/>
        </w:rPr>
      </w:pPr>
      <w:r>
        <w:t>纳税人提交业务申请后，需税务机关处理完成后反馈结果，请及时查阅办理情况</w:t>
      </w:r>
      <w:r>
        <w:rPr>
          <w:spacing w:val="-47"/>
        </w:rPr>
        <w:t>。</w:t>
      </w:r>
      <w:r>
        <w:rPr>
          <w:rFonts w:ascii="宋体" w:hAnsi="宋体" w:cs="宋体"/>
        </w:rPr>
        <w:t xml:space="preserve"> </w:t>
      </w:r>
    </w:p>
    <w:p w:rsidR="00A05E95" w:rsidRDefault="00A05E95" w:rsidP="00A05E95">
      <w:pPr>
        <w:jc w:val="left"/>
        <w:rPr>
          <w:rFonts w:ascii="宋体" w:eastAsia="宋体" w:hAnsi="宋体" w:cs="宋体"/>
        </w:rPr>
        <w:sectPr w:rsidR="00A05E95">
          <w:pgSz w:w="11910" w:h="16160"/>
          <w:pgMar w:top="1260" w:right="1180" w:bottom="1140" w:left="1280" w:header="995" w:footer="946" w:gutter="0"/>
          <w:cols w:space="720"/>
        </w:sectPr>
      </w:pPr>
    </w:p>
    <w:p w:rsidR="00A05E95" w:rsidRDefault="00A05E95" w:rsidP="00A05E95">
      <w:pPr>
        <w:spacing w:before="8"/>
        <w:rPr>
          <w:rFonts w:ascii="宋体" w:eastAsia="宋体" w:hAnsi="宋体" w:cs="宋体"/>
          <w:sz w:val="12"/>
          <w:szCs w:val="12"/>
        </w:rPr>
      </w:pPr>
    </w:p>
    <w:p w:rsidR="00A05E95" w:rsidRDefault="00A05E95" w:rsidP="00A05E95">
      <w:pPr>
        <w:pStyle w:val="1"/>
        <w:spacing w:before="0" w:line="460" w:lineRule="exact"/>
        <w:ind w:left="71" w:right="164"/>
        <w:jc w:val="center"/>
      </w:pPr>
      <w:bookmarkStart w:id="164" w:name="_bookmark164"/>
      <w:bookmarkEnd w:id="164"/>
      <w:r>
        <w:rPr>
          <w:rFonts w:ascii="黑体" w:eastAsia="黑体" w:hAnsi="黑体" w:cs="黑体"/>
        </w:rPr>
        <w:t>165.</w:t>
      </w:r>
      <w:r>
        <w:t>代开发票作废</w:t>
      </w:r>
    </w:p>
    <w:p w:rsidR="00A05E95" w:rsidRDefault="00A05E95" w:rsidP="00A05E95">
      <w:pPr>
        <w:pStyle w:val="a0"/>
        <w:spacing w:before="250" w:line="350" w:lineRule="auto"/>
        <w:ind w:right="2387"/>
        <w:jc w:val="left"/>
        <w:rPr>
          <w:rFonts w:ascii="宋体" w:hAnsi="宋体" w:cs="宋体"/>
        </w:rPr>
      </w:pPr>
      <w:r>
        <w:rPr>
          <w:rFonts w:ascii="黑体" w:eastAsia="黑体" w:hAnsi="黑体" w:cs="黑体"/>
        </w:rPr>
        <w:t>【模块说明】 适用对象：</w:t>
      </w:r>
      <w:r>
        <w:t>发生销货退回或销售折让需要作废发票的纳税人</w:t>
      </w:r>
      <w:r>
        <w:rPr>
          <w:rFonts w:ascii="宋体" w:hAnsi="宋体" w:cs="宋体"/>
        </w:rPr>
        <w:t xml:space="preserve"> </w:t>
      </w:r>
    </w:p>
    <w:p w:rsidR="00A05E95" w:rsidRDefault="00A05E95" w:rsidP="00A05E95">
      <w:pPr>
        <w:pStyle w:val="a0"/>
        <w:spacing w:before="36" w:line="352" w:lineRule="auto"/>
        <w:ind w:left="138" w:firstLine="480"/>
        <w:jc w:val="left"/>
        <w:rPr>
          <w:rFonts w:ascii="宋体" w:hAnsi="宋体" w:cs="宋体"/>
        </w:rPr>
      </w:pPr>
      <w:r>
        <w:rPr>
          <w:rFonts w:ascii="黑体" w:eastAsia="黑体" w:hAnsi="黑体" w:cs="黑体"/>
        </w:rPr>
        <w:t>适用场景</w:t>
      </w:r>
      <w:r>
        <w:rPr>
          <w:rFonts w:ascii="黑体" w:eastAsia="黑体" w:hAnsi="黑体" w:cs="黑体"/>
          <w:spacing w:val="-85"/>
        </w:rPr>
        <w:t>：</w:t>
      </w:r>
      <w:r>
        <w:t>税务机关为纳税人代开发票后</w:t>
      </w:r>
      <w:r>
        <w:rPr>
          <w:spacing w:val="-84"/>
        </w:rPr>
        <w:t>，</w:t>
      </w:r>
      <w:r>
        <w:t>如果纳税人发生销货退回或销售折让的，</w:t>
      </w:r>
      <w:r>
        <w:t xml:space="preserve"> </w:t>
      </w:r>
      <w:r>
        <w:rPr>
          <w:spacing w:val="-1"/>
        </w:rPr>
        <w:t>必须收回原发票并办理发票作废。</w:t>
      </w:r>
      <w:r>
        <w:rPr>
          <w:rFonts w:ascii="宋体" w:hAnsi="宋体" w:cs="宋体"/>
        </w:rPr>
        <w:t xml:space="preserve"> </w:t>
      </w:r>
    </w:p>
    <w:p w:rsidR="00A05E95" w:rsidRDefault="00A05E95" w:rsidP="00A05E95">
      <w:pPr>
        <w:pStyle w:val="a0"/>
        <w:spacing w:before="32" w:line="352"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【发票使用】</w:t>
      </w:r>
      <w:r>
        <w:rPr>
          <w:spacing w:val="-2"/>
        </w:rPr>
        <w:t>→</w:t>
      </w:r>
      <w:r>
        <w:rPr>
          <w:spacing w:val="-2"/>
        </w:rPr>
        <w:t>【发票代开】</w:t>
      </w:r>
      <w:r>
        <w:rPr>
          <w:spacing w:val="-2"/>
        </w:rPr>
        <w:t>→</w:t>
      </w:r>
      <w:r>
        <w:rPr>
          <w:spacing w:val="-2"/>
        </w:rPr>
        <w:t>【代开发票作</w:t>
      </w:r>
    </w:p>
    <w:p w:rsidR="00A05E95" w:rsidRDefault="00A05E95" w:rsidP="00A05E95">
      <w:pPr>
        <w:pStyle w:val="a0"/>
        <w:spacing w:before="34"/>
        <w:ind w:left="138"/>
        <w:jc w:val="left"/>
        <w:rPr>
          <w:rFonts w:ascii="宋体" w:hAnsi="宋体" w:cs="宋体"/>
        </w:rPr>
      </w:pPr>
      <w:r>
        <w:t>废】</w:t>
      </w:r>
      <w:r>
        <w:rPr>
          <w:rFonts w:ascii="宋体" w:hAnsi="宋体" w:cs="宋体"/>
        </w:rPr>
        <w:t xml:space="preserve"> </w:t>
      </w:r>
    </w:p>
    <w:p w:rsidR="00A05E95" w:rsidRDefault="00A05E95" w:rsidP="00A05E95">
      <w:pPr>
        <w:pStyle w:val="a0"/>
        <w:spacing w:before="144"/>
        <w:jc w:val="left"/>
        <w:rPr>
          <w:rFonts w:ascii="黑体" w:eastAsia="黑体" w:hAnsi="黑体" w:cs="黑体"/>
        </w:rPr>
      </w:pPr>
      <w:r>
        <w:rPr>
          <w:rFonts w:ascii="黑体" w:eastAsia="黑体" w:hAnsi="黑体" w:cs="黑体"/>
        </w:rPr>
        <w:t>【注意事项】</w:t>
      </w:r>
    </w:p>
    <w:p w:rsidR="00A05E95" w:rsidRDefault="00A05E95" w:rsidP="00A05E95">
      <w:pPr>
        <w:pStyle w:val="a0"/>
        <w:jc w:val="left"/>
        <w:rPr>
          <w:rFonts w:ascii="宋体" w:hAnsi="宋体" w:cs="宋体"/>
        </w:rPr>
      </w:pPr>
      <w:r>
        <w:t>纳税人提交业务申请后，需税务机关处理完成后反馈结果，请及时查阅办理情况</w:t>
      </w:r>
      <w:r>
        <w:rPr>
          <w:spacing w:val="-47"/>
        </w:rPr>
        <w:t>。</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ind w:left="71" w:right="164"/>
        <w:jc w:val="center"/>
      </w:pPr>
      <w:bookmarkStart w:id="165" w:name="_bookmark165"/>
      <w:bookmarkEnd w:id="165"/>
      <w:r>
        <w:rPr>
          <w:rFonts w:ascii="黑体" w:eastAsia="黑体" w:hAnsi="黑体" w:cs="黑体"/>
        </w:rPr>
        <w:t>166.</w:t>
      </w:r>
      <w:r>
        <w:t>发票缴销</w:t>
      </w:r>
    </w:p>
    <w:p w:rsidR="00A05E95" w:rsidRDefault="00A05E95" w:rsidP="00A05E95">
      <w:pPr>
        <w:pStyle w:val="a0"/>
        <w:spacing w:before="247" w:line="352" w:lineRule="auto"/>
        <w:ind w:right="4300"/>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领用过发票的纳税人</w:t>
      </w:r>
      <w:r>
        <w:rPr>
          <w:rFonts w:ascii="宋体" w:hAnsi="宋体" w:cs="宋体"/>
        </w:rPr>
        <w:t xml:space="preserve"> </w:t>
      </w:r>
    </w:p>
    <w:p w:rsidR="00A05E95" w:rsidRDefault="00A05E95" w:rsidP="00A05E95">
      <w:pPr>
        <w:pStyle w:val="a0"/>
        <w:spacing w:before="34" w:line="350" w:lineRule="auto"/>
        <w:ind w:left="138" w:firstLine="480"/>
        <w:jc w:val="left"/>
        <w:rPr>
          <w:rFonts w:ascii="宋体" w:hAnsi="宋体" w:cs="宋体"/>
        </w:rPr>
      </w:pPr>
      <w:r>
        <w:rPr>
          <w:rFonts w:ascii="黑体" w:eastAsia="黑体" w:hAnsi="黑体" w:cs="黑体"/>
          <w:spacing w:val="-2"/>
        </w:rPr>
        <w:t>适用场景：</w:t>
      </w:r>
      <w:r>
        <w:rPr>
          <w:spacing w:val="-2"/>
        </w:rPr>
        <w:t>纳税人在出现跨区域经营活动结束、办理变更或者注销税务登记、发票</w:t>
      </w:r>
      <w:r>
        <w:rPr>
          <w:spacing w:val="43"/>
        </w:rPr>
        <w:t xml:space="preserve"> </w:t>
      </w:r>
      <w:r>
        <w:t>换版等情况时，应报经税务机关查验发票后，对发票实物进行缴销销毁。</w:t>
      </w:r>
      <w:r>
        <w:rPr>
          <w:rFonts w:ascii="宋体" w:hAnsi="宋体" w:cs="宋体"/>
        </w:rPr>
        <w:t xml:space="preserve"> </w:t>
      </w:r>
    </w:p>
    <w:p w:rsidR="00A05E95" w:rsidRDefault="00A05E95" w:rsidP="00A05E95">
      <w:pPr>
        <w:pStyle w:val="a0"/>
        <w:spacing w:before="36" w:line="352"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【发票使用】</w:t>
      </w:r>
      <w:r>
        <w:rPr>
          <w:spacing w:val="-2"/>
        </w:rPr>
        <w:t>→</w:t>
      </w:r>
      <w:r>
        <w:rPr>
          <w:spacing w:val="-2"/>
        </w:rPr>
        <w:t>【发票验旧缴销】</w:t>
      </w:r>
      <w:r>
        <w:rPr>
          <w:spacing w:val="-2"/>
        </w:rPr>
        <w:t>→</w:t>
      </w:r>
      <w:r>
        <w:rPr>
          <w:spacing w:val="-2"/>
        </w:rPr>
        <w:t>【发票缴</w:t>
      </w:r>
    </w:p>
    <w:p w:rsidR="00A05E95" w:rsidRDefault="00A05E95" w:rsidP="00A05E95">
      <w:pPr>
        <w:pStyle w:val="a0"/>
        <w:spacing w:before="32"/>
        <w:ind w:left="138"/>
        <w:jc w:val="left"/>
        <w:rPr>
          <w:rFonts w:ascii="宋体" w:hAnsi="宋体" w:cs="宋体"/>
        </w:rPr>
      </w:pPr>
      <w:r>
        <w:t>销】</w:t>
      </w:r>
      <w:r>
        <w:rPr>
          <w:rFonts w:ascii="宋体" w:hAnsi="宋体" w:cs="宋体"/>
        </w:rPr>
        <w:t xml:space="preserve"> </w:t>
      </w:r>
    </w:p>
    <w:p w:rsidR="00A05E95" w:rsidRDefault="00A05E95" w:rsidP="00A05E95">
      <w:pPr>
        <w:pStyle w:val="a0"/>
        <w:jc w:val="left"/>
        <w:rPr>
          <w:rFonts w:ascii="黑体" w:eastAsia="黑体" w:hAnsi="黑体" w:cs="黑体"/>
        </w:rPr>
      </w:pPr>
      <w:r>
        <w:rPr>
          <w:rFonts w:ascii="黑体" w:eastAsia="黑体" w:hAnsi="黑体" w:cs="黑体"/>
        </w:rPr>
        <w:t>【注意事项】</w:t>
      </w:r>
    </w:p>
    <w:p w:rsidR="00A05E95" w:rsidRDefault="00A05E95" w:rsidP="00A05E95">
      <w:pPr>
        <w:pStyle w:val="a0"/>
        <w:spacing w:before="147"/>
        <w:jc w:val="left"/>
        <w:rPr>
          <w:rFonts w:ascii="宋体" w:hAnsi="宋体" w:cs="宋体"/>
        </w:rPr>
      </w:pPr>
      <w:r>
        <w:t>纳税人提交业务申请后，需税务机关处理完成后反馈结果，请及时查阅办理情况</w:t>
      </w:r>
      <w:r>
        <w:rPr>
          <w:spacing w:val="-47"/>
        </w:rPr>
        <w:t>。</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spacing w:before="170"/>
        <w:ind w:right="274"/>
        <w:jc w:val="center"/>
      </w:pPr>
      <w:bookmarkStart w:id="166" w:name="_bookmark166"/>
      <w:bookmarkEnd w:id="166"/>
      <w:r>
        <w:rPr>
          <w:rFonts w:ascii="黑体" w:eastAsia="黑体" w:hAnsi="黑体" w:cs="黑体"/>
        </w:rPr>
        <w:t>167.</w:t>
      </w:r>
      <w:r>
        <w:t>特别纳税调整数据采集</w:t>
      </w:r>
    </w:p>
    <w:p w:rsidR="00A05E95" w:rsidRDefault="00A05E95" w:rsidP="00A05E95">
      <w:pPr>
        <w:spacing w:before="1"/>
        <w:rPr>
          <w:rFonts w:ascii="黑体" w:eastAsia="黑体" w:hAnsi="黑体" w:cs="黑体"/>
          <w:sz w:val="17"/>
          <w:szCs w:val="17"/>
        </w:rPr>
      </w:pPr>
    </w:p>
    <w:p w:rsidR="00A05E95" w:rsidRDefault="00A05E95" w:rsidP="00A05E95">
      <w:pPr>
        <w:pStyle w:val="a0"/>
        <w:spacing w:before="26" w:line="352" w:lineRule="auto"/>
        <w:jc w:val="left"/>
      </w:pPr>
      <w:r>
        <w:rPr>
          <w:rFonts w:ascii="黑体" w:eastAsia="黑体" w:hAnsi="黑体" w:cs="黑体"/>
        </w:rPr>
        <w:t>【模块说明】 适用对象</w:t>
      </w:r>
      <w:r>
        <w:rPr>
          <w:rFonts w:ascii="黑体" w:eastAsia="黑体" w:hAnsi="黑体" w:cs="黑体"/>
          <w:spacing w:val="-25"/>
        </w:rPr>
        <w:t>：</w:t>
      </w:r>
      <w:r>
        <w:t>有关联业务往来的企业及其关联方</w:t>
      </w:r>
      <w:r>
        <w:rPr>
          <w:spacing w:val="-24"/>
        </w:rPr>
        <w:t>，</w:t>
      </w:r>
      <w:r>
        <w:t>以及与关联业务调查有关的其他企</w:t>
      </w:r>
    </w:p>
    <w:p w:rsidR="00A05E95" w:rsidRDefault="00A05E95" w:rsidP="00A05E95">
      <w:pPr>
        <w:pStyle w:val="a0"/>
        <w:spacing w:before="32"/>
        <w:ind w:left="138"/>
        <w:jc w:val="left"/>
        <w:rPr>
          <w:rFonts w:ascii="宋体" w:hAnsi="宋体" w:cs="宋体"/>
        </w:rPr>
      </w:pPr>
      <w:r>
        <w:t>业</w:t>
      </w:r>
      <w:r>
        <w:rPr>
          <w:rFonts w:ascii="宋体" w:hAnsi="宋体" w:cs="宋体"/>
        </w:rPr>
        <w:t xml:space="preserve"> </w:t>
      </w:r>
    </w:p>
    <w:p w:rsidR="00A05E95" w:rsidRDefault="00A05E95" w:rsidP="00A05E95">
      <w:pPr>
        <w:pStyle w:val="a0"/>
        <w:spacing w:before="147"/>
        <w:jc w:val="left"/>
      </w:pPr>
      <w:r>
        <w:rPr>
          <w:rFonts w:ascii="黑体" w:eastAsia="黑体" w:hAnsi="黑体" w:cs="黑体"/>
        </w:rPr>
        <w:t>适用场景</w:t>
      </w:r>
      <w:r>
        <w:rPr>
          <w:rFonts w:ascii="黑体" w:eastAsia="黑体" w:hAnsi="黑体" w:cs="黑体"/>
          <w:spacing w:val="-25"/>
        </w:rPr>
        <w:t>：</w:t>
      </w:r>
      <w:r>
        <w:t>上述对象按所得税法相关规定</w:t>
      </w:r>
      <w:r>
        <w:rPr>
          <w:spacing w:val="-24"/>
        </w:rPr>
        <w:t>，</w:t>
      </w:r>
      <w:r>
        <w:t>按纳税年度准备并按税务机关要求提供</w:t>
      </w:r>
    </w:p>
    <w:p w:rsidR="00A05E95" w:rsidRDefault="00A05E95" w:rsidP="00A05E95">
      <w:pPr>
        <w:spacing w:before="3"/>
        <w:rPr>
          <w:rFonts w:ascii="宋体" w:eastAsia="宋体" w:hAnsi="宋体" w:cs="宋体"/>
          <w:sz w:val="9"/>
          <w:szCs w:val="9"/>
        </w:rPr>
      </w:pPr>
    </w:p>
    <w:p w:rsidR="00A05E95" w:rsidRDefault="00A05E95" w:rsidP="00A05E95">
      <w:pPr>
        <w:pStyle w:val="a0"/>
        <w:spacing w:before="26"/>
        <w:ind w:left="138"/>
        <w:jc w:val="left"/>
        <w:rPr>
          <w:rFonts w:ascii="宋体" w:hAnsi="宋体" w:cs="宋体"/>
        </w:rPr>
      </w:pPr>
      <w:r>
        <w:t>其关联交易的同期资料。</w:t>
      </w:r>
      <w:r>
        <w:rPr>
          <w:rFonts w:ascii="宋体" w:hAnsi="宋体" w:cs="宋体"/>
        </w:rPr>
        <w:t xml:space="preserve"> </w:t>
      </w:r>
    </w:p>
    <w:p w:rsidR="00A05E95" w:rsidRDefault="00A05E95" w:rsidP="00A05E95">
      <w:pPr>
        <w:jc w:val="left"/>
        <w:rPr>
          <w:rFonts w:ascii="宋体" w:eastAsia="宋体" w:hAnsi="宋体" w:cs="宋体"/>
        </w:rPr>
        <w:sectPr w:rsidR="00A05E95">
          <w:pgSz w:w="11910" w:h="16160"/>
          <w:pgMar w:top="1260" w:right="1180" w:bottom="1140" w:left="1280" w:header="995" w:footer="946" w:gutter="0"/>
          <w:cols w:space="720"/>
        </w:sectPr>
      </w:pPr>
    </w:p>
    <w:p w:rsidR="00A05E95" w:rsidRDefault="00A05E95" w:rsidP="00A05E95">
      <w:pPr>
        <w:spacing w:before="6"/>
        <w:rPr>
          <w:rFonts w:ascii="宋体" w:eastAsia="宋体" w:hAnsi="宋体" w:cs="宋体"/>
          <w:sz w:val="20"/>
          <w:szCs w:val="20"/>
        </w:rPr>
      </w:pPr>
    </w:p>
    <w:p w:rsidR="00A05E95" w:rsidRDefault="00A05E95" w:rsidP="00A05E95">
      <w:pPr>
        <w:pStyle w:val="a0"/>
        <w:spacing w:before="26" w:line="352" w:lineRule="auto"/>
        <w:jc w:val="left"/>
      </w:pPr>
      <w:r>
        <w:rPr>
          <w:rFonts w:ascii="黑体" w:eastAsia="黑体" w:hAnsi="黑体" w:cs="黑体"/>
        </w:rPr>
        <w:t xml:space="preserve">【操作路径】 </w:t>
      </w:r>
      <w:r>
        <w:rPr>
          <w:rFonts w:ascii="黑体" w:eastAsia="黑体" w:hAnsi="黑体" w:cs="黑体"/>
          <w:spacing w:val="-1"/>
        </w:rPr>
        <w:t>电子税务局：</w:t>
      </w:r>
      <w:r>
        <w:rPr>
          <w:spacing w:val="-1"/>
        </w:rPr>
        <w:t>登录</w:t>
      </w:r>
      <w:r>
        <w:rPr>
          <w:spacing w:val="-1"/>
        </w:rPr>
        <w:t>→</w:t>
      </w:r>
      <w:r>
        <w:rPr>
          <w:spacing w:val="-1"/>
        </w:rPr>
        <w:t>【办税中心】</w:t>
      </w:r>
      <w:r>
        <w:rPr>
          <w:spacing w:val="-1"/>
        </w:rPr>
        <w:t>→</w:t>
      </w:r>
      <w:r>
        <w:rPr>
          <w:spacing w:val="-1"/>
        </w:rPr>
        <w:t>【税费申报及缴纳】</w:t>
      </w:r>
      <w:r>
        <w:rPr>
          <w:spacing w:val="-1"/>
        </w:rPr>
        <w:t>→</w:t>
      </w:r>
      <w:r>
        <w:rPr>
          <w:spacing w:val="-1"/>
        </w:rPr>
        <w:t>【申报辅助信息报告】</w:t>
      </w:r>
    </w:p>
    <w:p w:rsidR="00A05E95" w:rsidRDefault="00A05E95" w:rsidP="00A05E95">
      <w:pPr>
        <w:pStyle w:val="a0"/>
        <w:spacing w:before="32"/>
        <w:ind w:left="138"/>
        <w:jc w:val="left"/>
      </w:pPr>
      <w:r>
        <w:t>→</w:t>
      </w:r>
      <w:r>
        <w:t>【特别纳税调整数据采集】</w:t>
      </w:r>
    </w:p>
    <w:p w:rsidR="00A05E95" w:rsidRDefault="00A05E95" w:rsidP="00A05E95">
      <w:pPr>
        <w:pStyle w:val="a0"/>
        <w:jc w:val="left"/>
        <w:rPr>
          <w:rFonts w:ascii="黑体" w:eastAsia="黑体" w:hAnsi="黑体" w:cs="黑体"/>
        </w:rPr>
      </w:pPr>
      <w:r>
        <w:rPr>
          <w:rFonts w:ascii="黑体" w:eastAsia="黑体" w:hAnsi="黑体" w:cs="黑体"/>
        </w:rPr>
        <w:t>【注意事项】</w:t>
      </w:r>
    </w:p>
    <w:p w:rsidR="00A05E95" w:rsidRDefault="00A05E95" w:rsidP="00A05E95">
      <w:pPr>
        <w:pStyle w:val="a0"/>
        <w:jc w:val="left"/>
        <w:rPr>
          <w:rFonts w:ascii="宋体" w:hAnsi="宋体" w:cs="宋体"/>
        </w:rPr>
      </w:pPr>
      <w:r>
        <w:t>纳税人提交业务申请后，需税务机关处理完成后反馈结果，请及时查阅办理情况</w:t>
      </w:r>
      <w:r>
        <w:rPr>
          <w:spacing w:val="-47"/>
        </w:rPr>
        <w:t>。</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spacing w:before="170"/>
        <w:ind w:left="71" w:right="164"/>
        <w:jc w:val="center"/>
      </w:pPr>
      <w:bookmarkStart w:id="167" w:name="_bookmark167"/>
      <w:bookmarkEnd w:id="167"/>
      <w:r>
        <w:rPr>
          <w:rFonts w:ascii="黑体" w:eastAsia="黑体" w:hAnsi="黑体" w:cs="黑体"/>
        </w:rPr>
        <w:t>168.</w:t>
      </w:r>
      <w:r>
        <w:t>税务代保管资金收取</w:t>
      </w:r>
    </w:p>
    <w:p w:rsidR="00A05E95" w:rsidRDefault="00A05E95" w:rsidP="00A05E95">
      <w:pPr>
        <w:pStyle w:val="a0"/>
        <w:spacing w:before="250" w:line="351" w:lineRule="auto"/>
        <w:ind w:right="926"/>
        <w:jc w:val="left"/>
        <w:rPr>
          <w:rFonts w:ascii="宋体" w:hAnsi="宋体" w:cs="宋体"/>
        </w:rPr>
      </w:pPr>
      <w:r>
        <w:rPr>
          <w:rFonts w:ascii="黑体" w:eastAsia="黑体" w:hAnsi="黑体" w:cs="黑体"/>
        </w:rPr>
        <w:t>【模块说明】 适用对象：</w:t>
      </w:r>
      <w:r>
        <w:t>纳税人、扣缴义务人、纳税担保人或者其他当事人</w:t>
      </w:r>
      <w:r>
        <w:rPr>
          <w:rFonts w:ascii="宋体" w:hAnsi="宋体" w:cs="宋体"/>
        </w:rPr>
        <w:t xml:space="preserve"> </w:t>
      </w:r>
      <w:r>
        <w:rPr>
          <w:rFonts w:ascii="黑体" w:eastAsia="黑体" w:hAnsi="黑体" w:cs="黑体"/>
        </w:rPr>
        <w:t>适用场景：</w:t>
      </w:r>
      <w:r>
        <w:t>上述对象缴纳税务代保管资金时使用。</w:t>
      </w:r>
      <w:r>
        <w:rPr>
          <w:rFonts w:ascii="宋体" w:hAnsi="宋体" w:cs="宋体"/>
        </w:rPr>
        <w:t xml:space="preserve"> </w:t>
      </w:r>
    </w:p>
    <w:p w:rsidR="00A05E95" w:rsidRDefault="00A05E95" w:rsidP="00A05E95">
      <w:pPr>
        <w:pStyle w:val="a0"/>
        <w:spacing w:before="35" w:line="352" w:lineRule="auto"/>
        <w:jc w:val="left"/>
      </w:pPr>
      <w:r>
        <w:rPr>
          <w:rFonts w:ascii="黑体" w:eastAsia="黑体" w:hAnsi="黑体" w:cs="黑体"/>
        </w:rPr>
        <w:t xml:space="preserve">【操作路径】 </w:t>
      </w:r>
      <w:r>
        <w:rPr>
          <w:rFonts w:ascii="黑体" w:eastAsia="黑体" w:hAnsi="黑体" w:cs="黑体"/>
          <w:spacing w:val="-1"/>
        </w:rPr>
        <w:t>电子税务局：</w:t>
      </w:r>
      <w:r>
        <w:rPr>
          <w:spacing w:val="-1"/>
        </w:rPr>
        <w:t>登录</w:t>
      </w:r>
      <w:r>
        <w:rPr>
          <w:spacing w:val="-1"/>
        </w:rPr>
        <w:t>→</w:t>
      </w:r>
      <w:r>
        <w:rPr>
          <w:spacing w:val="-1"/>
        </w:rPr>
        <w:t>【办税中心】</w:t>
      </w:r>
      <w:r>
        <w:rPr>
          <w:spacing w:val="-1"/>
        </w:rPr>
        <w:t>→</w:t>
      </w:r>
      <w:r>
        <w:rPr>
          <w:spacing w:val="-1"/>
        </w:rPr>
        <w:t>【其他服务事项】</w:t>
      </w:r>
      <w:r>
        <w:rPr>
          <w:spacing w:val="-1"/>
        </w:rPr>
        <w:t>→</w:t>
      </w:r>
      <w:r>
        <w:rPr>
          <w:spacing w:val="-1"/>
        </w:rPr>
        <w:t>【税务代保管资金收取】</w:t>
      </w:r>
    </w:p>
    <w:p w:rsidR="00A05E95" w:rsidRDefault="00A05E95" w:rsidP="00A05E95">
      <w:pPr>
        <w:pStyle w:val="a0"/>
        <w:spacing w:before="32"/>
        <w:ind w:left="138"/>
        <w:jc w:val="left"/>
      </w:pPr>
      <w:r>
        <w:t>→</w:t>
      </w:r>
      <w:r>
        <w:t>【税务代保管资金收取】</w:t>
      </w:r>
    </w:p>
    <w:p w:rsidR="00A05E95" w:rsidRDefault="00A05E95" w:rsidP="00A05E95">
      <w:pPr>
        <w:pStyle w:val="a0"/>
        <w:spacing w:before="147"/>
        <w:jc w:val="left"/>
        <w:rPr>
          <w:rFonts w:ascii="黑体" w:eastAsia="黑体" w:hAnsi="黑体" w:cs="黑体"/>
        </w:rPr>
      </w:pPr>
      <w:r>
        <w:rPr>
          <w:rFonts w:ascii="黑体" w:eastAsia="黑体" w:hAnsi="黑体" w:cs="黑体"/>
        </w:rPr>
        <w:t>【注意事项】</w:t>
      </w:r>
    </w:p>
    <w:p w:rsidR="00A05E95" w:rsidRDefault="00A05E95" w:rsidP="00A05E95">
      <w:pPr>
        <w:pStyle w:val="a0"/>
        <w:jc w:val="left"/>
      </w:pPr>
      <w:r>
        <w:t>纳税人提交业务申请后，需税务机关处理完成后反馈结果，请及时查阅办理情况。</w:t>
      </w:r>
    </w:p>
    <w:p w:rsidR="00A05E95" w:rsidRDefault="00A05E95" w:rsidP="00A05E95">
      <w:pPr>
        <w:rPr>
          <w:rFonts w:ascii="宋体" w:eastAsia="宋体" w:hAnsi="宋体" w:cs="宋体"/>
          <w:sz w:val="24"/>
          <w:szCs w:val="24"/>
        </w:rPr>
      </w:pPr>
    </w:p>
    <w:p w:rsidR="00A05E95" w:rsidRDefault="00A05E95" w:rsidP="00A05E95">
      <w:pPr>
        <w:pStyle w:val="1"/>
        <w:spacing w:before="170"/>
        <w:ind w:right="274"/>
        <w:jc w:val="center"/>
      </w:pPr>
      <w:bookmarkStart w:id="168" w:name="_bookmark168"/>
      <w:bookmarkEnd w:id="168"/>
      <w:r>
        <w:rPr>
          <w:rFonts w:ascii="黑体" w:eastAsia="黑体" w:hAnsi="黑体" w:cs="黑体"/>
        </w:rPr>
        <w:t>169.</w:t>
      </w:r>
      <w:r>
        <w:t>预约定价安排谈签与执行</w:t>
      </w:r>
    </w:p>
    <w:p w:rsidR="00A05E95" w:rsidRDefault="00A05E95" w:rsidP="00A05E95">
      <w:pPr>
        <w:pStyle w:val="a0"/>
        <w:spacing w:before="250" w:line="352" w:lineRule="auto"/>
        <w:ind w:right="4300"/>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未来年度有关联交易的纳税人</w:t>
      </w:r>
      <w:r>
        <w:rPr>
          <w:rFonts w:ascii="宋体" w:hAnsi="宋体" w:cs="宋体"/>
        </w:rPr>
        <w:t xml:space="preserve"> </w:t>
      </w:r>
    </w:p>
    <w:p w:rsidR="00A05E95" w:rsidRDefault="00A05E95" w:rsidP="00A05E95">
      <w:pPr>
        <w:pStyle w:val="a0"/>
        <w:spacing w:before="32" w:line="352" w:lineRule="auto"/>
        <w:ind w:left="138" w:firstLine="480"/>
        <w:jc w:val="left"/>
        <w:rPr>
          <w:rFonts w:ascii="宋体" w:hAnsi="宋体" w:cs="宋体"/>
        </w:rPr>
      </w:pPr>
      <w:r>
        <w:rPr>
          <w:rFonts w:ascii="黑体" w:eastAsia="黑体" w:hAnsi="黑体" w:cs="黑体"/>
        </w:rPr>
        <w:t>适用场景</w:t>
      </w:r>
      <w:r>
        <w:rPr>
          <w:rFonts w:ascii="黑体" w:eastAsia="黑体" w:hAnsi="黑体" w:cs="黑体"/>
          <w:spacing w:val="-49"/>
        </w:rPr>
        <w:t>：</w:t>
      </w:r>
      <w:r>
        <w:t>企业需要与税务机关就企业未来年度关联交易的定价原则和计算方法达</w:t>
      </w:r>
      <w:r>
        <w:t xml:space="preserve"> </w:t>
      </w:r>
      <w:r>
        <w:rPr>
          <w:spacing w:val="-1"/>
        </w:rPr>
        <w:t>成预约定价安排。</w:t>
      </w:r>
      <w:r>
        <w:rPr>
          <w:rFonts w:ascii="宋体" w:hAnsi="宋体" w:cs="宋体"/>
        </w:rPr>
        <w:t xml:space="preserve"> </w:t>
      </w:r>
    </w:p>
    <w:p w:rsidR="00A05E95" w:rsidRDefault="00A05E95" w:rsidP="00A05E95">
      <w:pPr>
        <w:pStyle w:val="a0"/>
        <w:spacing w:before="34" w:line="350"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【其他服务事项】</w:t>
      </w:r>
      <w:r>
        <w:rPr>
          <w:spacing w:val="-2"/>
        </w:rPr>
        <w:t>→</w:t>
      </w:r>
      <w:r>
        <w:rPr>
          <w:spacing w:val="-2"/>
        </w:rPr>
        <w:t>【预约定价安排】</w:t>
      </w:r>
      <w:r>
        <w:rPr>
          <w:spacing w:val="-2"/>
        </w:rPr>
        <w:t>→</w:t>
      </w:r>
      <w:r>
        <w:rPr>
          <w:spacing w:val="-2"/>
        </w:rPr>
        <w:t>【预</w:t>
      </w:r>
    </w:p>
    <w:p w:rsidR="00A05E95" w:rsidRDefault="00A05E95" w:rsidP="00A05E95">
      <w:pPr>
        <w:pStyle w:val="a0"/>
        <w:spacing w:before="36"/>
        <w:ind w:left="119" w:right="6885"/>
        <w:jc w:val="center"/>
      </w:pPr>
      <w:r>
        <w:t>约定价安排谈签申请】</w:t>
      </w:r>
    </w:p>
    <w:p w:rsidR="00A05E95" w:rsidRDefault="00A05E95" w:rsidP="00A05E95">
      <w:pPr>
        <w:pStyle w:val="a0"/>
        <w:jc w:val="left"/>
        <w:rPr>
          <w:rFonts w:ascii="黑体" w:eastAsia="黑体" w:hAnsi="黑体" w:cs="黑体"/>
        </w:rPr>
      </w:pPr>
      <w:r>
        <w:rPr>
          <w:rFonts w:ascii="黑体" w:eastAsia="黑体" w:hAnsi="黑体" w:cs="黑体"/>
        </w:rPr>
        <w:t>【注意事项】</w:t>
      </w:r>
    </w:p>
    <w:p w:rsidR="00A05E95" w:rsidRDefault="00A05E95" w:rsidP="00A05E95">
      <w:pPr>
        <w:pStyle w:val="a0"/>
        <w:spacing w:before="144"/>
        <w:jc w:val="left"/>
        <w:rPr>
          <w:rFonts w:ascii="宋体" w:hAnsi="宋体" w:cs="宋体"/>
        </w:rPr>
      </w:pPr>
      <w:r>
        <w:t>纳税人提交业务申请后，需税务机关处理完成后反馈结果，请及时查阅办理情况</w:t>
      </w:r>
      <w:r>
        <w:rPr>
          <w:spacing w:val="-47"/>
        </w:rPr>
        <w:t>。</w:t>
      </w:r>
      <w:r>
        <w:rPr>
          <w:rFonts w:ascii="宋体" w:hAnsi="宋体" w:cs="宋体"/>
        </w:rPr>
        <w:t xml:space="preserve"> </w:t>
      </w:r>
    </w:p>
    <w:p w:rsidR="00A05E95" w:rsidRDefault="00A05E95" w:rsidP="00A05E95">
      <w:pPr>
        <w:jc w:val="left"/>
        <w:rPr>
          <w:rFonts w:ascii="宋体" w:eastAsia="宋体" w:hAnsi="宋体" w:cs="宋体"/>
        </w:rPr>
        <w:sectPr w:rsidR="00A05E95">
          <w:pgSz w:w="11910" w:h="16160"/>
          <w:pgMar w:top="1260" w:right="1180" w:bottom="1140" w:left="1280" w:header="995" w:footer="946" w:gutter="0"/>
          <w:cols w:space="720"/>
        </w:sectPr>
      </w:pPr>
    </w:p>
    <w:p w:rsidR="00A05E95" w:rsidRDefault="00A05E95" w:rsidP="00A05E95">
      <w:pPr>
        <w:spacing w:before="8"/>
        <w:rPr>
          <w:rFonts w:ascii="宋体" w:eastAsia="宋体" w:hAnsi="宋体" w:cs="宋体"/>
          <w:sz w:val="12"/>
          <w:szCs w:val="12"/>
        </w:rPr>
      </w:pPr>
    </w:p>
    <w:p w:rsidR="00A05E95" w:rsidRDefault="00A05E95" w:rsidP="00A05E95">
      <w:pPr>
        <w:pStyle w:val="1"/>
        <w:spacing w:before="0" w:line="460" w:lineRule="exact"/>
        <w:ind w:left="71" w:right="164"/>
        <w:jc w:val="center"/>
      </w:pPr>
      <w:bookmarkStart w:id="169" w:name="_bookmark169"/>
      <w:bookmarkEnd w:id="169"/>
      <w:r>
        <w:rPr>
          <w:rFonts w:ascii="黑体" w:eastAsia="黑体" w:hAnsi="黑体" w:cs="黑体"/>
        </w:rPr>
        <w:t>170.</w:t>
      </w:r>
      <w:r>
        <w:t>纳税担保申请确认</w:t>
      </w:r>
    </w:p>
    <w:p w:rsidR="00A05E95" w:rsidRDefault="00A05E95" w:rsidP="00A05E95">
      <w:pPr>
        <w:pStyle w:val="a0"/>
        <w:spacing w:before="250" w:line="350" w:lineRule="auto"/>
        <w:ind w:right="4300"/>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纳税人或纳税担保人</w:t>
      </w:r>
      <w:r>
        <w:rPr>
          <w:rFonts w:ascii="宋体" w:hAnsi="宋体" w:cs="宋体"/>
        </w:rPr>
        <w:t xml:space="preserve"> </w:t>
      </w:r>
    </w:p>
    <w:p w:rsidR="00A05E95" w:rsidRDefault="00A05E95" w:rsidP="00A05E95">
      <w:pPr>
        <w:pStyle w:val="a0"/>
        <w:spacing w:before="36"/>
        <w:jc w:val="left"/>
        <w:rPr>
          <w:rFonts w:ascii="宋体" w:hAnsi="宋体" w:cs="宋体"/>
        </w:rPr>
      </w:pPr>
      <w:r>
        <w:rPr>
          <w:rFonts w:ascii="黑体" w:eastAsia="黑体" w:hAnsi="黑体" w:cs="黑体"/>
        </w:rPr>
        <w:t>适用场景：</w:t>
      </w:r>
      <w:r>
        <w:t>上述对象提出纳税担保申请时使用。</w:t>
      </w:r>
      <w:r>
        <w:rPr>
          <w:rFonts w:ascii="宋体" w:hAnsi="宋体" w:cs="宋体"/>
        </w:rPr>
        <w:t xml:space="preserve"> </w:t>
      </w:r>
    </w:p>
    <w:p w:rsidR="00A05E95" w:rsidRDefault="00A05E95" w:rsidP="00A05E95">
      <w:pPr>
        <w:pStyle w:val="a0"/>
        <w:spacing w:line="350" w:lineRule="auto"/>
        <w:jc w:val="left"/>
      </w:pPr>
      <w:r>
        <w:rPr>
          <w:rFonts w:ascii="黑体" w:eastAsia="黑体" w:hAnsi="黑体" w:cs="黑体"/>
        </w:rPr>
        <w:t xml:space="preserve">【操作路径】 </w:t>
      </w:r>
      <w:r>
        <w:rPr>
          <w:rFonts w:ascii="黑体" w:eastAsia="黑体" w:hAnsi="黑体" w:cs="黑体"/>
          <w:spacing w:val="-1"/>
        </w:rPr>
        <w:t>电子税务局：</w:t>
      </w:r>
      <w:r>
        <w:rPr>
          <w:spacing w:val="-1"/>
        </w:rPr>
        <w:t>登录</w:t>
      </w:r>
      <w:r>
        <w:rPr>
          <w:spacing w:val="-1"/>
        </w:rPr>
        <w:t>→</w:t>
      </w:r>
      <w:r>
        <w:rPr>
          <w:spacing w:val="-1"/>
        </w:rPr>
        <w:t>【办税中心】</w:t>
      </w:r>
      <w:r>
        <w:rPr>
          <w:spacing w:val="-1"/>
        </w:rPr>
        <w:t>→</w:t>
      </w:r>
      <w:r>
        <w:rPr>
          <w:spacing w:val="-1"/>
        </w:rPr>
        <w:t>【其他服务事项】</w:t>
      </w:r>
      <w:r>
        <w:rPr>
          <w:spacing w:val="-1"/>
        </w:rPr>
        <w:t>→</w:t>
      </w:r>
      <w:r>
        <w:rPr>
          <w:spacing w:val="-1"/>
        </w:rPr>
        <w:t>【法律追责与救济事项】</w:t>
      </w:r>
    </w:p>
    <w:p w:rsidR="00A05E95" w:rsidRDefault="00A05E95" w:rsidP="00A05E95">
      <w:pPr>
        <w:pStyle w:val="a0"/>
        <w:spacing w:before="37"/>
        <w:ind w:left="138"/>
        <w:jc w:val="left"/>
      </w:pPr>
      <w:r>
        <w:t>→</w:t>
      </w:r>
      <w:r>
        <w:t>【纳税担保申请】</w:t>
      </w:r>
    </w:p>
    <w:p w:rsidR="00A05E95" w:rsidRDefault="00A05E95" w:rsidP="00A05E95">
      <w:pPr>
        <w:pStyle w:val="a0"/>
        <w:jc w:val="left"/>
        <w:rPr>
          <w:rFonts w:ascii="黑体" w:eastAsia="黑体" w:hAnsi="黑体" w:cs="黑体"/>
        </w:rPr>
      </w:pPr>
      <w:r>
        <w:rPr>
          <w:rFonts w:ascii="黑体" w:eastAsia="黑体" w:hAnsi="黑体" w:cs="黑体"/>
        </w:rPr>
        <w:t>【注意事项】</w:t>
      </w:r>
    </w:p>
    <w:p w:rsidR="00A05E95" w:rsidRDefault="00A05E95" w:rsidP="00A05E95">
      <w:pPr>
        <w:pStyle w:val="a0"/>
        <w:spacing w:before="144"/>
        <w:jc w:val="left"/>
        <w:rPr>
          <w:rFonts w:ascii="宋体" w:hAnsi="宋体" w:cs="宋体"/>
        </w:rPr>
      </w:pPr>
      <w:r>
        <w:t>纳税人提交业务申请后，需税务机关处理完成后反馈结果，请及时查阅办理情况</w:t>
      </w:r>
      <w:r>
        <w:rPr>
          <w:spacing w:val="-47"/>
        </w:rPr>
        <w:t>。</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ind w:left="71" w:right="164"/>
        <w:jc w:val="center"/>
      </w:pPr>
      <w:bookmarkStart w:id="170" w:name="_bookmark170"/>
      <w:bookmarkEnd w:id="170"/>
      <w:r>
        <w:rPr>
          <w:rFonts w:ascii="黑体" w:eastAsia="黑体" w:hAnsi="黑体" w:cs="黑体"/>
        </w:rPr>
        <w:t>171.</w:t>
      </w:r>
      <w:r>
        <w:t>复议申请管理</w:t>
      </w:r>
    </w:p>
    <w:p w:rsidR="00A05E95" w:rsidRDefault="00A05E95" w:rsidP="00A05E95">
      <w:pPr>
        <w:pStyle w:val="a0"/>
        <w:spacing w:before="250" w:line="350" w:lineRule="auto"/>
        <w:ind w:right="5495"/>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税务行政相对人</w:t>
      </w:r>
      <w:r>
        <w:rPr>
          <w:rFonts w:ascii="宋体" w:hAnsi="宋体" w:cs="宋体"/>
        </w:rPr>
        <w:t xml:space="preserve"> </w:t>
      </w:r>
    </w:p>
    <w:p w:rsidR="00A05E95" w:rsidRDefault="00A05E95" w:rsidP="00A05E95">
      <w:pPr>
        <w:pStyle w:val="a0"/>
        <w:spacing w:before="36" w:line="352" w:lineRule="auto"/>
        <w:ind w:left="138" w:firstLine="480"/>
        <w:jc w:val="left"/>
        <w:rPr>
          <w:rFonts w:ascii="宋体" w:hAnsi="宋体" w:cs="宋体"/>
        </w:rPr>
      </w:pPr>
      <w:r>
        <w:rPr>
          <w:rFonts w:ascii="黑体" w:eastAsia="黑体" w:hAnsi="黑体" w:cs="黑体"/>
        </w:rPr>
        <w:t>适用场景</w:t>
      </w:r>
      <w:r>
        <w:rPr>
          <w:rFonts w:ascii="黑体" w:eastAsia="黑体" w:hAnsi="黑体" w:cs="黑体"/>
          <w:spacing w:val="-25"/>
        </w:rPr>
        <w:t>：</w:t>
      </w:r>
      <w:r>
        <w:t>税务行政相对人认为税务机关的行政行为侵犯其合法权益</w:t>
      </w:r>
      <w:r>
        <w:rPr>
          <w:spacing w:val="-24"/>
        </w:rPr>
        <w:t>，</w:t>
      </w:r>
      <w:r>
        <w:t>依法向税务</w:t>
      </w:r>
      <w:r>
        <w:t xml:space="preserve"> </w:t>
      </w:r>
      <w:r>
        <w:t>行政复议机关提出行政复议申请时使用。</w:t>
      </w:r>
      <w:r>
        <w:rPr>
          <w:rFonts w:ascii="宋体" w:hAnsi="宋体" w:cs="宋体"/>
        </w:rPr>
        <w:t xml:space="preserve"> </w:t>
      </w:r>
    </w:p>
    <w:p w:rsidR="00A05E95" w:rsidRDefault="00A05E95" w:rsidP="00A05E95">
      <w:pPr>
        <w:pStyle w:val="a0"/>
        <w:spacing w:before="32" w:line="352"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【互动中心】</w:t>
      </w:r>
      <w:r>
        <w:rPr>
          <w:spacing w:val="-2"/>
        </w:rPr>
        <w:t>→</w:t>
      </w:r>
      <w:r>
        <w:rPr>
          <w:spacing w:val="-2"/>
        </w:rPr>
        <w:t>【权益保护】</w:t>
      </w:r>
      <w:r>
        <w:rPr>
          <w:spacing w:val="-2"/>
        </w:rPr>
        <w:t>→</w:t>
      </w:r>
      <w:r>
        <w:rPr>
          <w:spacing w:val="-2"/>
        </w:rPr>
        <w:t>【行政救济】</w:t>
      </w:r>
      <w:r>
        <w:rPr>
          <w:spacing w:val="-2"/>
        </w:rPr>
        <w:t>→</w:t>
      </w:r>
      <w:r>
        <w:rPr>
          <w:spacing w:val="-2"/>
        </w:rPr>
        <w:t>【税务行政复</w:t>
      </w:r>
    </w:p>
    <w:p w:rsidR="00A05E95" w:rsidRDefault="00A05E95" w:rsidP="00A05E95">
      <w:pPr>
        <w:pStyle w:val="a0"/>
        <w:spacing w:before="34"/>
        <w:ind w:left="138"/>
        <w:jc w:val="left"/>
      </w:pPr>
      <w:r>
        <w:t>议申请】</w:t>
      </w:r>
    </w:p>
    <w:p w:rsidR="00A05E95" w:rsidRDefault="00A05E95" w:rsidP="00A05E95">
      <w:pPr>
        <w:pStyle w:val="a0"/>
        <w:spacing w:before="144"/>
        <w:jc w:val="left"/>
        <w:rPr>
          <w:rFonts w:ascii="黑体" w:eastAsia="黑体" w:hAnsi="黑体" w:cs="黑体"/>
        </w:rPr>
      </w:pPr>
      <w:r>
        <w:rPr>
          <w:rFonts w:ascii="黑体" w:eastAsia="黑体" w:hAnsi="黑体" w:cs="黑体"/>
        </w:rPr>
        <w:t>【注意事项】</w:t>
      </w:r>
    </w:p>
    <w:p w:rsidR="00A05E95" w:rsidRDefault="00A05E95" w:rsidP="00A05E95">
      <w:pPr>
        <w:pStyle w:val="a0"/>
        <w:jc w:val="left"/>
        <w:rPr>
          <w:rFonts w:ascii="宋体" w:hAnsi="宋体" w:cs="宋体"/>
        </w:rPr>
      </w:pPr>
      <w:r>
        <w:t>纳税人提交业务申请后，需税务机关处理完成后反馈结果，请及时查阅办理情况</w:t>
      </w:r>
      <w:r>
        <w:rPr>
          <w:spacing w:val="-47"/>
        </w:rPr>
        <w:t>。</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spacing w:before="173"/>
        <w:ind w:left="71" w:right="164"/>
        <w:jc w:val="center"/>
      </w:pPr>
      <w:bookmarkStart w:id="171" w:name="_bookmark171"/>
      <w:bookmarkEnd w:id="171"/>
      <w:r>
        <w:rPr>
          <w:rFonts w:ascii="黑体" w:eastAsia="黑体" w:hAnsi="黑体" w:cs="黑体"/>
        </w:rPr>
        <w:t>172.</w:t>
      </w:r>
      <w:r>
        <w:t>赔偿申请处理</w:t>
      </w:r>
    </w:p>
    <w:p w:rsidR="00A05E95" w:rsidRDefault="00A05E95" w:rsidP="00A05E95">
      <w:pPr>
        <w:pStyle w:val="a0"/>
        <w:spacing w:before="247" w:line="352" w:lineRule="auto"/>
        <w:ind w:right="5495"/>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赔偿请求人</w:t>
      </w:r>
      <w:r>
        <w:rPr>
          <w:rFonts w:ascii="宋体" w:hAnsi="宋体" w:cs="宋体"/>
        </w:rPr>
        <w:t xml:space="preserve"> </w:t>
      </w:r>
    </w:p>
    <w:p w:rsidR="00A05E95" w:rsidRDefault="00A05E95" w:rsidP="00A05E95">
      <w:pPr>
        <w:pStyle w:val="a0"/>
        <w:spacing w:before="34" w:line="351" w:lineRule="auto"/>
        <w:ind w:left="138" w:right="233" w:firstLine="480"/>
        <w:rPr>
          <w:rFonts w:ascii="宋体" w:hAnsi="宋体" w:cs="宋体"/>
        </w:rPr>
      </w:pPr>
      <w:r>
        <w:rPr>
          <w:rFonts w:ascii="黑体" w:eastAsia="黑体" w:hAnsi="黑体" w:cs="黑体"/>
        </w:rPr>
        <w:t>适用场景</w:t>
      </w:r>
      <w:r>
        <w:rPr>
          <w:rFonts w:ascii="黑体" w:eastAsia="黑体" w:hAnsi="黑体" w:cs="黑体"/>
          <w:spacing w:val="-25"/>
        </w:rPr>
        <w:t>：</w:t>
      </w:r>
      <w:r>
        <w:t>由于税务机关及其工作人员</w:t>
      </w:r>
      <w:r>
        <w:rPr>
          <w:spacing w:val="-24"/>
        </w:rPr>
        <w:t>、</w:t>
      </w:r>
      <w:r>
        <w:t>受税务机关委托的组织或个人违法行使职</w:t>
      </w:r>
      <w:r>
        <w:t xml:space="preserve"> </w:t>
      </w:r>
      <w:r>
        <w:t>权</w:t>
      </w:r>
      <w:r>
        <w:rPr>
          <w:spacing w:val="-24"/>
        </w:rPr>
        <w:t>，</w:t>
      </w:r>
      <w:r>
        <w:t>侵犯纳税人或其他税务当事人的合法权益并造成损害后</w:t>
      </w:r>
      <w:r>
        <w:rPr>
          <w:spacing w:val="-24"/>
        </w:rPr>
        <w:t>，</w:t>
      </w:r>
      <w:r>
        <w:t>受害者申请国家赔偿时使</w:t>
      </w:r>
      <w:r>
        <w:t xml:space="preserve"> </w:t>
      </w:r>
      <w:r>
        <w:t>用。</w:t>
      </w:r>
      <w:r>
        <w:rPr>
          <w:rFonts w:ascii="宋体" w:hAnsi="宋体" w:cs="宋体"/>
        </w:rPr>
        <w:t xml:space="preserve"> </w:t>
      </w:r>
    </w:p>
    <w:p w:rsidR="00A05E95" w:rsidRDefault="00A05E95" w:rsidP="00A05E95">
      <w:pPr>
        <w:spacing w:line="351" w:lineRule="auto"/>
        <w:rPr>
          <w:rFonts w:ascii="宋体" w:eastAsia="宋体" w:hAnsi="宋体" w:cs="宋体"/>
        </w:rPr>
        <w:sectPr w:rsidR="00A05E95">
          <w:footerReference w:type="even" r:id="rId25"/>
          <w:footerReference w:type="default" r:id="rId26"/>
          <w:pgSz w:w="11910" w:h="16160"/>
          <w:pgMar w:top="1260" w:right="1180" w:bottom="1700" w:left="1280" w:header="995" w:footer="1501" w:gutter="0"/>
          <w:pgNumType w:start="65"/>
          <w:cols w:space="720"/>
        </w:sectPr>
      </w:pPr>
    </w:p>
    <w:p w:rsidR="00A05E95" w:rsidRDefault="00A05E95" w:rsidP="00A05E95">
      <w:pPr>
        <w:spacing w:before="6"/>
        <w:rPr>
          <w:rFonts w:ascii="宋体" w:eastAsia="宋体" w:hAnsi="宋体" w:cs="宋体"/>
          <w:sz w:val="20"/>
          <w:szCs w:val="20"/>
        </w:rPr>
      </w:pPr>
    </w:p>
    <w:p w:rsidR="00A05E95" w:rsidRDefault="00A05E95" w:rsidP="00A05E95">
      <w:pPr>
        <w:pStyle w:val="a0"/>
        <w:spacing w:before="26" w:line="352" w:lineRule="auto"/>
        <w:ind w:left="138" w:firstLine="480"/>
        <w:jc w:val="left"/>
      </w:pPr>
      <w:r>
        <w:rPr>
          <w:rFonts w:ascii="黑体" w:eastAsia="黑体" w:hAnsi="黑体" w:cs="黑体"/>
          <w:spacing w:val="-2"/>
        </w:rPr>
        <w:t>电子税务局：</w:t>
      </w:r>
      <w:r>
        <w:rPr>
          <w:spacing w:val="-2"/>
        </w:rPr>
        <w:t>登录</w:t>
      </w:r>
      <w:r>
        <w:rPr>
          <w:spacing w:val="-2"/>
        </w:rPr>
        <w:t>→</w:t>
      </w:r>
      <w:r>
        <w:rPr>
          <w:spacing w:val="-2"/>
        </w:rPr>
        <w:t>【互动中心】</w:t>
      </w:r>
      <w:r>
        <w:rPr>
          <w:spacing w:val="-2"/>
        </w:rPr>
        <w:t>→</w:t>
      </w:r>
      <w:r>
        <w:rPr>
          <w:spacing w:val="-2"/>
        </w:rPr>
        <w:t>【权益保护】</w:t>
      </w:r>
      <w:r>
        <w:rPr>
          <w:spacing w:val="-2"/>
        </w:rPr>
        <w:t>→</w:t>
      </w:r>
      <w:r>
        <w:rPr>
          <w:spacing w:val="-2"/>
        </w:rPr>
        <w:t>【行政救济】</w:t>
      </w:r>
      <w:r>
        <w:rPr>
          <w:spacing w:val="-2"/>
        </w:rPr>
        <w:t>→</w:t>
      </w:r>
      <w:r>
        <w:rPr>
          <w:spacing w:val="-2"/>
        </w:rPr>
        <w:t>【税务行政赔</w:t>
      </w:r>
      <w:r>
        <w:rPr>
          <w:spacing w:val="31"/>
        </w:rPr>
        <w:t xml:space="preserve"> </w:t>
      </w:r>
      <w:r>
        <w:t>偿申请】</w:t>
      </w:r>
    </w:p>
    <w:p w:rsidR="00A05E95" w:rsidRDefault="00A05E95" w:rsidP="00A05E95">
      <w:pPr>
        <w:pStyle w:val="a0"/>
        <w:spacing w:before="32"/>
        <w:jc w:val="left"/>
        <w:rPr>
          <w:rFonts w:ascii="黑体" w:eastAsia="黑体" w:hAnsi="黑体" w:cs="黑体"/>
        </w:rPr>
      </w:pPr>
      <w:r>
        <w:rPr>
          <w:rFonts w:ascii="黑体" w:eastAsia="黑体" w:hAnsi="黑体" w:cs="黑体"/>
        </w:rPr>
        <w:t>【注意事项】</w:t>
      </w:r>
    </w:p>
    <w:p w:rsidR="00A05E95" w:rsidRDefault="00A05E95" w:rsidP="00A05E95">
      <w:pPr>
        <w:pStyle w:val="a0"/>
        <w:jc w:val="left"/>
      </w:pPr>
      <w:r>
        <w:t>纳税人提交业务申请后，需税务机关处理完成后反馈结果，请及时查阅办理情况。</w:t>
      </w:r>
    </w:p>
    <w:p w:rsidR="00A05E95" w:rsidRDefault="00A05E95" w:rsidP="00A05E95">
      <w:pPr>
        <w:rPr>
          <w:rFonts w:ascii="宋体" w:eastAsia="宋体" w:hAnsi="宋体" w:cs="宋体"/>
          <w:sz w:val="24"/>
          <w:szCs w:val="24"/>
        </w:rPr>
      </w:pPr>
    </w:p>
    <w:p w:rsidR="00A05E95" w:rsidRDefault="00A05E95" w:rsidP="00A05E95">
      <w:pPr>
        <w:pStyle w:val="1"/>
        <w:ind w:left="71" w:right="164"/>
        <w:jc w:val="center"/>
      </w:pPr>
      <w:bookmarkStart w:id="172" w:name="_bookmark172"/>
      <w:bookmarkEnd w:id="172"/>
      <w:r>
        <w:rPr>
          <w:rFonts w:ascii="黑体" w:eastAsia="黑体" w:hAnsi="黑体" w:cs="黑体"/>
        </w:rPr>
        <w:t>173.</w:t>
      </w:r>
      <w:r>
        <w:t>税务行政补偿</w:t>
      </w:r>
    </w:p>
    <w:p w:rsidR="00A05E95" w:rsidRDefault="00A05E95" w:rsidP="00A05E95">
      <w:pPr>
        <w:pStyle w:val="a0"/>
        <w:spacing w:before="248" w:line="352" w:lineRule="auto"/>
        <w:ind w:right="4300"/>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税务行政管理相对人</w:t>
      </w:r>
      <w:r>
        <w:rPr>
          <w:rFonts w:ascii="宋体" w:hAnsi="宋体" w:cs="宋体"/>
        </w:rPr>
        <w:t xml:space="preserve"> </w:t>
      </w:r>
    </w:p>
    <w:p w:rsidR="00A05E95" w:rsidRDefault="00A05E95" w:rsidP="00A05E95">
      <w:pPr>
        <w:pStyle w:val="a0"/>
        <w:spacing w:before="34" w:line="350" w:lineRule="auto"/>
        <w:ind w:left="138" w:firstLine="480"/>
        <w:jc w:val="left"/>
        <w:rPr>
          <w:rFonts w:ascii="宋体" w:hAnsi="宋体" w:cs="宋体"/>
        </w:rPr>
      </w:pPr>
      <w:r>
        <w:rPr>
          <w:rFonts w:ascii="黑体" w:eastAsia="黑体" w:hAnsi="黑体" w:cs="黑体"/>
        </w:rPr>
        <w:t>适用场景</w:t>
      </w:r>
      <w:r>
        <w:rPr>
          <w:rFonts w:ascii="黑体" w:eastAsia="黑体" w:hAnsi="黑体" w:cs="黑体"/>
          <w:spacing w:val="-25"/>
        </w:rPr>
        <w:t>：</w:t>
      </w:r>
      <w:r>
        <w:t>税务机关因国家利益</w:t>
      </w:r>
      <w:r>
        <w:rPr>
          <w:spacing w:val="-24"/>
        </w:rPr>
        <w:t>、</w:t>
      </w:r>
      <w:r>
        <w:t>公共利益或其他法定事由需要撤回或变更行政决</w:t>
      </w:r>
      <w:r>
        <w:t xml:space="preserve"> </w:t>
      </w:r>
      <w:r>
        <w:t>定，税务行政管理相对人对因此而受到的财产损失申请补偿时使用。</w:t>
      </w:r>
      <w:r>
        <w:rPr>
          <w:rFonts w:ascii="宋体" w:hAnsi="宋体" w:cs="宋体"/>
        </w:rPr>
        <w:t xml:space="preserve"> </w:t>
      </w:r>
    </w:p>
    <w:p w:rsidR="00A05E95" w:rsidRDefault="00A05E95" w:rsidP="00A05E95">
      <w:pPr>
        <w:pStyle w:val="a0"/>
        <w:spacing w:before="36" w:line="352"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【互动中心】</w:t>
      </w:r>
      <w:r>
        <w:rPr>
          <w:spacing w:val="-2"/>
        </w:rPr>
        <w:t>→</w:t>
      </w:r>
      <w:r>
        <w:rPr>
          <w:spacing w:val="-2"/>
        </w:rPr>
        <w:t>【权益保护】</w:t>
      </w:r>
      <w:r>
        <w:rPr>
          <w:spacing w:val="-2"/>
        </w:rPr>
        <w:t>→</w:t>
      </w:r>
      <w:r>
        <w:rPr>
          <w:spacing w:val="-2"/>
        </w:rPr>
        <w:t>【行政救济】</w:t>
      </w:r>
      <w:r>
        <w:rPr>
          <w:spacing w:val="-2"/>
        </w:rPr>
        <w:t>→</w:t>
      </w:r>
      <w:r>
        <w:rPr>
          <w:spacing w:val="-2"/>
        </w:rPr>
        <w:t>【税务行政补</w:t>
      </w:r>
    </w:p>
    <w:p w:rsidR="00A05E95" w:rsidRDefault="00A05E95" w:rsidP="00A05E95">
      <w:pPr>
        <w:pStyle w:val="a0"/>
        <w:spacing w:before="32"/>
        <w:ind w:left="138"/>
        <w:jc w:val="left"/>
      </w:pPr>
      <w:r>
        <w:t>偿申请】</w:t>
      </w:r>
    </w:p>
    <w:p w:rsidR="00A05E95" w:rsidRDefault="00A05E95" w:rsidP="00A05E95">
      <w:pPr>
        <w:pStyle w:val="a0"/>
        <w:spacing w:before="147"/>
        <w:jc w:val="left"/>
        <w:rPr>
          <w:rFonts w:ascii="黑体" w:eastAsia="黑体" w:hAnsi="黑体" w:cs="黑体"/>
        </w:rPr>
      </w:pPr>
      <w:r>
        <w:rPr>
          <w:rFonts w:ascii="黑体" w:eastAsia="黑体" w:hAnsi="黑体" w:cs="黑体"/>
        </w:rPr>
        <w:t>【注意事项】</w:t>
      </w:r>
    </w:p>
    <w:p w:rsidR="00A05E95" w:rsidRDefault="00A05E95" w:rsidP="00A05E95">
      <w:pPr>
        <w:pStyle w:val="a0"/>
        <w:jc w:val="left"/>
        <w:rPr>
          <w:rFonts w:ascii="宋体" w:hAnsi="宋体" w:cs="宋体"/>
        </w:rPr>
      </w:pPr>
      <w:r>
        <w:t>纳税人提交业务申请后，需税务机关处理完成后反馈结果，请及时查阅办理情况</w:t>
      </w:r>
      <w:r>
        <w:rPr>
          <w:spacing w:val="-47"/>
        </w:rPr>
        <w:t>。</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spacing w:before="170"/>
        <w:ind w:left="70" w:right="164"/>
        <w:jc w:val="center"/>
      </w:pPr>
      <w:bookmarkStart w:id="173" w:name="_bookmark173"/>
      <w:bookmarkEnd w:id="173"/>
      <w:r>
        <w:rPr>
          <w:rFonts w:ascii="黑体" w:eastAsia="黑体" w:hAnsi="黑体" w:cs="黑体"/>
        </w:rPr>
        <w:t>174.</w:t>
      </w:r>
      <w:r>
        <w:t>中国居民（国民）申请启动的相互协商程序</w:t>
      </w:r>
    </w:p>
    <w:p w:rsidR="00A05E95" w:rsidRDefault="00A05E95" w:rsidP="00A05E95">
      <w:pPr>
        <w:pStyle w:val="a0"/>
        <w:spacing w:before="250" w:line="352" w:lineRule="auto"/>
        <w:ind w:right="4300"/>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中国居民（国民）</w:t>
      </w:r>
      <w:r>
        <w:rPr>
          <w:rFonts w:ascii="宋体" w:hAnsi="宋体" w:cs="宋体"/>
        </w:rPr>
        <w:t xml:space="preserve"> </w:t>
      </w:r>
    </w:p>
    <w:p w:rsidR="00A05E95" w:rsidRDefault="00A05E95" w:rsidP="00A05E95">
      <w:pPr>
        <w:pStyle w:val="a0"/>
        <w:spacing w:before="32" w:line="352" w:lineRule="auto"/>
        <w:ind w:left="138" w:right="234" w:firstLine="480"/>
        <w:rPr>
          <w:rFonts w:ascii="宋体" w:hAnsi="宋体" w:cs="宋体"/>
        </w:rPr>
      </w:pPr>
      <w:r>
        <w:rPr>
          <w:rFonts w:ascii="黑体" w:eastAsia="黑体" w:hAnsi="黑体" w:cs="黑体"/>
        </w:rPr>
        <w:t>适用场景</w:t>
      </w:r>
      <w:r>
        <w:rPr>
          <w:rFonts w:ascii="黑体" w:eastAsia="黑体" w:hAnsi="黑体" w:cs="黑体"/>
          <w:spacing w:val="-49"/>
        </w:rPr>
        <w:t>：</w:t>
      </w:r>
      <w:r>
        <w:t>上述对象认为与中国签订税收协定并生效执行的国家或地区所采取的措</w:t>
      </w:r>
      <w:r>
        <w:t xml:space="preserve"> </w:t>
      </w:r>
      <w:r>
        <w:t>施</w:t>
      </w:r>
      <w:r>
        <w:rPr>
          <w:spacing w:val="-24"/>
        </w:rPr>
        <w:t>，</w:t>
      </w:r>
      <w:r>
        <w:t>已经或将会导致不符合税收协定所规定的征税行为</w:t>
      </w:r>
      <w:r>
        <w:rPr>
          <w:spacing w:val="-24"/>
        </w:rPr>
        <w:t>，</w:t>
      </w:r>
      <w:r>
        <w:t>可以使用此模块按规定向省税</w:t>
      </w:r>
      <w:r>
        <w:t xml:space="preserve"> </w:t>
      </w:r>
      <w:r>
        <w:t>务机关提出申请，请求总局与缔约对方主管当局通过相互协商程序解决有关问题。</w:t>
      </w:r>
      <w:r>
        <w:rPr>
          <w:rFonts w:ascii="宋体" w:hAnsi="宋体" w:cs="宋体"/>
        </w:rPr>
        <w:t xml:space="preserve"> </w:t>
      </w:r>
    </w:p>
    <w:p w:rsidR="00A05E95" w:rsidRDefault="00A05E95" w:rsidP="00A05E95">
      <w:pPr>
        <w:pStyle w:val="a0"/>
        <w:spacing w:before="32" w:line="352"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【互动中心】</w:t>
      </w:r>
      <w:r>
        <w:rPr>
          <w:spacing w:val="-2"/>
        </w:rPr>
        <w:t>→</w:t>
      </w:r>
      <w:r>
        <w:rPr>
          <w:spacing w:val="-2"/>
        </w:rPr>
        <w:t>【权益保护】</w:t>
      </w:r>
      <w:r>
        <w:rPr>
          <w:spacing w:val="-2"/>
        </w:rPr>
        <w:t>→</w:t>
      </w:r>
      <w:r>
        <w:rPr>
          <w:spacing w:val="-2"/>
        </w:rPr>
        <w:t>【行政救济】</w:t>
      </w:r>
      <w:r>
        <w:rPr>
          <w:spacing w:val="-2"/>
        </w:rPr>
        <w:t>→</w:t>
      </w:r>
      <w:r>
        <w:rPr>
          <w:spacing w:val="-2"/>
        </w:rPr>
        <w:t>【税收协定相</w:t>
      </w:r>
    </w:p>
    <w:p w:rsidR="00A05E95" w:rsidRDefault="00A05E95" w:rsidP="00A05E95">
      <w:pPr>
        <w:pStyle w:val="a0"/>
        <w:spacing w:before="34"/>
        <w:ind w:left="138"/>
        <w:jc w:val="left"/>
      </w:pPr>
      <w:r>
        <w:t>互协商程序申请】</w:t>
      </w:r>
    </w:p>
    <w:p w:rsidR="00A05E95" w:rsidRDefault="00A05E95" w:rsidP="00A05E95">
      <w:pPr>
        <w:pStyle w:val="a0"/>
        <w:spacing w:before="144"/>
        <w:jc w:val="left"/>
        <w:rPr>
          <w:rFonts w:ascii="黑体" w:eastAsia="黑体" w:hAnsi="黑体" w:cs="黑体"/>
        </w:rPr>
      </w:pPr>
      <w:r>
        <w:rPr>
          <w:rFonts w:ascii="黑体" w:eastAsia="黑体" w:hAnsi="黑体" w:cs="黑体"/>
        </w:rPr>
        <w:t>【注意事项】</w:t>
      </w:r>
    </w:p>
    <w:p w:rsidR="00A05E95" w:rsidRDefault="00A05E95" w:rsidP="00A05E95">
      <w:pPr>
        <w:pStyle w:val="a0"/>
        <w:jc w:val="left"/>
        <w:rPr>
          <w:rFonts w:ascii="宋体" w:hAnsi="宋体" w:cs="宋体"/>
        </w:rPr>
      </w:pPr>
      <w:r>
        <w:t>纳税人提交业务申请后，需税务机关处理完成后反馈结果，请及时查阅办理情况</w:t>
      </w:r>
      <w:r>
        <w:rPr>
          <w:spacing w:val="-47"/>
        </w:rPr>
        <w:t>。</w:t>
      </w:r>
      <w:r>
        <w:rPr>
          <w:rFonts w:ascii="宋体" w:hAnsi="宋体" w:cs="宋体"/>
        </w:rPr>
        <w:t xml:space="preserve"> </w:t>
      </w:r>
    </w:p>
    <w:p w:rsidR="00A05E95" w:rsidRDefault="00A05E95" w:rsidP="00A05E95">
      <w:pPr>
        <w:jc w:val="left"/>
        <w:rPr>
          <w:rFonts w:ascii="宋体" w:eastAsia="宋体" w:hAnsi="宋体" w:cs="宋体"/>
        </w:rPr>
        <w:sectPr w:rsidR="00A05E95">
          <w:pgSz w:w="11910" w:h="16160"/>
          <w:pgMar w:top="1260" w:right="1180" w:bottom="1140" w:left="1280" w:header="995" w:footer="946" w:gutter="0"/>
          <w:cols w:space="720"/>
        </w:sectPr>
      </w:pPr>
    </w:p>
    <w:p w:rsidR="00A05E95" w:rsidRDefault="00A05E95" w:rsidP="00A05E95">
      <w:pPr>
        <w:spacing w:before="8"/>
        <w:rPr>
          <w:rFonts w:ascii="宋体" w:eastAsia="宋体" w:hAnsi="宋体" w:cs="宋体"/>
          <w:sz w:val="12"/>
          <w:szCs w:val="12"/>
        </w:rPr>
      </w:pPr>
    </w:p>
    <w:p w:rsidR="00A05E95" w:rsidRDefault="00A05E95" w:rsidP="00A05E95">
      <w:pPr>
        <w:pStyle w:val="1"/>
        <w:spacing w:before="0" w:line="460" w:lineRule="exact"/>
        <w:ind w:right="274"/>
        <w:jc w:val="center"/>
      </w:pPr>
      <w:bookmarkStart w:id="174" w:name="_bookmark174"/>
      <w:bookmarkEnd w:id="174"/>
      <w:r>
        <w:rPr>
          <w:rFonts w:ascii="黑体" w:eastAsia="黑体" w:hAnsi="黑体" w:cs="黑体"/>
        </w:rPr>
        <w:t>175.</w:t>
      </w:r>
      <w:r>
        <w:t>税务师事务所行政登记</w:t>
      </w:r>
    </w:p>
    <w:p w:rsidR="00A05E95" w:rsidRDefault="00A05E95" w:rsidP="00A05E95">
      <w:pPr>
        <w:pStyle w:val="a0"/>
        <w:spacing w:before="250" w:line="351" w:lineRule="auto"/>
        <w:jc w:val="left"/>
      </w:pPr>
      <w:r>
        <w:rPr>
          <w:rFonts w:ascii="黑体" w:eastAsia="黑体" w:hAnsi="黑体" w:cs="黑体"/>
        </w:rPr>
        <w:t>【模块说明】 适用对象：</w:t>
      </w:r>
      <w:r>
        <w:t>在商事登记名称中含有</w:t>
      </w:r>
      <w:r>
        <w:t>“</w:t>
      </w:r>
      <w:r>
        <w:t>税务师事务所</w:t>
      </w:r>
      <w:r>
        <w:t>”</w:t>
      </w:r>
      <w:r>
        <w:t>字样的行政相对人</w:t>
      </w:r>
      <w:r>
        <w:rPr>
          <w:rFonts w:ascii="宋体" w:hAnsi="宋体" w:cs="宋体"/>
        </w:rPr>
        <w:t xml:space="preserve"> </w:t>
      </w:r>
      <w:r>
        <w:rPr>
          <w:rFonts w:ascii="黑体" w:eastAsia="黑体" w:hAnsi="黑体" w:cs="黑体"/>
          <w:spacing w:val="-2"/>
        </w:rPr>
        <w:t>适用场景：</w:t>
      </w:r>
      <w:r>
        <w:rPr>
          <w:spacing w:val="-2"/>
        </w:rPr>
        <w:t>税务机关对在商事登记名称中含有</w:t>
      </w:r>
      <w:r>
        <w:rPr>
          <w:spacing w:val="-2"/>
        </w:rPr>
        <w:t>“</w:t>
      </w:r>
      <w:r>
        <w:rPr>
          <w:spacing w:val="-2"/>
        </w:rPr>
        <w:t>税务师事务所</w:t>
      </w:r>
      <w:r>
        <w:rPr>
          <w:spacing w:val="-2"/>
        </w:rPr>
        <w:t>”</w:t>
      </w:r>
      <w:r>
        <w:rPr>
          <w:spacing w:val="-2"/>
        </w:rPr>
        <w:t>字样的行政相对人</w:t>
      </w:r>
    </w:p>
    <w:p w:rsidR="00A05E95" w:rsidRDefault="00A05E95" w:rsidP="00A05E95">
      <w:pPr>
        <w:pStyle w:val="a0"/>
        <w:spacing w:before="35"/>
        <w:ind w:left="138"/>
        <w:jc w:val="left"/>
        <w:rPr>
          <w:rFonts w:ascii="宋体" w:hAnsi="宋体" w:cs="宋体"/>
        </w:rPr>
      </w:pPr>
      <w:r>
        <w:t>进行书面记载的行政行为。</w:t>
      </w:r>
      <w:r>
        <w:rPr>
          <w:rFonts w:ascii="宋体" w:hAnsi="宋体" w:cs="宋体"/>
        </w:rPr>
        <w:t xml:space="preserve"> </w:t>
      </w:r>
    </w:p>
    <w:p w:rsidR="00A05E95" w:rsidRDefault="00A05E95" w:rsidP="00A05E95">
      <w:pPr>
        <w:pStyle w:val="a0"/>
        <w:spacing w:before="144" w:line="352"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【涉税专业服务机构管理】</w:t>
      </w:r>
      <w:r>
        <w:rPr>
          <w:spacing w:val="-2"/>
        </w:rPr>
        <w:t>→</w:t>
      </w:r>
      <w:r>
        <w:rPr>
          <w:spacing w:val="-2"/>
        </w:rPr>
        <w:t>【税务师事务所</w:t>
      </w:r>
    </w:p>
    <w:p w:rsidR="00A05E95" w:rsidRDefault="00A05E95" w:rsidP="00A05E95">
      <w:pPr>
        <w:pStyle w:val="a0"/>
        <w:spacing w:before="34"/>
        <w:ind w:left="138"/>
        <w:jc w:val="left"/>
        <w:rPr>
          <w:rFonts w:ascii="宋体" w:hAnsi="宋体" w:cs="宋体"/>
        </w:rPr>
      </w:pPr>
      <w:r>
        <w:t>管理】</w:t>
      </w:r>
      <w:r>
        <w:t>→</w:t>
      </w:r>
      <w:r>
        <w:t>【税务师事务所行政登记】</w:t>
      </w:r>
      <w:r>
        <w:rPr>
          <w:rFonts w:ascii="宋体" w:hAnsi="宋体" w:cs="宋体"/>
        </w:rPr>
        <w:t xml:space="preserve"> </w:t>
      </w:r>
    </w:p>
    <w:p w:rsidR="00A05E95" w:rsidRDefault="00A05E95" w:rsidP="00A05E95">
      <w:pPr>
        <w:pStyle w:val="a0"/>
        <w:spacing w:before="144"/>
        <w:jc w:val="left"/>
        <w:rPr>
          <w:rFonts w:ascii="黑体" w:eastAsia="黑体" w:hAnsi="黑体" w:cs="黑体"/>
        </w:rPr>
      </w:pPr>
      <w:r>
        <w:rPr>
          <w:rFonts w:ascii="黑体" w:eastAsia="黑体" w:hAnsi="黑体" w:cs="黑体"/>
        </w:rPr>
        <w:t>【注意事项】</w:t>
      </w:r>
    </w:p>
    <w:p w:rsidR="00A05E95" w:rsidRDefault="00A05E95" w:rsidP="00A05E95">
      <w:pPr>
        <w:pStyle w:val="a0"/>
        <w:jc w:val="left"/>
        <w:rPr>
          <w:rFonts w:ascii="宋体" w:hAnsi="宋体" w:cs="宋体"/>
        </w:rPr>
      </w:pPr>
      <w:r>
        <w:t>纳税人提交业务申请后，需税务机关处理完成后反馈结果，请及时查阅办理情况</w:t>
      </w:r>
      <w:r>
        <w:rPr>
          <w:spacing w:val="-47"/>
        </w:rPr>
        <w:t>。</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ind w:left="70" w:right="164"/>
        <w:jc w:val="center"/>
      </w:pPr>
      <w:bookmarkStart w:id="175" w:name="_bookmark175"/>
      <w:bookmarkEnd w:id="175"/>
      <w:r>
        <w:rPr>
          <w:rFonts w:ascii="黑体" w:eastAsia="黑体" w:hAnsi="黑体" w:cs="黑体"/>
        </w:rPr>
        <w:t>176.</w:t>
      </w:r>
      <w:r>
        <w:t>税务师事务所行政登记变更及终止</w:t>
      </w:r>
    </w:p>
    <w:p w:rsidR="00A05E95" w:rsidRDefault="00A05E95" w:rsidP="00A05E95">
      <w:pPr>
        <w:pStyle w:val="a0"/>
        <w:spacing w:before="247" w:line="352" w:lineRule="auto"/>
        <w:ind w:right="5495"/>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税务师事务所</w:t>
      </w:r>
      <w:r>
        <w:rPr>
          <w:rFonts w:ascii="宋体" w:hAnsi="宋体" w:cs="宋体"/>
        </w:rPr>
        <w:t xml:space="preserve"> </w:t>
      </w:r>
    </w:p>
    <w:p w:rsidR="00A05E95" w:rsidRDefault="00A05E95" w:rsidP="00A05E95">
      <w:pPr>
        <w:pStyle w:val="a0"/>
        <w:spacing w:before="34" w:line="350" w:lineRule="auto"/>
        <w:ind w:left="138" w:firstLine="480"/>
        <w:jc w:val="left"/>
        <w:rPr>
          <w:rFonts w:ascii="宋体" w:hAnsi="宋体" w:cs="宋体"/>
        </w:rPr>
      </w:pPr>
      <w:r>
        <w:rPr>
          <w:rFonts w:ascii="黑体" w:eastAsia="黑体" w:hAnsi="黑体" w:cs="黑体"/>
        </w:rPr>
        <w:t>适用场景</w:t>
      </w:r>
      <w:r>
        <w:rPr>
          <w:rFonts w:ascii="黑体" w:eastAsia="黑体" w:hAnsi="黑体" w:cs="黑体"/>
          <w:spacing w:val="-25"/>
        </w:rPr>
        <w:t>：</w:t>
      </w:r>
      <w:r>
        <w:t>税务师事务所对各类信息事项进行变更</w:t>
      </w:r>
      <w:r>
        <w:rPr>
          <w:spacing w:val="-24"/>
        </w:rPr>
        <w:t>；</w:t>
      </w:r>
      <w:r>
        <w:t>税务师事务所工商注销或不再</w:t>
      </w:r>
      <w:r>
        <w:t xml:space="preserve"> </w:t>
      </w:r>
      <w:r>
        <w:t>使用</w:t>
      </w:r>
      <w:r>
        <w:t>“</w:t>
      </w:r>
      <w:r>
        <w:t>税务师事务所</w:t>
      </w:r>
      <w:r>
        <w:t>”</w:t>
      </w:r>
      <w:r>
        <w:t>名称终止行政登记。</w:t>
      </w:r>
      <w:r>
        <w:rPr>
          <w:rFonts w:ascii="宋体" w:hAnsi="宋体" w:cs="宋体"/>
        </w:rPr>
        <w:t xml:space="preserve"> </w:t>
      </w:r>
    </w:p>
    <w:p w:rsidR="00A05E95" w:rsidRDefault="00A05E95" w:rsidP="00A05E95">
      <w:pPr>
        <w:pStyle w:val="a0"/>
        <w:spacing w:before="36" w:line="352"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【涉税专业服务机构管理】</w:t>
      </w:r>
      <w:r>
        <w:rPr>
          <w:spacing w:val="-2"/>
        </w:rPr>
        <w:t>→</w:t>
      </w:r>
      <w:r>
        <w:rPr>
          <w:spacing w:val="-2"/>
        </w:rPr>
        <w:t>【税务师事务所</w:t>
      </w:r>
    </w:p>
    <w:p w:rsidR="00A05E95" w:rsidRDefault="00A05E95" w:rsidP="00A05E95">
      <w:pPr>
        <w:pStyle w:val="a0"/>
        <w:spacing w:before="32"/>
        <w:ind w:left="138"/>
        <w:jc w:val="left"/>
        <w:rPr>
          <w:rFonts w:ascii="宋体" w:hAnsi="宋体" w:cs="宋体"/>
        </w:rPr>
      </w:pPr>
      <w:r>
        <w:t>管理】</w:t>
      </w:r>
      <w:r>
        <w:t>→</w:t>
      </w:r>
      <w:r>
        <w:t>【税务师事务所行政登记变更】</w:t>
      </w:r>
      <w:r>
        <w:rPr>
          <w:rFonts w:ascii="宋体" w:hAnsi="宋体" w:cs="宋体"/>
        </w:rPr>
        <w:t>/</w:t>
      </w:r>
      <w:r>
        <w:t>【税务师事务所行政登记终止】</w:t>
      </w:r>
      <w:r>
        <w:rPr>
          <w:rFonts w:ascii="宋体" w:hAnsi="宋体" w:cs="宋体"/>
        </w:rPr>
        <w:t xml:space="preserve"> </w:t>
      </w:r>
    </w:p>
    <w:p w:rsidR="00A05E95" w:rsidRDefault="00A05E95" w:rsidP="00A05E95">
      <w:pPr>
        <w:pStyle w:val="a0"/>
        <w:jc w:val="left"/>
        <w:rPr>
          <w:rFonts w:ascii="黑体" w:eastAsia="黑体" w:hAnsi="黑体" w:cs="黑体"/>
        </w:rPr>
      </w:pPr>
      <w:r>
        <w:rPr>
          <w:rFonts w:ascii="黑体" w:eastAsia="黑体" w:hAnsi="黑体" w:cs="黑体"/>
        </w:rPr>
        <w:t>【注意事项】</w:t>
      </w:r>
    </w:p>
    <w:p w:rsidR="00A05E95" w:rsidRDefault="00A05E95" w:rsidP="00A05E95">
      <w:pPr>
        <w:pStyle w:val="a0"/>
        <w:spacing w:before="147"/>
        <w:jc w:val="left"/>
        <w:rPr>
          <w:rFonts w:ascii="宋体" w:hAnsi="宋体" w:cs="宋体"/>
        </w:rPr>
      </w:pPr>
      <w:r>
        <w:t>纳税人提交业务申请后，需税务机关处理完成后反馈结果，请及时查阅办理情况</w:t>
      </w:r>
      <w:r>
        <w:rPr>
          <w:spacing w:val="-47"/>
        </w:rPr>
        <w:t>。</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spacing w:before="170"/>
        <w:ind w:right="274"/>
        <w:jc w:val="center"/>
      </w:pPr>
      <w:bookmarkStart w:id="176" w:name="_bookmark176"/>
      <w:bookmarkEnd w:id="176"/>
      <w:r>
        <w:rPr>
          <w:rFonts w:ascii="黑体" w:eastAsia="黑体" w:hAnsi="黑体" w:cs="黑体"/>
        </w:rPr>
        <w:t>177.</w:t>
      </w:r>
      <w:r>
        <w:t>逾期抄报税远程解锁税控设备</w:t>
      </w:r>
    </w:p>
    <w:p w:rsidR="00A05E95" w:rsidRDefault="00A05E95" w:rsidP="00A05E95">
      <w:pPr>
        <w:pStyle w:val="a0"/>
        <w:spacing w:before="250" w:line="352" w:lineRule="auto"/>
        <w:ind w:right="4300"/>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报税盘异常锁死的纳税人</w:t>
      </w:r>
      <w:r>
        <w:rPr>
          <w:rFonts w:ascii="宋体" w:hAnsi="宋体" w:cs="宋体"/>
        </w:rPr>
        <w:t xml:space="preserve"> </w:t>
      </w:r>
    </w:p>
    <w:p w:rsidR="00A05E95" w:rsidRDefault="00A05E95" w:rsidP="00A05E95">
      <w:pPr>
        <w:pStyle w:val="a0"/>
        <w:spacing w:before="32" w:line="352" w:lineRule="auto"/>
        <w:ind w:left="138" w:firstLine="480"/>
        <w:jc w:val="left"/>
        <w:rPr>
          <w:rFonts w:ascii="宋体" w:hAnsi="宋体" w:cs="宋体"/>
        </w:rPr>
      </w:pPr>
      <w:r>
        <w:rPr>
          <w:rFonts w:ascii="黑体" w:eastAsia="黑体" w:hAnsi="黑体" w:cs="黑体"/>
          <w:spacing w:val="-2"/>
        </w:rPr>
        <w:t>适用场景：</w:t>
      </w:r>
      <w:r>
        <w:rPr>
          <w:spacing w:val="-2"/>
        </w:rPr>
        <w:t>纳税人报税盘异常锁死时，可网上申请解锁，税务机关根据规定流程核</w:t>
      </w:r>
      <w:r>
        <w:rPr>
          <w:spacing w:val="43"/>
        </w:rPr>
        <w:t xml:space="preserve"> </w:t>
      </w:r>
      <w:r>
        <w:t>实处理，排除风险后及时解锁。</w:t>
      </w:r>
      <w:r>
        <w:rPr>
          <w:rFonts w:ascii="宋体" w:hAnsi="宋体" w:cs="宋体"/>
        </w:rPr>
        <w:t xml:space="preserve"> </w:t>
      </w:r>
    </w:p>
    <w:p w:rsidR="00A05E95" w:rsidRDefault="00A05E95" w:rsidP="00A05E95">
      <w:pPr>
        <w:spacing w:line="352" w:lineRule="auto"/>
        <w:jc w:val="left"/>
        <w:rPr>
          <w:rFonts w:ascii="宋体" w:eastAsia="宋体" w:hAnsi="宋体" w:cs="宋体"/>
        </w:rPr>
        <w:sectPr w:rsidR="00A05E95">
          <w:pgSz w:w="11910" w:h="16160"/>
          <w:pgMar w:top="1260" w:right="1180" w:bottom="1700" w:left="1280" w:header="995" w:footer="1501" w:gutter="0"/>
          <w:cols w:space="720"/>
        </w:sectPr>
      </w:pPr>
    </w:p>
    <w:p w:rsidR="00A05E95" w:rsidRDefault="00A05E95" w:rsidP="00A05E95">
      <w:pPr>
        <w:spacing w:before="6"/>
        <w:rPr>
          <w:rFonts w:ascii="宋体" w:eastAsia="宋体" w:hAnsi="宋体" w:cs="宋体"/>
          <w:sz w:val="20"/>
          <w:szCs w:val="20"/>
        </w:rPr>
      </w:pPr>
    </w:p>
    <w:p w:rsidR="00A05E95" w:rsidRDefault="00A05E95" w:rsidP="00A05E95">
      <w:pPr>
        <w:pStyle w:val="a0"/>
        <w:spacing w:before="26" w:line="352" w:lineRule="auto"/>
        <w:ind w:left="138" w:right="132" w:firstLine="480"/>
        <w:jc w:val="left"/>
      </w:pPr>
      <w:r>
        <w:rPr>
          <w:rFonts w:ascii="黑体" w:eastAsia="黑体" w:hAnsi="黑体" w:cs="黑体"/>
          <w:spacing w:val="-2"/>
        </w:rPr>
        <w:t>开票系统（票字版）：</w:t>
      </w:r>
      <w:r>
        <w:rPr>
          <w:spacing w:val="-2"/>
        </w:rPr>
        <w:t>数据管理</w:t>
      </w:r>
      <w:r>
        <w:rPr>
          <w:rFonts w:ascii="宋体" w:hAnsi="宋体" w:cs="宋体"/>
          <w:spacing w:val="-2"/>
        </w:rPr>
        <w:t>-</w:t>
      </w:r>
      <w:r>
        <w:rPr>
          <w:spacing w:val="-2"/>
        </w:rPr>
        <w:t>汇总上传</w:t>
      </w:r>
      <w:r>
        <w:rPr>
          <w:rFonts w:ascii="宋体" w:hAnsi="宋体" w:cs="宋体"/>
          <w:spacing w:val="-2"/>
        </w:rPr>
        <w:t>-</w:t>
      </w:r>
      <w:r>
        <w:rPr>
          <w:spacing w:val="-2"/>
        </w:rPr>
        <w:t>上报汇总</w:t>
      </w:r>
      <w:r>
        <w:rPr>
          <w:rFonts w:ascii="宋体" w:hAnsi="宋体" w:cs="宋体"/>
          <w:spacing w:val="-2"/>
        </w:rPr>
        <w:t>-</w:t>
      </w:r>
      <w:r>
        <w:rPr>
          <w:spacing w:val="-2"/>
        </w:rPr>
        <w:t>电子税务局更正申报</w:t>
      </w:r>
      <w:r>
        <w:rPr>
          <w:rFonts w:ascii="宋体" w:hAnsi="宋体" w:cs="宋体"/>
          <w:spacing w:val="-2"/>
        </w:rPr>
        <w:t>-</w:t>
      </w:r>
      <w:r>
        <w:rPr>
          <w:spacing w:val="-2"/>
        </w:rPr>
        <w:t>再次登</w:t>
      </w:r>
      <w:r>
        <w:rPr>
          <w:spacing w:val="57"/>
        </w:rPr>
        <w:t xml:space="preserve"> </w:t>
      </w:r>
      <w:r>
        <w:rPr>
          <w:spacing w:val="-1"/>
        </w:rPr>
        <w:t>录开票系统</w:t>
      </w:r>
      <w:r>
        <w:rPr>
          <w:rFonts w:ascii="宋体" w:hAnsi="宋体" w:cs="宋体"/>
          <w:spacing w:val="-1"/>
        </w:rPr>
        <w:t>-</w:t>
      </w:r>
      <w:r>
        <w:rPr>
          <w:spacing w:val="-1"/>
        </w:rPr>
        <w:t>数据管理</w:t>
      </w:r>
      <w:r>
        <w:rPr>
          <w:rFonts w:ascii="宋体" w:hAnsi="宋体" w:cs="宋体"/>
          <w:spacing w:val="-1"/>
        </w:rPr>
        <w:t>-</w:t>
      </w:r>
      <w:r>
        <w:rPr>
          <w:spacing w:val="-1"/>
        </w:rPr>
        <w:t>汇总上传</w:t>
      </w:r>
      <w:r>
        <w:rPr>
          <w:rFonts w:ascii="宋体" w:hAnsi="宋体" w:cs="宋体"/>
          <w:spacing w:val="-1"/>
        </w:rPr>
        <w:t>-</w:t>
      </w:r>
      <w:r>
        <w:rPr>
          <w:spacing w:val="-1"/>
        </w:rPr>
        <w:t>返写监控。</w:t>
      </w:r>
    </w:p>
    <w:p w:rsidR="00A05E95" w:rsidRDefault="00A05E95" w:rsidP="00A05E95">
      <w:pPr>
        <w:pStyle w:val="a0"/>
        <w:spacing w:before="32" w:line="352" w:lineRule="auto"/>
        <w:ind w:left="138" w:right="132" w:firstLine="480"/>
        <w:jc w:val="left"/>
        <w:rPr>
          <w:rFonts w:ascii="宋体" w:hAnsi="宋体" w:cs="宋体"/>
        </w:rPr>
      </w:pPr>
      <w:r>
        <w:rPr>
          <w:rFonts w:ascii="黑体" w:eastAsia="黑体" w:hAnsi="黑体" w:cs="黑体"/>
        </w:rPr>
        <w:t>开票系统（税务</w:t>
      </w:r>
      <w:r>
        <w:rPr>
          <w:rFonts w:ascii="黑体" w:eastAsia="黑体" w:hAnsi="黑体" w:cs="黑体"/>
          <w:spacing w:val="-25"/>
        </w:rPr>
        <w:t xml:space="preserve"> </w:t>
      </w:r>
      <w:r>
        <w:rPr>
          <w:rFonts w:ascii="黑体" w:eastAsia="黑体" w:hAnsi="黑体" w:cs="黑体"/>
        </w:rPr>
        <w:t>Ukey</w:t>
      </w:r>
      <w:r>
        <w:rPr>
          <w:rFonts w:ascii="黑体" w:eastAsia="黑体" w:hAnsi="黑体" w:cs="黑体"/>
          <w:spacing w:val="-24"/>
        </w:rPr>
        <w:t xml:space="preserve"> </w:t>
      </w:r>
      <w:r>
        <w:rPr>
          <w:rFonts w:ascii="黑体" w:eastAsia="黑体" w:hAnsi="黑体" w:cs="黑体"/>
        </w:rPr>
        <w:t>版）：</w:t>
      </w:r>
      <w:r>
        <w:t>数据管理</w:t>
      </w:r>
      <w:r>
        <w:rPr>
          <w:rFonts w:ascii="宋体" w:hAnsi="宋体" w:cs="宋体"/>
        </w:rPr>
        <w:t>-</w:t>
      </w:r>
      <w:r>
        <w:t>汇总上传</w:t>
      </w:r>
      <w:r>
        <w:rPr>
          <w:rFonts w:ascii="宋体" w:hAnsi="宋体" w:cs="宋体"/>
        </w:rPr>
        <w:t>-</w:t>
      </w:r>
      <w:r>
        <w:t>上报汇总</w:t>
      </w:r>
      <w:r>
        <w:rPr>
          <w:rFonts w:ascii="宋体" w:hAnsi="宋体" w:cs="宋体"/>
        </w:rPr>
        <w:t>-</w:t>
      </w:r>
      <w:r>
        <w:t>电子税务局更正申报</w:t>
      </w:r>
      <w:r>
        <w:rPr>
          <w:rFonts w:ascii="宋体" w:hAnsi="宋体" w:cs="宋体"/>
        </w:rPr>
        <w:t xml:space="preserve">- </w:t>
      </w:r>
      <w:r>
        <w:rPr>
          <w:spacing w:val="-1"/>
        </w:rPr>
        <w:t>再次登录开票系统</w:t>
      </w:r>
      <w:r>
        <w:rPr>
          <w:rFonts w:ascii="宋体" w:hAnsi="宋体" w:cs="宋体"/>
          <w:spacing w:val="-1"/>
        </w:rPr>
        <w:t>-</w:t>
      </w:r>
      <w:r>
        <w:rPr>
          <w:spacing w:val="-1"/>
        </w:rPr>
        <w:t>数据管理</w:t>
      </w:r>
      <w:r>
        <w:rPr>
          <w:rFonts w:ascii="宋体" w:hAnsi="宋体" w:cs="宋体"/>
          <w:spacing w:val="-1"/>
        </w:rPr>
        <w:t>-</w:t>
      </w:r>
      <w:r>
        <w:rPr>
          <w:spacing w:val="-1"/>
        </w:rPr>
        <w:t>汇总上传</w:t>
      </w:r>
      <w:r>
        <w:rPr>
          <w:rFonts w:ascii="宋体" w:hAnsi="宋体" w:cs="宋体"/>
          <w:spacing w:val="-1"/>
        </w:rPr>
        <w:t>-</w:t>
      </w:r>
      <w:r>
        <w:rPr>
          <w:spacing w:val="-1"/>
        </w:rPr>
        <w:t>返写监控。</w:t>
      </w:r>
      <w:r>
        <w:rPr>
          <w:rFonts w:ascii="宋体" w:hAnsi="宋体" w:cs="宋体"/>
        </w:rPr>
        <w:t xml:space="preserve"> </w:t>
      </w:r>
    </w:p>
    <w:p w:rsidR="00A05E95" w:rsidRDefault="00A05E95" w:rsidP="00A05E95">
      <w:pPr>
        <w:pStyle w:val="a0"/>
        <w:spacing w:before="34" w:line="350" w:lineRule="auto"/>
        <w:ind w:left="138" w:firstLine="480"/>
        <w:jc w:val="left"/>
        <w:rPr>
          <w:rFonts w:ascii="宋体" w:hAnsi="宋体" w:cs="宋体"/>
        </w:rPr>
      </w:pPr>
      <w:r>
        <w:rPr>
          <w:rFonts w:ascii="黑体" w:eastAsia="黑体" w:hAnsi="黑体" w:cs="黑体"/>
          <w:spacing w:val="-2"/>
        </w:rPr>
        <w:t>开票系统（金税盘版）：</w:t>
      </w:r>
      <w:r>
        <w:rPr>
          <w:spacing w:val="-2"/>
        </w:rPr>
        <w:t>登录开票软件自动汇总上传</w:t>
      </w:r>
      <w:r>
        <w:rPr>
          <w:rFonts w:ascii="宋体" w:hAnsi="宋体" w:cs="宋体"/>
          <w:spacing w:val="-2"/>
        </w:rPr>
        <w:t>-</w:t>
      </w:r>
      <w:r>
        <w:rPr>
          <w:spacing w:val="-2"/>
        </w:rPr>
        <w:t>电子税务局更正申报</w:t>
      </w:r>
      <w:r>
        <w:rPr>
          <w:rFonts w:ascii="宋体" w:hAnsi="宋体" w:cs="宋体"/>
          <w:spacing w:val="-2"/>
        </w:rPr>
        <w:t>-</w:t>
      </w:r>
      <w:r>
        <w:rPr>
          <w:spacing w:val="-2"/>
        </w:rPr>
        <w:t>登录开</w:t>
      </w:r>
      <w:r>
        <w:rPr>
          <w:spacing w:val="47"/>
        </w:rPr>
        <w:t xml:space="preserve"> </w:t>
      </w:r>
      <w:r>
        <w:rPr>
          <w:spacing w:val="-1"/>
        </w:rPr>
        <w:t>票软件自动解锁。</w:t>
      </w:r>
      <w:r>
        <w:rPr>
          <w:rFonts w:ascii="宋体" w:hAnsi="宋体" w:cs="宋体"/>
        </w:rPr>
        <w:t xml:space="preserve"> </w:t>
      </w:r>
    </w:p>
    <w:p w:rsidR="00A05E95" w:rsidRDefault="00A05E95" w:rsidP="00A05E95">
      <w:pPr>
        <w:pStyle w:val="a0"/>
        <w:spacing w:before="36"/>
        <w:jc w:val="left"/>
        <w:rPr>
          <w:rFonts w:ascii="黑体" w:eastAsia="黑体" w:hAnsi="黑体" w:cs="黑体"/>
        </w:rPr>
      </w:pPr>
      <w:r>
        <w:rPr>
          <w:rFonts w:ascii="黑体" w:eastAsia="黑体" w:hAnsi="黑体" w:cs="黑体"/>
        </w:rPr>
        <w:t>【注意事项】</w:t>
      </w:r>
    </w:p>
    <w:p w:rsidR="00A05E95" w:rsidRDefault="00A05E95" w:rsidP="00A05E95">
      <w:pPr>
        <w:pStyle w:val="a0"/>
        <w:spacing w:before="147"/>
        <w:jc w:val="left"/>
      </w:pPr>
      <w:r>
        <w:t>纳税人操作成功后该业务办理完成。</w:t>
      </w:r>
    </w:p>
    <w:p w:rsidR="00A05E95" w:rsidRDefault="00A05E95" w:rsidP="00A05E95">
      <w:pPr>
        <w:rPr>
          <w:rFonts w:ascii="宋体" w:eastAsia="宋体" w:hAnsi="宋体" w:cs="宋体"/>
          <w:sz w:val="24"/>
          <w:szCs w:val="24"/>
        </w:rPr>
      </w:pPr>
    </w:p>
    <w:p w:rsidR="00A05E95" w:rsidRDefault="00A05E95" w:rsidP="00A05E95">
      <w:pPr>
        <w:pStyle w:val="1"/>
        <w:spacing w:before="170"/>
        <w:ind w:left="1254"/>
      </w:pPr>
      <w:bookmarkStart w:id="177" w:name="_bookmark177"/>
      <w:bookmarkEnd w:id="177"/>
      <w:r>
        <w:rPr>
          <w:rFonts w:ascii="黑体" w:eastAsia="黑体" w:hAnsi="黑体" w:cs="黑体"/>
        </w:rPr>
        <w:t>178.</w:t>
      </w:r>
      <w:r>
        <w:t>个人所得税代扣代缴（预扣预缴）申报</w:t>
      </w:r>
    </w:p>
    <w:p w:rsidR="00A05E95" w:rsidRDefault="00A05E95" w:rsidP="00A05E95">
      <w:pPr>
        <w:pStyle w:val="a0"/>
        <w:spacing w:before="250" w:line="352" w:lineRule="auto"/>
        <w:ind w:right="4917"/>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扣缴义务人</w:t>
      </w:r>
      <w:r>
        <w:rPr>
          <w:rFonts w:ascii="宋体" w:hAnsi="宋体" w:cs="宋体"/>
        </w:rPr>
        <w:t xml:space="preserve"> </w:t>
      </w:r>
    </w:p>
    <w:p w:rsidR="00A05E95" w:rsidRDefault="00A05E95" w:rsidP="00A05E95">
      <w:pPr>
        <w:pStyle w:val="a0"/>
        <w:spacing w:before="32" w:line="352" w:lineRule="auto"/>
        <w:ind w:left="138" w:right="132" w:firstLine="480"/>
        <w:rPr>
          <w:rFonts w:ascii="宋体" w:hAnsi="宋体" w:cs="宋体"/>
        </w:rPr>
      </w:pPr>
      <w:r>
        <w:rPr>
          <w:rFonts w:ascii="黑体" w:eastAsia="黑体" w:hAnsi="黑体" w:cs="黑体"/>
        </w:rPr>
        <w:t>适用场景</w:t>
      </w:r>
      <w:r>
        <w:rPr>
          <w:rFonts w:ascii="黑体" w:eastAsia="黑体" w:hAnsi="黑体" w:cs="黑体"/>
          <w:spacing w:val="-25"/>
        </w:rPr>
        <w:t>：</w:t>
      </w:r>
      <w:r>
        <w:t>居民个人取得综合所得个人所得税预扣预缴申</w:t>
      </w:r>
      <w:r>
        <w:rPr>
          <w:spacing w:val="1"/>
        </w:rPr>
        <w:t>报</w:t>
      </w:r>
      <w:r>
        <w:rPr>
          <w:spacing w:val="-24"/>
        </w:rPr>
        <w:t>、</w:t>
      </w:r>
      <w:r>
        <w:t>居民个人取得分类所</w:t>
      </w:r>
      <w:r>
        <w:t xml:space="preserve"> </w:t>
      </w:r>
      <w:r>
        <w:t>得个人所得税预扣预缴申报</w:t>
      </w:r>
      <w:r>
        <w:rPr>
          <w:spacing w:val="-24"/>
        </w:rPr>
        <w:t>、</w:t>
      </w:r>
      <w:r>
        <w:t>非居民个人所得税代扣代缴申报</w:t>
      </w:r>
      <w:r>
        <w:rPr>
          <w:spacing w:val="-24"/>
        </w:rPr>
        <w:t>、</w:t>
      </w:r>
      <w:r>
        <w:t>限售股转让所得扣缴个</w:t>
      </w:r>
      <w:r>
        <w:t xml:space="preserve"> </w:t>
      </w:r>
      <w:r>
        <w:rPr>
          <w:spacing w:val="-1"/>
        </w:rPr>
        <w:t>人所得税申报。</w:t>
      </w:r>
      <w:r>
        <w:rPr>
          <w:rFonts w:ascii="宋体" w:hAnsi="宋体" w:cs="宋体"/>
        </w:rPr>
        <w:t xml:space="preserve"> </w:t>
      </w:r>
    </w:p>
    <w:p w:rsidR="00A05E95" w:rsidRDefault="00A05E95" w:rsidP="00A05E95">
      <w:pPr>
        <w:pStyle w:val="a0"/>
        <w:spacing w:before="32" w:line="352" w:lineRule="auto"/>
        <w:jc w:val="left"/>
      </w:pPr>
      <w:r>
        <w:rPr>
          <w:rFonts w:ascii="黑体" w:eastAsia="黑体" w:hAnsi="黑体" w:cs="黑体"/>
        </w:rPr>
        <w:t xml:space="preserve">【操作路径】 </w:t>
      </w:r>
      <w:r>
        <w:rPr>
          <w:rFonts w:ascii="黑体" w:eastAsia="黑体" w:hAnsi="黑体" w:cs="黑体"/>
          <w:spacing w:val="1"/>
        </w:rPr>
        <w:t>自然人电子税务局：</w:t>
      </w:r>
      <w:r>
        <w:rPr>
          <w:spacing w:val="1"/>
        </w:rPr>
        <w:t>扣缴端登录</w:t>
      </w:r>
      <w:r>
        <w:rPr>
          <w:spacing w:val="1"/>
        </w:rPr>
        <w:t>→</w:t>
      </w:r>
      <w:r>
        <w:rPr>
          <w:spacing w:val="1"/>
        </w:rPr>
        <w:t>【代扣代缴】</w:t>
      </w:r>
      <w:r>
        <w:rPr>
          <w:spacing w:val="1"/>
        </w:rPr>
        <w:t>→</w:t>
      </w:r>
      <w:r>
        <w:rPr>
          <w:spacing w:val="1"/>
        </w:rPr>
        <w:t>【综合所得申报】</w:t>
      </w:r>
      <w:r>
        <w:rPr>
          <w:rFonts w:ascii="宋体" w:hAnsi="宋体" w:cs="宋体"/>
          <w:spacing w:val="1"/>
        </w:rPr>
        <w:t>/</w:t>
      </w:r>
      <w:r>
        <w:rPr>
          <w:spacing w:val="1"/>
        </w:rPr>
        <w:t>【分类所得</w:t>
      </w:r>
    </w:p>
    <w:p w:rsidR="00A05E95" w:rsidRDefault="00A05E95" w:rsidP="00A05E95">
      <w:pPr>
        <w:pStyle w:val="a0"/>
        <w:spacing w:before="34"/>
        <w:ind w:left="138"/>
        <w:jc w:val="left"/>
      </w:pPr>
      <w:r>
        <w:rPr>
          <w:spacing w:val="-1"/>
        </w:rPr>
        <w:t>申报】</w:t>
      </w:r>
      <w:r>
        <w:rPr>
          <w:rFonts w:ascii="宋体" w:hAnsi="宋体" w:cs="宋体"/>
          <w:spacing w:val="-1"/>
        </w:rPr>
        <w:t>/</w:t>
      </w:r>
      <w:r>
        <w:rPr>
          <w:spacing w:val="-1"/>
        </w:rPr>
        <w:t>【非居民所得申报】</w:t>
      </w:r>
      <w:r>
        <w:rPr>
          <w:rFonts w:ascii="宋体" w:hAnsi="宋体" w:cs="宋体"/>
          <w:spacing w:val="-1"/>
        </w:rPr>
        <w:t>/</w:t>
      </w:r>
      <w:r>
        <w:rPr>
          <w:spacing w:val="-1"/>
        </w:rPr>
        <w:t>【限售股所得申报】</w:t>
      </w:r>
    </w:p>
    <w:p w:rsidR="00A05E95" w:rsidRDefault="00A05E95" w:rsidP="00A05E95">
      <w:pPr>
        <w:pStyle w:val="a0"/>
        <w:spacing w:before="144"/>
        <w:jc w:val="left"/>
        <w:rPr>
          <w:rFonts w:ascii="黑体" w:eastAsia="黑体" w:hAnsi="黑体" w:cs="黑体"/>
        </w:rPr>
      </w:pPr>
      <w:r>
        <w:rPr>
          <w:rFonts w:ascii="黑体" w:eastAsia="黑体" w:hAnsi="黑体" w:cs="黑体"/>
        </w:rPr>
        <w:t>【注意事项】</w:t>
      </w:r>
    </w:p>
    <w:p w:rsidR="00A05E95" w:rsidRDefault="00A05E95" w:rsidP="00A05E95">
      <w:pPr>
        <w:pStyle w:val="a0"/>
        <w:jc w:val="left"/>
      </w:pPr>
      <w:r>
        <w:rPr>
          <w:rFonts w:ascii="宋体" w:hAnsi="宋体" w:cs="宋体"/>
          <w:spacing w:val="-1"/>
        </w:rPr>
        <w:t>1.</w:t>
      </w:r>
      <w:r>
        <w:rPr>
          <w:spacing w:val="-1"/>
        </w:rPr>
        <w:t>纳税人提交成功后该业务办理完成。</w:t>
      </w:r>
    </w:p>
    <w:p w:rsidR="00A05E95" w:rsidRDefault="00A05E95" w:rsidP="00A05E95">
      <w:pPr>
        <w:pStyle w:val="a0"/>
        <w:spacing w:before="147" w:line="350" w:lineRule="auto"/>
        <w:ind w:left="138" w:firstLine="480"/>
        <w:jc w:val="left"/>
        <w:rPr>
          <w:rFonts w:ascii="宋体" w:hAnsi="宋体" w:cs="宋体"/>
        </w:rPr>
      </w:pPr>
      <w:r>
        <w:rPr>
          <w:rFonts w:ascii="宋体" w:hAnsi="宋体" w:cs="宋体"/>
        </w:rPr>
        <w:t>2</w:t>
      </w:r>
      <w:r>
        <w:rPr>
          <w:rFonts w:ascii="宋体" w:hAnsi="宋体" w:cs="宋体"/>
          <w:spacing w:val="-1"/>
        </w:rPr>
        <w:t>.</w:t>
      </w:r>
      <w:r>
        <w:t>扣缴义务人代扣代</w:t>
      </w:r>
      <w:r>
        <w:rPr>
          <w:spacing w:val="-24"/>
        </w:rPr>
        <w:t>缴</w:t>
      </w:r>
      <w:r>
        <w:t>（预扣预缴</w:t>
      </w:r>
      <w:r>
        <w:rPr>
          <w:spacing w:val="-24"/>
        </w:rPr>
        <w:t>）</w:t>
      </w:r>
      <w:r>
        <w:t>申报前应先在自然人电子税务局中采集被扣缴</w:t>
      </w:r>
      <w:r>
        <w:t xml:space="preserve"> </w:t>
      </w:r>
      <w:r>
        <w:t>人员信息并报送验证通过。</w:t>
      </w:r>
      <w:r>
        <w:rPr>
          <w:rFonts w:ascii="宋体" w:hAnsi="宋体" w:cs="宋体"/>
        </w:rPr>
        <w:t xml:space="preserve"> </w:t>
      </w:r>
    </w:p>
    <w:p w:rsidR="00A05E95" w:rsidRDefault="00A05E95" w:rsidP="00A05E95">
      <w:pPr>
        <w:pStyle w:val="a0"/>
        <w:spacing w:before="36" w:line="352" w:lineRule="auto"/>
        <w:ind w:left="138" w:right="132" w:firstLine="480"/>
        <w:jc w:val="left"/>
        <w:rPr>
          <w:rFonts w:ascii="宋体" w:hAnsi="宋体" w:cs="宋体"/>
        </w:rPr>
      </w:pPr>
      <w:r>
        <w:rPr>
          <w:rFonts w:ascii="宋体" w:hAnsi="宋体" w:cs="宋体"/>
          <w:spacing w:val="4"/>
        </w:rPr>
        <w:t>3.</w:t>
      </w:r>
      <w:r>
        <w:rPr>
          <w:spacing w:val="4"/>
        </w:rPr>
        <w:t>扣缴义务人申报综合所得前应先在自然人电子税务局中采集报送或下载更新被</w:t>
      </w:r>
      <w:r>
        <w:rPr>
          <w:spacing w:val="24"/>
        </w:rPr>
        <w:t xml:space="preserve"> </w:t>
      </w:r>
      <w:r>
        <w:t>扣缴人员的专项附加扣除信息。</w:t>
      </w:r>
      <w:r>
        <w:rPr>
          <w:rFonts w:ascii="宋体" w:hAnsi="宋体" w:cs="宋体"/>
        </w:rPr>
        <w:t xml:space="preserve"> </w:t>
      </w:r>
    </w:p>
    <w:p w:rsidR="00A05E95" w:rsidRDefault="00A05E95" w:rsidP="00A05E95">
      <w:pPr>
        <w:spacing w:line="352" w:lineRule="auto"/>
        <w:jc w:val="left"/>
        <w:rPr>
          <w:rFonts w:ascii="宋体" w:eastAsia="宋体" w:hAnsi="宋体" w:cs="宋体"/>
        </w:rPr>
        <w:sectPr w:rsidR="00A05E95">
          <w:pgSz w:w="11910" w:h="16160"/>
          <w:pgMar w:top="1260" w:right="1280" w:bottom="1140" w:left="1280" w:header="995" w:footer="946" w:gutter="0"/>
          <w:cols w:space="720"/>
        </w:sectPr>
      </w:pPr>
    </w:p>
    <w:p w:rsidR="00A05E95" w:rsidRDefault="00A05E95" w:rsidP="00A05E95">
      <w:pPr>
        <w:spacing w:before="8"/>
        <w:rPr>
          <w:rFonts w:ascii="宋体" w:eastAsia="宋体" w:hAnsi="宋体" w:cs="宋体"/>
          <w:sz w:val="12"/>
          <w:szCs w:val="12"/>
        </w:rPr>
      </w:pPr>
    </w:p>
    <w:p w:rsidR="00A05E95" w:rsidRDefault="00A05E95" w:rsidP="00A05E95">
      <w:pPr>
        <w:pStyle w:val="1"/>
        <w:spacing w:before="0" w:line="234" w:lineRule="auto"/>
        <w:ind w:left="69" w:right="164"/>
        <w:jc w:val="center"/>
      </w:pPr>
      <w:bookmarkStart w:id="178" w:name="_bookmark178"/>
      <w:bookmarkEnd w:id="178"/>
      <w:r>
        <w:rPr>
          <w:rFonts w:ascii="黑体" w:eastAsia="黑体" w:hAnsi="黑体" w:cs="黑体"/>
        </w:rPr>
        <w:t>179.</w:t>
      </w:r>
      <w:r>
        <w:t>个人所得税股权奖励、转增股本分期纳税， 股权激励、技术成果投资入股递延纳税， 科技成果转化现金奖励等个人所得税备案</w:t>
      </w:r>
    </w:p>
    <w:p w:rsidR="00A05E95" w:rsidRDefault="00A05E95" w:rsidP="00A05E95">
      <w:pPr>
        <w:pStyle w:val="a0"/>
        <w:spacing w:before="251" w:line="352" w:lineRule="auto"/>
        <w:ind w:right="5495"/>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扣缴义务人</w:t>
      </w:r>
      <w:r>
        <w:rPr>
          <w:rFonts w:ascii="宋体" w:hAnsi="宋体" w:cs="宋体"/>
        </w:rPr>
        <w:t xml:space="preserve"> </w:t>
      </w:r>
    </w:p>
    <w:p w:rsidR="00A05E95" w:rsidRDefault="00A05E95" w:rsidP="00A05E95">
      <w:pPr>
        <w:pStyle w:val="a0"/>
        <w:spacing w:before="32" w:line="351" w:lineRule="auto"/>
        <w:ind w:left="138" w:right="232" w:firstLine="480"/>
        <w:rPr>
          <w:rFonts w:ascii="宋体" w:hAnsi="宋体" w:cs="宋体"/>
        </w:rPr>
      </w:pPr>
      <w:r>
        <w:rPr>
          <w:rFonts w:ascii="黑体" w:eastAsia="黑体" w:hAnsi="黑体" w:cs="黑体"/>
        </w:rPr>
        <w:t>适用场景</w:t>
      </w:r>
      <w:r>
        <w:rPr>
          <w:rFonts w:ascii="黑体" w:eastAsia="黑体" w:hAnsi="黑体" w:cs="黑体"/>
          <w:spacing w:val="-49"/>
        </w:rPr>
        <w:t>：</w:t>
      </w:r>
      <w:r>
        <w:t>扣缴义务人报送股权奖励个人所得税和转增股本个人所得税分期缴纳备</w:t>
      </w:r>
      <w:r>
        <w:t xml:space="preserve"> </w:t>
      </w:r>
      <w:r>
        <w:t>案</w:t>
      </w:r>
      <w:r>
        <w:rPr>
          <w:spacing w:val="-24"/>
        </w:rPr>
        <w:t>；</w:t>
      </w:r>
      <w:r>
        <w:t>扣缴义务人报送非上市公司股权激励</w:t>
      </w:r>
      <w:r>
        <w:rPr>
          <w:spacing w:val="-24"/>
        </w:rPr>
        <w:t>、</w:t>
      </w:r>
      <w:r>
        <w:t>上市公司股权激励和技术成果投资入股个人</w:t>
      </w:r>
      <w:r>
        <w:t xml:space="preserve"> </w:t>
      </w:r>
      <w:r>
        <w:t>所得税递延纳税备</w:t>
      </w:r>
      <w:r>
        <w:rPr>
          <w:spacing w:val="-1"/>
        </w:rPr>
        <w:t>案</w:t>
      </w:r>
      <w:r>
        <w:rPr>
          <w:spacing w:val="-24"/>
        </w:rPr>
        <w:t>；</w:t>
      </w:r>
      <w:r>
        <w:t>扣缴义务人报送将职务科技成果转化为股份</w:t>
      </w:r>
      <w:r>
        <w:rPr>
          <w:spacing w:val="-24"/>
        </w:rPr>
        <w:t>、</w:t>
      </w:r>
      <w:r>
        <w:t>投资比例的科研机</w:t>
      </w:r>
      <w:r>
        <w:t xml:space="preserve"> </w:t>
      </w:r>
      <w:r>
        <w:t>构</w:t>
      </w:r>
      <w:r>
        <w:rPr>
          <w:spacing w:val="-24"/>
        </w:rPr>
        <w:t>、</w:t>
      </w:r>
      <w:r>
        <w:t>高等学校或者获奖人员暂不征收个人所得税的备案</w:t>
      </w:r>
      <w:r>
        <w:rPr>
          <w:spacing w:val="-24"/>
        </w:rPr>
        <w:t>；</w:t>
      </w:r>
      <w:r>
        <w:t>扣缴义务人报送非营利性科研</w:t>
      </w:r>
      <w:r>
        <w:t xml:space="preserve"> </w:t>
      </w:r>
      <w:r>
        <w:t>机构和高校从职务科技成果转化收入中给予科技人员的现金奖励可减按</w:t>
      </w:r>
      <w:r>
        <w:rPr>
          <w:spacing w:val="-47"/>
        </w:rPr>
        <w:t xml:space="preserve"> </w:t>
      </w:r>
      <w:r>
        <w:rPr>
          <w:rFonts w:ascii="宋体" w:hAnsi="宋体" w:cs="宋体"/>
        </w:rPr>
        <w:t>50%</w:t>
      </w:r>
      <w:r>
        <w:t>计入科技人</w:t>
      </w:r>
      <w:r>
        <w:t xml:space="preserve"> </w:t>
      </w:r>
      <w:r>
        <w:t>员当月</w:t>
      </w:r>
      <w:r>
        <w:t>“</w:t>
      </w:r>
      <w:r>
        <w:t>工资、薪金所得</w:t>
      </w:r>
      <w:r>
        <w:t>”</w:t>
      </w:r>
      <w:r>
        <w:t>的备案。</w:t>
      </w:r>
      <w:r>
        <w:rPr>
          <w:rFonts w:ascii="宋体" w:hAnsi="宋体" w:cs="宋体"/>
        </w:rPr>
        <w:t xml:space="preserve"> </w:t>
      </w:r>
    </w:p>
    <w:p w:rsidR="00A05E95" w:rsidRDefault="00A05E95" w:rsidP="00A05E95">
      <w:pPr>
        <w:pStyle w:val="a0"/>
        <w:spacing w:before="32" w:line="352" w:lineRule="auto"/>
        <w:jc w:val="left"/>
      </w:pPr>
      <w:r>
        <w:rPr>
          <w:rFonts w:ascii="黑体" w:eastAsia="黑体" w:hAnsi="黑体" w:cs="黑体"/>
        </w:rPr>
        <w:t>【操作路径】 自然人电子税务局</w:t>
      </w:r>
      <w:r>
        <w:rPr>
          <w:rFonts w:ascii="黑体" w:eastAsia="黑体" w:hAnsi="黑体" w:cs="黑体"/>
          <w:spacing w:val="-29"/>
        </w:rPr>
        <w:t>：</w:t>
      </w:r>
      <w:r>
        <w:t>扣缴端登录</w:t>
      </w:r>
      <w:r>
        <w:rPr>
          <w:spacing w:val="-29"/>
        </w:rPr>
        <w:t>→</w:t>
      </w:r>
      <w:r>
        <w:t>【代扣代缴</w:t>
      </w:r>
      <w:r>
        <w:rPr>
          <w:spacing w:val="-29"/>
        </w:rPr>
        <w:t>】</w:t>
      </w:r>
      <w:r>
        <w:rPr>
          <w:spacing w:val="-29"/>
        </w:rPr>
        <w:t>→</w:t>
      </w:r>
      <w:r>
        <w:t>【优惠备案</w:t>
      </w:r>
      <w:r>
        <w:rPr>
          <w:spacing w:val="-29"/>
        </w:rPr>
        <w:t>】</w:t>
      </w:r>
      <w:r>
        <w:rPr>
          <w:spacing w:val="-29"/>
        </w:rPr>
        <w:t>→</w:t>
      </w:r>
      <w:r>
        <w:rPr>
          <w:spacing w:val="2"/>
        </w:rPr>
        <w:t>【</w:t>
      </w:r>
      <w:r>
        <w:t>分期缴纳备案】</w:t>
      </w:r>
    </w:p>
    <w:p w:rsidR="00A05E95" w:rsidRDefault="00A05E95" w:rsidP="00A05E95">
      <w:pPr>
        <w:pStyle w:val="a0"/>
        <w:spacing w:before="35"/>
        <w:ind w:left="138"/>
        <w:jc w:val="left"/>
      </w:pPr>
      <w:r>
        <w:rPr>
          <w:rFonts w:ascii="宋体" w:hAnsi="宋体" w:cs="宋体"/>
          <w:spacing w:val="-1"/>
        </w:rPr>
        <w:t>/</w:t>
      </w:r>
      <w:r>
        <w:rPr>
          <w:spacing w:val="-1"/>
        </w:rPr>
        <w:t>【递延纳税备案】</w:t>
      </w:r>
      <w:r>
        <w:rPr>
          <w:rFonts w:ascii="宋体" w:hAnsi="宋体" w:cs="宋体"/>
          <w:spacing w:val="-1"/>
        </w:rPr>
        <w:t>/</w:t>
      </w:r>
      <w:r>
        <w:rPr>
          <w:spacing w:val="-1"/>
        </w:rPr>
        <w:t>【科技成果转化备案】</w:t>
      </w:r>
      <w:r>
        <w:rPr>
          <w:rFonts w:ascii="宋体" w:hAnsi="宋体" w:cs="宋体"/>
          <w:spacing w:val="-1"/>
        </w:rPr>
        <w:t>/</w:t>
      </w:r>
      <w:r>
        <w:rPr>
          <w:spacing w:val="-1"/>
        </w:rPr>
        <w:t>【科技成果转化现金奖励备案】</w:t>
      </w:r>
    </w:p>
    <w:p w:rsidR="00A05E95" w:rsidRDefault="00A05E95" w:rsidP="00A05E95">
      <w:pPr>
        <w:pStyle w:val="a0"/>
        <w:spacing w:before="144"/>
        <w:jc w:val="left"/>
        <w:rPr>
          <w:rFonts w:ascii="黑体" w:eastAsia="黑体" w:hAnsi="黑体" w:cs="黑体"/>
        </w:rPr>
      </w:pPr>
      <w:r>
        <w:rPr>
          <w:rFonts w:ascii="黑体" w:eastAsia="黑体" w:hAnsi="黑体" w:cs="黑体"/>
        </w:rPr>
        <w:t>【注意事项】</w:t>
      </w:r>
    </w:p>
    <w:p w:rsidR="00A05E95" w:rsidRDefault="00A05E95" w:rsidP="00A05E95">
      <w:pPr>
        <w:pStyle w:val="a0"/>
        <w:jc w:val="left"/>
      </w:pPr>
      <w:r>
        <w:t>纳税人提交成功后该业务办理完成。</w:t>
      </w:r>
    </w:p>
    <w:p w:rsidR="00A05E95" w:rsidRDefault="00A05E95" w:rsidP="00A05E95">
      <w:pPr>
        <w:rPr>
          <w:rFonts w:ascii="宋体" w:eastAsia="宋体" w:hAnsi="宋体" w:cs="宋体"/>
          <w:sz w:val="24"/>
          <w:szCs w:val="24"/>
        </w:rPr>
      </w:pPr>
    </w:p>
    <w:p w:rsidR="00A05E95" w:rsidRDefault="00A05E95" w:rsidP="00A05E95">
      <w:pPr>
        <w:pStyle w:val="1"/>
        <w:ind w:right="274"/>
        <w:jc w:val="center"/>
      </w:pPr>
      <w:bookmarkStart w:id="179" w:name="_bookmark179"/>
      <w:bookmarkEnd w:id="179"/>
      <w:r>
        <w:rPr>
          <w:rFonts w:ascii="黑体" w:eastAsia="黑体" w:hAnsi="黑体" w:cs="黑体"/>
        </w:rPr>
        <w:t>180.</w:t>
      </w:r>
      <w:r>
        <w:t>个人所得税扣缴手续费申请</w:t>
      </w:r>
    </w:p>
    <w:p w:rsidR="00A05E95" w:rsidRDefault="00A05E95" w:rsidP="00A05E95">
      <w:pPr>
        <w:pStyle w:val="a0"/>
        <w:spacing w:before="247" w:line="352" w:lineRule="auto"/>
        <w:ind w:right="5495"/>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扣缴义务人</w:t>
      </w:r>
      <w:r>
        <w:rPr>
          <w:rFonts w:ascii="宋体" w:hAnsi="宋体" w:cs="宋体"/>
        </w:rPr>
        <w:t xml:space="preserve"> </w:t>
      </w:r>
    </w:p>
    <w:p w:rsidR="00A05E95" w:rsidRDefault="00A05E95" w:rsidP="00A05E95">
      <w:pPr>
        <w:pStyle w:val="a0"/>
        <w:spacing w:before="35"/>
        <w:jc w:val="left"/>
        <w:rPr>
          <w:rFonts w:ascii="宋体" w:hAnsi="宋体" w:cs="宋体"/>
        </w:rPr>
      </w:pPr>
      <w:r>
        <w:rPr>
          <w:rFonts w:ascii="黑体" w:eastAsia="黑体" w:hAnsi="黑体" w:cs="黑体"/>
        </w:rPr>
        <w:t>适用场景</w:t>
      </w:r>
      <w:r>
        <w:rPr>
          <w:rFonts w:ascii="黑体" w:eastAsia="黑体" w:hAnsi="黑体" w:cs="黑体"/>
          <w:spacing w:val="-1"/>
        </w:rPr>
        <w:t>：</w:t>
      </w:r>
      <w:r>
        <w:t>扣缴义务人向税务机关申请退付上年度所扣缴税款百分之二的手续费</w:t>
      </w:r>
      <w:r>
        <w:rPr>
          <w:spacing w:val="-47"/>
        </w:rPr>
        <w:t>。</w:t>
      </w:r>
      <w:r>
        <w:rPr>
          <w:rFonts w:ascii="宋体" w:hAnsi="宋体" w:cs="宋体"/>
        </w:rPr>
        <w:t xml:space="preserve"> </w:t>
      </w:r>
    </w:p>
    <w:p w:rsidR="00A05E95" w:rsidRDefault="00A05E95" w:rsidP="00A05E95">
      <w:pPr>
        <w:pStyle w:val="a0"/>
        <w:spacing w:before="144" w:line="352" w:lineRule="auto"/>
        <w:jc w:val="left"/>
        <w:rPr>
          <w:rFonts w:ascii="宋体" w:hAnsi="宋体" w:cs="宋体"/>
        </w:rPr>
      </w:pPr>
      <w:r>
        <w:rPr>
          <w:rFonts w:ascii="黑体" w:eastAsia="黑体" w:hAnsi="黑体" w:cs="黑体"/>
        </w:rPr>
        <w:t>【操作路径】 自然人电子税务局：</w:t>
      </w:r>
      <w:r>
        <w:t>扣缴端登录</w:t>
      </w:r>
      <w:r>
        <w:t>→</w:t>
      </w:r>
      <w:r>
        <w:t>【代扣代缴】</w:t>
      </w:r>
      <w:r>
        <w:t>→</w:t>
      </w:r>
      <w:r>
        <w:t>【退付手续费核对】</w:t>
      </w:r>
      <w:r>
        <w:rPr>
          <w:rFonts w:ascii="宋体" w:hAnsi="宋体" w:cs="宋体"/>
        </w:rPr>
        <w:t xml:space="preserve"> </w:t>
      </w:r>
    </w:p>
    <w:p w:rsidR="00A05E95" w:rsidRDefault="00A05E95" w:rsidP="00A05E95">
      <w:pPr>
        <w:pStyle w:val="a0"/>
        <w:spacing w:before="34" w:line="350" w:lineRule="auto"/>
        <w:jc w:val="left"/>
      </w:pPr>
      <w:r>
        <w:rPr>
          <w:rFonts w:ascii="黑体" w:eastAsia="黑体" w:hAnsi="黑体" w:cs="黑体"/>
        </w:rPr>
        <w:t>【注意事项】 1</w:t>
      </w:r>
      <w:r>
        <w:rPr>
          <w:rFonts w:ascii="黑体" w:eastAsia="黑体" w:hAnsi="黑体" w:cs="黑体"/>
          <w:spacing w:val="-1"/>
        </w:rPr>
        <w:t>.</w:t>
      </w:r>
      <w:r>
        <w:t>纳税人提交业务申请后</w:t>
      </w:r>
      <w:r>
        <w:rPr>
          <w:spacing w:val="-84"/>
        </w:rPr>
        <w:t>，</w:t>
      </w:r>
      <w:r>
        <w:t>需税务机关处理完成后反馈结果</w:t>
      </w:r>
      <w:r>
        <w:rPr>
          <w:spacing w:val="-84"/>
        </w:rPr>
        <w:t>，</w:t>
      </w:r>
      <w:r>
        <w:t>请及时查阅办理情况。</w:t>
      </w:r>
    </w:p>
    <w:p w:rsidR="00A05E95" w:rsidRDefault="00A05E95" w:rsidP="00A05E95">
      <w:pPr>
        <w:pStyle w:val="a0"/>
        <w:spacing w:before="36" w:line="352" w:lineRule="auto"/>
        <w:ind w:left="138" w:right="233" w:firstLine="480"/>
      </w:pPr>
      <w:r>
        <w:rPr>
          <w:rFonts w:ascii="宋体" w:hAnsi="宋体" w:cs="宋体"/>
        </w:rPr>
        <w:t>2</w:t>
      </w:r>
      <w:r>
        <w:rPr>
          <w:rFonts w:ascii="宋体" w:hAnsi="宋体" w:cs="宋体"/>
          <w:spacing w:val="-1"/>
        </w:rPr>
        <w:t>.</w:t>
      </w:r>
      <w:r>
        <w:t>扣缴义务人应先获取结报单</w:t>
      </w:r>
      <w:r>
        <w:rPr>
          <w:spacing w:val="-24"/>
        </w:rPr>
        <w:t>，</w:t>
      </w:r>
      <w:r>
        <w:t>核实无误后提交申请</w:t>
      </w:r>
      <w:r>
        <w:rPr>
          <w:spacing w:val="-24"/>
        </w:rPr>
        <w:t>，</w:t>
      </w:r>
      <w:r>
        <w:t>系统自动触发手续费退税流</w:t>
      </w:r>
      <w:r>
        <w:t xml:space="preserve"> </w:t>
      </w:r>
      <w:r>
        <w:t>程。</w:t>
      </w:r>
    </w:p>
    <w:p w:rsidR="00A05E95" w:rsidRDefault="00A05E95" w:rsidP="00A05E95">
      <w:pPr>
        <w:spacing w:line="352" w:lineRule="auto"/>
        <w:sectPr w:rsidR="00A05E95">
          <w:footerReference w:type="even" r:id="rId27"/>
          <w:footerReference w:type="default" r:id="rId28"/>
          <w:pgSz w:w="11910" w:h="16160"/>
          <w:pgMar w:top="1260" w:right="1180" w:bottom="1140" w:left="1280" w:header="995" w:footer="946" w:gutter="0"/>
          <w:pgNumType w:start="69"/>
          <w:cols w:space="720"/>
        </w:sectPr>
      </w:pPr>
    </w:p>
    <w:p w:rsidR="00A05E95" w:rsidRDefault="00A05E95" w:rsidP="00A05E95">
      <w:pPr>
        <w:spacing w:before="8"/>
        <w:rPr>
          <w:rFonts w:ascii="宋体" w:eastAsia="宋体" w:hAnsi="宋体" w:cs="宋体"/>
          <w:sz w:val="12"/>
          <w:szCs w:val="12"/>
        </w:rPr>
      </w:pPr>
    </w:p>
    <w:p w:rsidR="00A05E95" w:rsidRDefault="00A05E95" w:rsidP="00A05E95">
      <w:pPr>
        <w:pStyle w:val="1"/>
        <w:spacing w:before="0" w:line="460" w:lineRule="exact"/>
        <w:ind w:left="69" w:right="164"/>
        <w:jc w:val="center"/>
      </w:pPr>
      <w:bookmarkStart w:id="180" w:name="_bookmark180"/>
      <w:bookmarkEnd w:id="180"/>
      <w:r>
        <w:rPr>
          <w:rFonts w:ascii="黑体" w:eastAsia="黑体" w:hAnsi="黑体" w:cs="黑体"/>
        </w:rPr>
        <w:t>181.</w:t>
      </w:r>
      <w:r>
        <w:t>经营所得个人所得税月（季）度申报（</w:t>
      </w:r>
      <w:r>
        <w:rPr>
          <w:rFonts w:ascii="黑体" w:eastAsia="黑体" w:hAnsi="黑体" w:cs="黑体"/>
        </w:rPr>
        <w:t>A</w:t>
      </w:r>
      <w:r>
        <w:rPr>
          <w:rFonts w:ascii="黑体" w:eastAsia="黑体" w:hAnsi="黑体" w:cs="黑体"/>
          <w:spacing w:val="-89"/>
        </w:rPr>
        <w:t xml:space="preserve"> </w:t>
      </w:r>
      <w:r>
        <w:t>表）</w:t>
      </w:r>
    </w:p>
    <w:p w:rsidR="00A05E95" w:rsidRDefault="00A05E95" w:rsidP="00A05E95">
      <w:pPr>
        <w:pStyle w:val="a0"/>
        <w:spacing w:before="250" w:line="350" w:lineRule="auto"/>
        <w:ind w:right="5495"/>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自然人</w:t>
      </w:r>
      <w:r>
        <w:rPr>
          <w:rFonts w:ascii="宋体" w:hAnsi="宋体" w:cs="宋体"/>
        </w:rPr>
        <w:t xml:space="preserve"> </w:t>
      </w:r>
    </w:p>
    <w:p w:rsidR="00A05E95" w:rsidRDefault="00A05E95" w:rsidP="00A05E95">
      <w:pPr>
        <w:pStyle w:val="a0"/>
        <w:spacing w:before="36" w:line="351" w:lineRule="auto"/>
        <w:ind w:left="138" w:right="234" w:firstLine="480"/>
      </w:pPr>
      <w:r>
        <w:rPr>
          <w:rFonts w:ascii="黑体" w:eastAsia="黑体" w:hAnsi="黑体" w:cs="黑体"/>
        </w:rPr>
        <w:t>适用场景</w:t>
      </w:r>
      <w:r>
        <w:rPr>
          <w:rFonts w:ascii="黑体" w:eastAsia="黑体" w:hAnsi="黑体" w:cs="黑体"/>
          <w:spacing w:val="-25"/>
        </w:rPr>
        <w:t>：</w:t>
      </w:r>
      <w:r>
        <w:t>扣缴端适用于个体工商户业主</w:t>
      </w:r>
      <w:r>
        <w:rPr>
          <w:spacing w:val="-24"/>
        </w:rPr>
        <w:t>、</w:t>
      </w:r>
      <w:r>
        <w:t>个人独资企业投资者和合伙企业自然人</w:t>
      </w:r>
      <w:r>
        <w:t xml:space="preserve"> </w:t>
      </w:r>
      <w:r>
        <w:t>合伙人进行预缴纳税申报。</w:t>
      </w:r>
      <w:r>
        <w:rPr>
          <w:rFonts w:ascii="宋体" w:hAnsi="宋体" w:cs="宋体"/>
        </w:rPr>
        <w:t>web</w:t>
      </w:r>
      <w:r>
        <w:rPr>
          <w:rFonts w:ascii="宋体" w:hAnsi="宋体" w:cs="宋体"/>
          <w:spacing w:val="-48"/>
        </w:rPr>
        <w:t xml:space="preserve"> </w:t>
      </w:r>
      <w:r>
        <w:t>端除上述情形之外还适用于企事业单位承包承租经营者</w:t>
      </w:r>
      <w:r>
        <w:t xml:space="preserve"> </w:t>
      </w:r>
      <w:r>
        <w:t>和从事其他生产</w:t>
      </w:r>
      <w:r>
        <w:rPr>
          <w:spacing w:val="-24"/>
        </w:rPr>
        <w:t>、</w:t>
      </w:r>
      <w:r>
        <w:t>经营活动取得所得的个人预缴纳税申报</w:t>
      </w:r>
      <w:r>
        <w:rPr>
          <w:spacing w:val="-24"/>
        </w:rPr>
        <w:t>，</w:t>
      </w:r>
      <w:r>
        <w:t>以及实行核定征收的纳税申</w:t>
      </w:r>
      <w:r>
        <w:t xml:space="preserve"> </w:t>
      </w:r>
      <w:r>
        <w:t>报。</w:t>
      </w:r>
    </w:p>
    <w:p w:rsidR="00A05E95" w:rsidRDefault="00A05E95" w:rsidP="00A05E95">
      <w:pPr>
        <w:pStyle w:val="a0"/>
        <w:spacing w:before="35" w:line="351" w:lineRule="auto"/>
        <w:ind w:right="206"/>
        <w:jc w:val="left"/>
        <w:rPr>
          <w:rFonts w:ascii="宋体" w:hAnsi="宋体" w:cs="宋体"/>
        </w:rPr>
      </w:pPr>
      <w:r>
        <w:rPr>
          <w:rFonts w:ascii="黑体" w:eastAsia="黑体" w:hAnsi="黑体" w:cs="黑体"/>
        </w:rPr>
        <w:t>【操作路径】 自然人电子税务局：</w:t>
      </w:r>
      <w:r>
        <w:t>扣缴端登录</w:t>
      </w:r>
      <w:r>
        <w:t>→</w:t>
      </w:r>
      <w:r>
        <w:t>【生产经营】</w:t>
      </w:r>
      <w:r>
        <w:t>→</w:t>
      </w:r>
      <w:r>
        <w:t>【预缴纳税申报】</w:t>
      </w:r>
      <w:r>
        <w:rPr>
          <w:rFonts w:ascii="宋体" w:hAnsi="宋体" w:cs="宋体"/>
          <w:spacing w:val="21"/>
        </w:rPr>
        <w:t xml:space="preserve"> </w:t>
      </w:r>
      <w:r>
        <w:rPr>
          <w:rFonts w:ascii="黑体" w:eastAsia="黑体" w:hAnsi="黑体" w:cs="黑体"/>
          <w:spacing w:val="1"/>
        </w:rPr>
        <w:t>自然人电子税务局：</w:t>
      </w:r>
      <w:r>
        <w:rPr>
          <w:rFonts w:ascii="宋体" w:hAnsi="宋体" w:cs="宋体"/>
          <w:spacing w:val="1"/>
        </w:rPr>
        <w:t>web</w:t>
      </w:r>
      <w:r>
        <w:rPr>
          <w:rFonts w:ascii="宋体" w:hAnsi="宋体" w:cs="宋体"/>
          <w:spacing w:val="2"/>
        </w:rPr>
        <w:t xml:space="preserve"> </w:t>
      </w:r>
      <w:r>
        <w:rPr>
          <w:spacing w:val="1"/>
        </w:rPr>
        <w:t>端登录</w:t>
      </w:r>
      <w:r>
        <w:rPr>
          <w:spacing w:val="1"/>
        </w:rPr>
        <w:t>→</w:t>
      </w:r>
      <w:r>
        <w:rPr>
          <w:spacing w:val="1"/>
        </w:rPr>
        <w:t>【我要办税】</w:t>
      </w:r>
      <w:r>
        <w:rPr>
          <w:spacing w:val="1"/>
        </w:rPr>
        <w:t>→</w:t>
      </w:r>
      <w:r>
        <w:rPr>
          <w:spacing w:val="1"/>
        </w:rPr>
        <w:t>【税费申报】</w:t>
      </w:r>
      <w:r>
        <w:rPr>
          <w:spacing w:val="1"/>
        </w:rPr>
        <w:t>→</w:t>
      </w:r>
      <w:r>
        <w:rPr>
          <w:spacing w:val="1"/>
        </w:rPr>
        <w:t>【经营所得（</w:t>
      </w:r>
      <w:r>
        <w:rPr>
          <w:rFonts w:ascii="宋体" w:hAnsi="宋体" w:cs="宋体"/>
          <w:spacing w:val="1"/>
        </w:rPr>
        <w:t>A</w:t>
      </w:r>
    </w:p>
    <w:p w:rsidR="00A05E95" w:rsidRDefault="00A05E95" w:rsidP="00A05E95">
      <w:pPr>
        <w:pStyle w:val="a0"/>
        <w:spacing w:before="35"/>
        <w:ind w:left="138"/>
        <w:jc w:val="left"/>
        <w:rPr>
          <w:rFonts w:ascii="宋体" w:hAnsi="宋体" w:cs="宋体"/>
        </w:rPr>
      </w:pPr>
      <w:r>
        <w:rPr>
          <w:spacing w:val="-1"/>
        </w:rPr>
        <w:t>表）】</w:t>
      </w:r>
      <w:r>
        <w:rPr>
          <w:rFonts w:ascii="宋体" w:hAnsi="宋体" w:cs="宋体"/>
        </w:rPr>
        <w:t xml:space="preserve"> </w:t>
      </w:r>
    </w:p>
    <w:p w:rsidR="00A05E95" w:rsidRDefault="00A05E95" w:rsidP="00A05E95">
      <w:pPr>
        <w:pStyle w:val="a0"/>
        <w:spacing w:before="144"/>
        <w:jc w:val="left"/>
        <w:rPr>
          <w:rFonts w:ascii="黑体" w:eastAsia="黑体" w:hAnsi="黑体" w:cs="黑体"/>
        </w:rPr>
      </w:pPr>
      <w:r>
        <w:rPr>
          <w:rFonts w:ascii="黑体" w:eastAsia="黑体" w:hAnsi="黑体" w:cs="黑体"/>
        </w:rPr>
        <w:t>【注意事项】</w:t>
      </w:r>
    </w:p>
    <w:p w:rsidR="00A05E95" w:rsidRDefault="00A05E95" w:rsidP="00A05E95">
      <w:pPr>
        <w:pStyle w:val="a0"/>
        <w:jc w:val="left"/>
        <w:rPr>
          <w:rFonts w:ascii="宋体" w:hAnsi="宋体" w:cs="宋体"/>
        </w:rPr>
      </w:pPr>
      <w:r>
        <w:rPr>
          <w:rFonts w:ascii="宋体" w:hAnsi="宋体" w:cs="宋体"/>
          <w:spacing w:val="-1"/>
        </w:rPr>
        <w:t>1.</w:t>
      </w:r>
      <w:r>
        <w:rPr>
          <w:spacing w:val="-1"/>
        </w:rPr>
        <w:t>纳税人提交成功后该业务办理完成。</w:t>
      </w:r>
      <w:r>
        <w:rPr>
          <w:rFonts w:ascii="宋体" w:hAnsi="宋体" w:cs="宋体"/>
        </w:rPr>
        <w:t xml:space="preserve"> </w:t>
      </w:r>
    </w:p>
    <w:p w:rsidR="00A05E95" w:rsidRDefault="00A05E95" w:rsidP="00A05E95">
      <w:pPr>
        <w:pStyle w:val="a0"/>
        <w:spacing w:before="147" w:line="351" w:lineRule="auto"/>
        <w:ind w:left="138" w:right="185" w:firstLine="480"/>
        <w:rPr>
          <w:rFonts w:ascii="宋体" w:hAnsi="宋体" w:cs="宋体"/>
        </w:rPr>
      </w:pPr>
      <w:r>
        <w:rPr>
          <w:rFonts w:ascii="宋体" w:hAnsi="宋体" w:cs="宋体"/>
          <w:spacing w:val="-2"/>
        </w:rPr>
        <w:t>2.</w:t>
      </w:r>
      <w:r>
        <w:rPr>
          <w:spacing w:val="-2"/>
        </w:rPr>
        <w:t>在扣缴端中，当单位类型是个体工商户、个人独资企业或合伙企业时，系统上方</w:t>
      </w:r>
      <w:r>
        <w:rPr>
          <w:spacing w:val="45"/>
        </w:rPr>
        <w:t xml:space="preserve"> </w:t>
      </w:r>
      <w:r>
        <w:t>会显示生产经营申报通道。投资者信息需要在【代扣代缴】子系统的【人员信息采集】</w:t>
      </w:r>
      <w:r>
        <w:t xml:space="preserve"> </w:t>
      </w:r>
      <w:r>
        <w:t>菜单下，有采集并报送成功。</w:t>
      </w:r>
      <w:r>
        <w:rPr>
          <w:rFonts w:ascii="宋体" w:hAnsi="宋体" w:cs="宋体"/>
        </w:rPr>
        <w:t xml:space="preserve"> </w:t>
      </w:r>
    </w:p>
    <w:p w:rsidR="00A05E95" w:rsidRDefault="00A05E95" w:rsidP="00A05E95">
      <w:pPr>
        <w:pStyle w:val="a0"/>
        <w:spacing w:before="35"/>
        <w:jc w:val="left"/>
        <w:rPr>
          <w:rFonts w:ascii="宋体" w:hAnsi="宋体" w:cs="宋体"/>
        </w:rPr>
      </w:pPr>
      <w:r>
        <w:rPr>
          <w:rFonts w:ascii="宋体" w:hAnsi="宋体" w:cs="宋体"/>
        </w:rPr>
        <w:t>3.</w:t>
      </w:r>
      <w:r>
        <w:t>合伙企业有两个或两个以上自然人合伙人的，应分别进行申报。</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spacing w:before="170"/>
        <w:ind w:right="276"/>
        <w:jc w:val="center"/>
      </w:pPr>
      <w:bookmarkStart w:id="181" w:name="_bookmark181"/>
      <w:bookmarkEnd w:id="181"/>
      <w:r>
        <w:rPr>
          <w:rFonts w:ascii="黑体" w:eastAsia="黑体" w:hAnsi="黑体" w:cs="黑体"/>
        </w:rPr>
        <w:t>182.</w:t>
      </w:r>
      <w:r>
        <w:t>经营所得个人所得税年度申报（</w:t>
      </w:r>
      <w:r>
        <w:rPr>
          <w:rFonts w:ascii="黑体" w:eastAsia="黑体" w:hAnsi="黑体" w:cs="黑体"/>
        </w:rPr>
        <w:t>B</w:t>
      </w:r>
      <w:r>
        <w:rPr>
          <w:rFonts w:ascii="黑体" w:eastAsia="黑体" w:hAnsi="黑体" w:cs="黑体"/>
          <w:spacing w:val="-89"/>
        </w:rPr>
        <w:t xml:space="preserve"> </w:t>
      </w:r>
      <w:r>
        <w:t>表）</w:t>
      </w:r>
    </w:p>
    <w:p w:rsidR="00A05E95" w:rsidRDefault="00A05E95" w:rsidP="00A05E95">
      <w:pPr>
        <w:pStyle w:val="a0"/>
        <w:spacing w:before="250" w:line="352" w:lineRule="auto"/>
        <w:ind w:right="5495"/>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自然人</w:t>
      </w:r>
      <w:r>
        <w:rPr>
          <w:rFonts w:ascii="宋体" w:hAnsi="宋体" w:cs="宋体"/>
        </w:rPr>
        <w:t xml:space="preserve"> </w:t>
      </w:r>
    </w:p>
    <w:p w:rsidR="00A05E95" w:rsidRDefault="00A05E95" w:rsidP="00A05E95">
      <w:pPr>
        <w:pStyle w:val="a0"/>
        <w:spacing w:before="31" w:line="352" w:lineRule="auto"/>
        <w:ind w:left="138" w:firstLine="480"/>
        <w:jc w:val="left"/>
        <w:rPr>
          <w:rFonts w:ascii="宋体" w:hAnsi="宋体" w:cs="宋体"/>
        </w:rPr>
      </w:pPr>
      <w:r>
        <w:rPr>
          <w:rFonts w:ascii="黑体" w:eastAsia="黑体" w:hAnsi="黑体" w:cs="黑体"/>
        </w:rPr>
        <w:t>适用场景</w:t>
      </w:r>
      <w:r>
        <w:rPr>
          <w:rFonts w:ascii="黑体" w:eastAsia="黑体" w:hAnsi="黑体" w:cs="黑体"/>
          <w:spacing w:val="-85"/>
        </w:rPr>
        <w:t>：</w:t>
      </w:r>
      <w:r>
        <w:t>被投资单位为查账征收的个体工商户业主</w:t>
      </w:r>
      <w:r>
        <w:rPr>
          <w:spacing w:val="-84"/>
        </w:rPr>
        <w:t>、</w:t>
      </w:r>
      <w:r>
        <w:t>企事业单位承包承租经营者、</w:t>
      </w:r>
      <w:r>
        <w:t xml:space="preserve"> </w:t>
      </w:r>
      <w:r>
        <w:t>个人独资企业投资者和合伙企业自然人合伙人以及在中国境内从事其他生产</w:t>
      </w:r>
      <w:r>
        <w:rPr>
          <w:spacing w:val="-48"/>
        </w:rPr>
        <w:t>、</w:t>
      </w:r>
      <w:r>
        <w:t>经营活动</w:t>
      </w:r>
      <w:r>
        <w:t xml:space="preserve"> </w:t>
      </w:r>
      <w:r>
        <w:t>取得所得的个人年度的汇算清缴。</w:t>
      </w:r>
      <w:r>
        <w:rPr>
          <w:rFonts w:ascii="宋体" w:hAnsi="宋体" w:cs="宋体"/>
        </w:rPr>
        <w:t xml:space="preserve"> </w:t>
      </w:r>
    </w:p>
    <w:p w:rsidR="00A05E95" w:rsidRDefault="00A05E95" w:rsidP="00A05E95">
      <w:pPr>
        <w:pStyle w:val="a0"/>
        <w:spacing w:before="32" w:line="352" w:lineRule="auto"/>
        <w:ind w:right="206"/>
        <w:jc w:val="left"/>
        <w:rPr>
          <w:rFonts w:ascii="宋体" w:hAnsi="宋体" w:cs="宋体"/>
        </w:rPr>
      </w:pPr>
      <w:r>
        <w:rPr>
          <w:rFonts w:ascii="黑体" w:eastAsia="黑体" w:hAnsi="黑体" w:cs="黑体"/>
        </w:rPr>
        <w:t>【操作路径】 自然人电子税务局：</w:t>
      </w:r>
      <w:r>
        <w:t>扣缴端登录</w:t>
      </w:r>
      <w:r>
        <w:t>→</w:t>
      </w:r>
      <w:r>
        <w:t>【生产经营】</w:t>
      </w:r>
      <w:r>
        <w:t>→</w:t>
      </w:r>
      <w:r>
        <w:t>【年度汇算申报】</w:t>
      </w:r>
      <w:r>
        <w:rPr>
          <w:rFonts w:ascii="宋体" w:hAnsi="宋体" w:cs="宋体"/>
          <w:spacing w:val="21"/>
        </w:rPr>
        <w:t xml:space="preserve"> </w:t>
      </w:r>
      <w:r>
        <w:rPr>
          <w:rFonts w:ascii="黑体" w:eastAsia="黑体" w:hAnsi="黑体" w:cs="黑体"/>
          <w:spacing w:val="1"/>
        </w:rPr>
        <w:t>自然人电子税务局：</w:t>
      </w:r>
      <w:r>
        <w:rPr>
          <w:rFonts w:ascii="宋体" w:hAnsi="宋体" w:cs="宋体"/>
          <w:spacing w:val="1"/>
        </w:rPr>
        <w:t>web</w:t>
      </w:r>
      <w:r>
        <w:rPr>
          <w:rFonts w:ascii="宋体" w:hAnsi="宋体" w:cs="宋体"/>
          <w:spacing w:val="2"/>
        </w:rPr>
        <w:t xml:space="preserve"> </w:t>
      </w:r>
      <w:r>
        <w:rPr>
          <w:spacing w:val="1"/>
        </w:rPr>
        <w:t>端登录</w:t>
      </w:r>
      <w:r>
        <w:rPr>
          <w:spacing w:val="1"/>
        </w:rPr>
        <w:t>→</w:t>
      </w:r>
      <w:r>
        <w:rPr>
          <w:spacing w:val="1"/>
        </w:rPr>
        <w:t>【我要办税】</w:t>
      </w:r>
      <w:r>
        <w:rPr>
          <w:spacing w:val="1"/>
        </w:rPr>
        <w:t>→</w:t>
      </w:r>
      <w:r>
        <w:rPr>
          <w:spacing w:val="1"/>
        </w:rPr>
        <w:t>【税费申报】</w:t>
      </w:r>
      <w:r>
        <w:rPr>
          <w:spacing w:val="1"/>
        </w:rPr>
        <w:t>→</w:t>
      </w:r>
      <w:r>
        <w:rPr>
          <w:spacing w:val="1"/>
        </w:rPr>
        <w:t>【经营所得（</w:t>
      </w:r>
      <w:r>
        <w:rPr>
          <w:rFonts w:ascii="宋体" w:hAnsi="宋体" w:cs="宋体"/>
          <w:spacing w:val="1"/>
        </w:rPr>
        <w:t>B</w:t>
      </w:r>
    </w:p>
    <w:p w:rsidR="00A05E95" w:rsidRDefault="00A05E95" w:rsidP="00A05E95">
      <w:pPr>
        <w:pStyle w:val="a0"/>
        <w:spacing w:before="32"/>
        <w:ind w:left="138"/>
        <w:jc w:val="left"/>
        <w:rPr>
          <w:rFonts w:ascii="宋体" w:hAnsi="宋体" w:cs="宋体"/>
        </w:rPr>
      </w:pPr>
      <w:r>
        <w:rPr>
          <w:spacing w:val="-1"/>
        </w:rPr>
        <w:t>表）】</w:t>
      </w:r>
      <w:r>
        <w:rPr>
          <w:rFonts w:ascii="宋体" w:hAnsi="宋体" w:cs="宋体"/>
        </w:rPr>
        <w:t xml:space="preserve"> </w:t>
      </w:r>
    </w:p>
    <w:p w:rsidR="00A05E95" w:rsidRDefault="00A05E95" w:rsidP="00A05E95">
      <w:pPr>
        <w:jc w:val="left"/>
        <w:rPr>
          <w:rFonts w:ascii="宋体" w:eastAsia="宋体" w:hAnsi="宋体" w:cs="宋体"/>
        </w:rPr>
        <w:sectPr w:rsidR="00A05E95">
          <w:pgSz w:w="11910" w:h="16160"/>
          <w:pgMar w:top="1260" w:right="1180" w:bottom="1140" w:left="1280" w:header="995" w:footer="946" w:gutter="0"/>
          <w:cols w:space="720"/>
        </w:sectPr>
      </w:pPr>
    </w:p>
    <w:p w:rsidR="00A05E95" w:rsidRDefault="00A05E95" w:rsidP="00A05E95">
      <w:pPr>
        <w:spacing w:before="6"/>
        <w:rPr>
          <w:rFonts w:ascii="宋体" w:eastAsia="宋体" w:hAnsi="宋体" w:cs="宋体"/>
          <w:sz w:val="20"/>
          <w:szCs w:val="20"/>
        </w:rPr>
      </w:pPr>
    </w:p>
    <w:p w:rsidR="00A05E95" w:rsidRDefault="00A05E95" w:rsidP="00A05E95">
      <w:pPr>
        <w:pStyle w:val="a0"/>
        <w:spacing w:before="26"/>
        <w:jc w:val="left"/>
        <w:rPr>
          <w:rFonts w:ascii="黑体" w:eastAsia="黑体" w:hAnsi="黑体" w:cs="黑体"/>
        </w:rPr>
      </w:pPr>
      <w:r>
        <w:rPr>
          <w:rFonts w:ascii="黑体" w:eastAsia="黑体" w:hAnsi="黑体" w:cs="黑体"/>
        </w:rPr>
        <w:t>【注意事项】</w:t>
      </w:r>
    </w:p>
    <w:p w:rsidR="00A05E95" w:rsidRDefault="00A05E95" w:rsidP="00A05E95">
      <w:pPr>
        <w:pStyle w:val="a0"/>
        <w:jc w:val="left"/>
        <w:rPr>
          <w:rFonts w:ascii="宋体" w:hAnsi="宋体" w:cs="宋体"/>
        </w:rPr>
      </w:pPr>
      <w:r>
        <w:rPr>
          <w:rFonts w:ascii="宋体" w:hAnsi="宋体" w:cs="宋体"/>
          <w:spacing w:val="-1"/>
        </w:rPr>
        <w:t>1.</w:t>
      </w:r>
      <w:r>
        <w:rPr>
          <w:spacing w:val="-1"/>
        </w:rPr>
        <w:t>纳税人提交成功后该业务办理完成。</w:t>
      </w:r>
      <w:r>
        <w:rPr>
          <w:rFonts w:ascii="宋体" w:hAnsi="宋体" w:cs="宋体"/>
        </w:rPr>
        <w:t xml:space="preserve"> </w:t>
      </w:r>
    </w:p>
    <w:p w:rsidR="00A05E95" w:rsidRDefault="00A05E95" w:rsidP="00A05E95">
      <w:pPr>
        <w:pStyle w:val="a0"/>
        <w:spacing w:before="144" w:line="352" w:lineRule="auto"/>
        <w:ind w:left="138" w:firstLine="480"/>
        <w:jc w:val="left"/>
        <w:rPr>
          <w:rFonts w:ascii="宋体" w:hAnsi="宋体" w:cs="宋体"/>
        </w:rPr>
      </w:pPr>
      <w:r>
        <w:rPr>
          <w:rFonts w:ascii="宋体" w:hAnsi="宋体" w:cs="宋体"/>
        </w:rPr>
        <w:t>2.</w:t>
      </w:r>
      <w:r>
        <w:t>纳税人填报本表进行年度汇算申报前，应先填报</w:t>
      </w:r>
      <w:r>
        <w:t>“</w:t>
      </w:r>
      <w:r>
        <w:t>经营所得（</w:t>
      </w:r>
      <w:r>
        <w:rPr>
          <w:rFonts w:ascii="宋体" w:hAnsi="宋体" w:cs="宋体"/>
        </w:rPr>
        <w:t>A</w:t>
      </w:r>
      <w:r>
        <w:rPr>
          <w:rFonts w:ascii="宋体" w:hAnsi="宋体" w:cs="宋体"/>
          <w:spacing w:val="-48"/>
        </w:rPr>
        <w:t xml:space="preserve"> </w:t>
      </w:r>
      <w:r>
        <w:t>表）</w:t>
      </w:r>
      <w:r>
        <w:t>”</w:t>
      </w:r>
      <w:r>
        <w:t>完成预缴</w:t>
      </w:r>
      <w:r>
        <w:t xml:space="preserve"> </w:t>
      </w:r>
      <w:r>
        <w:rPr>
          <w:spacing w:val="-1"/>
        </w:rPr>
        <w:t>纳税申报。</w:t>
      </w:r>
      <w:r>
        <w:rPr>
          <w:rFonts w:ascii="宋体" w:hAnsi="宋体" w:cs="宋体"/>
        </w:rPr>
        <w:t xml:space="preserve"> </w:t>
      </w:r>
    </w:p>
    <w:p w:rsidR="00A05E95" w:rsidRDefault="00A05E95" w:rsidP="00A05E95">
      <w:pPr>
        <w:pStyle w:val="a0"/>
        <w:spacing w:before="34"/>
        <w:jc w:val="left"/>
        <w:rPr>
          <w:rFonts w:ascii="宋体" w:hAnsi="宋体" w:cs="宋体"/>
        </w:rPr>
      </w:pPr>
      <w:r>
        <w:rPr>
          <w:rFonts w:ascii="宋体" w:hAnsi="宋体" w:cs="宋体"/>
        </w:rPr>
        <w:t>3.</w:t>
      </w:r>
      <w:r>
        <w:t>合伙企业有两个或两个以上自然人合伙人的，应分别进行申报。</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spacing w:before="170"/>
        <w:ind w:left="578"/>
      </w:pPr>
      <w:bookmarkStart w:id="182" w:name="_bookmark182"/>
      <w:bookmarkEnd w:id="182"/>
      <w:r>
        <w:rPr>
          <w:rFonts w:ascii="黑体" w:eastAsia="黑体" w:hAnsi="黑体" w:cs="黑体"/>
        </w:rPr>
        <w:t>183.</w:t>
      </w:r>
      <w:r>
        <w:t>多处经营所得个人所得税汇总年度申报（</w:t>
      </w:r>
      <w:r>
        <w:rPr>
          <w:rFonts w:ascii="黑体" w:eastAsia="黑体" w:hAnsi="黑体" w:cs="黑体"/>
        </w:rPr>
        <w:t>C</w:t>
      </w:r>
      <w:r>
        <w:rPr>
          <w:rFonts w:ascii="黑体" w:eastAsia="黑体" w:hAnsi="黑体" w:cs="黑体"/>
          <w:spacing w:val="-89"/>
        </w:rPr>
        <w:t xml:space="preserve"> </w:t>
      </w:r>
      <w:r>
        <w:t>表）</w:t>
      </w:r>
    </w:p>
    <w:p w:rsidR="00A05E95" w:rsidRDefault="00A05E95" w:rsidP="00A05E95">
      <w:pPr>
        <w:pStyle w:val="a0"/>
        <w:spacing w:before="250" w:line="352" w:lineRule="auto"/>
        <w:ind w:right="5475"/>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自然人</w:t>
      </w:r>
      <w:r>
        <w:rPr>
          <w:rFonts w:ascii="宋体" w:hAnsi="宋体" w:cs="宋体"/>
        </w:rPr>
        <w:t xml:space="preserve"> </w:t>
      </w:r>
    </w:p>
    <w:p w:rsidR="00A05E95" w:rsidRDefault="00A05E95" w:rsidP="00A05E95">
      <w:pPr>
        <w:pStyle w:val="a0"/>
        <w:spacing w:before="32" w:line="352" w:lineRule="auto"/>
        <w:ind w:left="138" w:firstLine="480"/>
        <w:jc w:val="left"/>
        <w:rPr>
          <w:rFonts w:ascii="宋体" w:hAnsi="宋体" w:cs="宋体"/>
        </w:rPr>
      </w:pPr>
      <w:r>
        <w:rPr>
          <w:rFonts w:ascii="黑体" w:eastAsia="黑体" w:hAnsi="黑体" w:cs="黑体"/>
          <w:spacing w:val="-2"/>
        </w:rPr>
        <w:t>适用场景：</w:t>
      </w:r>
      <w:r>
        <w:rPr>
          <w:spacing w:val="-2"/>
        </w:rPr>
        <w:t>从事生产、经营活动的个人从两处以上取得经营所得的，在分别办理年</w:t>
      </w:r>
      <w:r>
        <w:rPr>
          <w:spacing w:val="43"/>
        </w:rPr>
        <w:t xml:space="preserve"> </w:t>
      </w:r>
      <w:r>
        <w:t>度汇算清缴后，办理汇总纳税申报。</w:t>
      </w:r>
      <w:r>
        <w:rPr>
          <w:rFonts w:ascii="宋体" w:hAnsi="宋体" w:cs="宋体"/>
        </w:rPr>
        <w:t xml:space="preserve"> </w:t>
      </w:r>
    </w:p>
    <w:p w:rsidR="00A05E95" w:rsidRDefault="00A05E95" w:rsidP="00A05E95">
      <w:pPr>
        <w:pStyle w:val="a0"/>
        <w:spacing w:before="34"/>
        <w:jc w:val="left"/>
        <w:rPr>
          <w:rFonts w:ascii="黑体" w:eastAsia="黑体" w:hAnsi="黑体" w:cs="黑体"/>
        </w:rPr>
      </w:pPr>
      <w:r>
        <w:rPr>
          <w:rFonts w:ascii="黑体" w:eastAsia="黑体" w:hAnsi="黑体" w:cs="黑体"/>
        </w:rPr>
        <w:t>【操作路径】</w:t>
      </w:r>
    </w:p>
    <w:p w:rsidR="00A05E95" w:rsidRDefault="00A05E95" w:rsidP="00A05E95">
      <w:pPr>
        <w:pStyle w:val="a0"/>
        <w:spacing w:before="144" w:line="352" w:lineRule="auto"/>
        <w:ind w:left="138" w:firstLine="480"/>
        <w:jc w:val="left"/>
        <w:rPr>
          <w:rFonts w:ascii="宋体" w:hAnsi="宋体" w:cs="宋体"/>
        </w:rPr>
      </w:pPr>
      <w:r>
        <w:rPr>
          <w:rFonts w:ascii="黑体" w:eastAsia="黑体" w:hAnsi="黑体" w:cs="黑体"/>
          <w:spacing w:val="1"/>
        </w:rPr>
        <w:t>自然人电子税务局：</w:t>
      </w:r>
      <w:r>
        <w:rPr>
          <w:rFonts w:ascii="宋体" w:hAnsi="宋体" w:cs="宋体"/>
          <w:spacing w:val="1"/>
        </w:rPr>
        <w:t>web</w:t>
      </w:r>
      <w:r>
        <w:rPr>
          <w:rFonts w:ascii="宋体" w:hAnsi="宋体" w:cs="宋体"/>
          <w:spacing w:val="2"/>
        </w:rPr>
        <w:t xml:space="preserve"> </w:t>
      </w:r>
      <w:r>
        <w:rPr>
          <w:spacing w:val="1"/>
        </w:rPr>
        <w:t>端登录</w:t>
      </w:r>
      <w:r>
        <w:rPr>
          <w:spacing w:val="1"/>
        </w:rPr>
        <w:t>→</w:t>
      </w:r>
      <w:r>
        <w:rPr>
          <w:spacing w:val="1"/>
        </w:rPr>
        <w:t>【我要办税】</w:t>
      </w:r>
      <w:r>
        <w:rPr>
          <w:spacing w:val="1"/>
        </w:rPr>
        <w:t>→</w:t>
      </w:r>
      <w:r>
        <w:rPr>
          <w:spacing w:val="1"/>
        </w:rPr>
        <w:t>【税费申报】</w:t>
      </w:r>
      <w:r>
        <w:rPr>
          <w:spacing w:val="1"/>
        </w:rPr>
        <w:t>→</w:t>
      </w:r>
      <w:r>
        <w:rPr>
          <w:spacing w:val="1"/>
        </w:rPr>
        <w:t>【经营所得（</w:t>
      </w:r>
      <w:r>
        <w:rPr>
          <w:rFonts w:ascii="宋体" w:hAnsi="宋体" w:cs="宋体"/>
          <w:spacing w:val="1"/>
        </w:rPr>
        <w:t>C</w:t>
      </w:r>
      <w:r>
        <w:rPr>
          <w:rFonts w:ascii="宋体" w:hAnsi="宋体" w:cs="宋体"/>
          <w:spacing w:val="46"/>
        </w:rPr>
        <w:t xml:space="preserve"> </w:t>
      </w:r>
      <w:r>
        <w:rPr>
          <w:spacing w:val="-1"/>
        </w:rPr>
        <w:t>表）】</w:t>
      </w:r>
      <w:r>
        <w:rPr>
          <w:rFonts w:ascii="宋体" w:hAnsi="宋体" w:cs="宋体"/>
        </w:rPr>
        <w:t xml:space="preserve"> </w:t>
      </w:r>
    </w:p>
    <w:p w:rsidR="00A05E95" w:rsidRDefault="00A05E95" w:rsidP="00A05E95">
      <w:pPr>
        <w:pStyle w:val="a0"/>
        <w:spacing w:before="34"/>
        <w:jc w:val="left"/>
        <w:rPr>
          <w:rFonts w:ascii="黑体" w:eastAsia="黑体" w:hAnsi="黑体" w:cs="黑体"/>
        </w:rPr>
      </w:pPr>
      <w:r>
        <w:rPr>
          <w:rFonts w:ascii="黑体" w:eastAsia="黑体" w:hAnsi="黑体" w:cs="黑体"/>
        </w:rPr>
        <w:t>【注意事项】</w:t>
      </w:r>
    </w:p>
    <w:p w:rsidR="00A05E95" w:rsidRDefault="00A05E95" w:rsidP="00A05E95">
      <w:pPr>
        <w:pStyle w:val="a0"/>
        <w:spacing w:before="144"/>
        <w:jc w:val="left"/>
        <w:rPr>
          <w:rFonts w:ascii="宋体" w:hAnsi="宋体" w:cs="宋体"/>
        </w:rPr>
      </w:pPr>
      <w:r>
        <w:rPr>
          <w:rFonts w:ascii="宋体" w:hAnsi="宋体" w:cs="宋体"/>
          <w:spacing w:val="-1"/>
        </w:rPr>
        <w:t>1.</w:t>
      </w:r>
      <w:r>
        <w:rPr>
          <w:spacing w:val="-1"/>
        </w:rPr>
        <w:t>纳税人提交成功后该业务办理完成。</w:t>
      </w:r>
      <w:r>
        <w:rPr>
          <w:rFonts w:ascii="宋体" w:hAnsi="宋体" w:cs="宋体"/>
        </w:rPr>
        <w:t xml:space="preserve"> </w:t>
      </w:r>
    </w:p>
    <w:p w:rsidR="00A05E95" w:rsidRDefault="00A05E95" w:rsidP="00A05E95">
      <w:pPr>
        <w:pStyle w:val="a0"/>
        <w:spacing w:line="352" w:lineRule="auto"/>
        <w:ind w:left="138" w:firstLine="480"/>
        <w:jc w:val="left"/>
        <w:rPr>
          <w:rFonts w:ascii="宋体" w:hAnsi="宋体" w:cs="宋体"/>
        </w:rPr>
      </w:pPr>
      <w:r>
        <w:rPr>
          <w:rFonts w:ascii="宋体" w:hAnsi="宋体" w:cs="宋体"/>
        </w:rPr>
        <w:t>2.</w:t>
      </w:r>
      <w:r>
        <w:t>纳税人填报本表进行汇总年度申报前，应先填报</w:t>
      </w:r>
      <w:r>
        <w:t>“</w:t>
      </w:r>
      <w:r>
        <w:t>经营所得（</w:t>
      </w:r>
      <w:r>
        <w:rPr>
          <w:rFonts w:ascii="宋体" w:hAnsi="宋体" w:cs="宋体"/>
        </w:rPr>
        <w:t>A</w:t>
      </w:r>
      <w:r>
        <w:rPr>
          <w:rFonts w:ascii="宋体" w:hAnsi="宋体" w:cs="宋体"/>
          <w:spacing w:val="-48"/>
        </w:rPr>
        <w:t xml:space="preserve"> </w:t>
      </w:r>
      <w:r>
        <w:t>表）</w:t>
      </w:r>
      <w:r>
        <w:t>”</w:t>
      </w:r>
      <w:r>
        <w:t>、</w:t>
      </w:r>
      <w:r>
        <w:t>“</w:t>
      </w:r>
      <w:r>
        <w:t>经营</w:t>
      </w:r>
      <w:r>
        <w:t xml:space="preserve"> </w:t>
      </w:r>
      <w:r>
        <w:rPr>
          <w:spacing w:val="-1"/>
        </w:rPr>
        <w:t>所得（</w:t>
      </w:r>
      <w:r>
        <w:rPr>
          <w:rFonts w:ascii="宋体" w:hAnsi="宋体" w:cs="宋体"/>
          <w:spacing w:val="-1"/>
        </w:rPr>
        <w:t>B</w:t>
      </w:r>
      <w:r>
        <w:rPr>
          <w:rFonts w:ascii="宋体" w:hAnsi="宋体" w:cs="宋体"/>
          <w:spacing w:val="-60"/>
        </w:rPr>
        <w:t xml:space="preserve"> </w:t>
      </w:r>
      <w:r>
        <w:t>表）</w:t>
      </w:r>
      <w:r>
        <w:t>”</w:t>
      </w:r>
      <w:r>
        <w:t>完成各处所得的预缴纳税申报和年度汇算申报。</w:t>
      </w:r>
      <w:r>
        <w:rPr>
          <w:rFonts w:ascii="宋体" w:hAnsi="宋体" w:cs="宋体"/>
        </w:rPr>
        <w:t xml:space="preserve"> </w:t>
      </w:r>
    </w:p>
    <w:p w:rsidR="00A05E95" w:rsidRDefault="00A05E95" w:rsidP="00A05E95">
      <w:pPr>
        <w:spacing w:before="6"/>
        <w:rPr>
          <w:rFonts w:ascii="宋体" w:eastAsia="宋体" w:hAnsi="宋体" w:cs="宋体"/>
          <w:sz w:val="28"/>
          <w:szCs w:val="28"/>
        </w:rPr>
      </w:pPr>
    </w:p>
    <w:p w:rsidR="00A05E95" w:rsidRDefault="00A05E95" w:rsidP="00A05E95">
      <w:pPr>
        <w:pStyle w:val="1"/>
        <w:spacing w:before="0"/>
        <w:ind w:right="74"/>
        <w:jc w:val="center"/>
      </w:pPr>
      <w:bookmarkStart w:id="183" w:name="_bookmark183"/>
      <w:bookmarkEnd w:id="183"/>
      <w:r>
        <w:rPr>
          <w:rFonts w:ascii="黑体" w:eastAsia="黑体" w:hAnsi="黑体" w:cs="黑体"/>
        </w:rPr>
        <w:t>184.</w:t>
      </w:r>
      <w:r>
        <w:t>专项附加扣除信息填报</w:t>
      </w:r>
    </w:p>
    <w:p w:rsidR="00A05E95" w:rsidRDefault="00A05E95" w:rsidP="00A05E95">
      <w:pPr>
        <w:pStyle w:val="a0"/>
        <w:spacing w:before="250" w:line="352" w:lineRule="auto"/>
        <w:ind w:right="4041"/>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自然人或扣缴义务人</w:t>
      </w:r>
      <w:r>
        <w:rPr>
          <w:rFonts w:ascii="宋体" w:hAnsi="宋体" w:cs="宋体"/>
        </w:rPr>
        <w:t xml:space="preserve"> </w:t>
      </w:r>
    </w:p>
    <w:p w:rsidR="00A05E95" w:rsidRDefault="00A05E95" w:rsidP="00A05E95">
      <w:pPr>
        <w:pStyle w:val="a0"/>
        <w:spacing w:before="32" w:line="352" w:lineRule="auto"/>
        <w:ind w:left="138" w:firstLine="480"/>
        <w:jc w:val="left"/>
        <w:rPr>
          <w:rFonts w:ascii="宋体" w:hAnsi="宋体" w:cs="宋体"/>
        </w:rPr>
      </w:pPr>
      <w:r>
        <w:rPr>
          <w:rFonts w:ascii="黑体" w:eastAsia="黑体" w:hAnsi="黑体" w:cs="黑体"/>
          <w:spacing w:val="-1"/>
        </w:rPr>
        <w:t>适用场景：</w:t>
      </w:r>
      <w:r>
        <w:rPr>
          <w:spacing w:val="-1"/>
        </w:rPr>
        <w:t>纳税人自行采集或扣缴义务人代为采集个人所得税法规定的子女教育、</w:t>
      </w:r>
      <w:r>
        <w:rPr>
          <w:spacing w:val="70"/>
        </w:rPr>
        <w:t xml:space="preserve"> </w:t>
      </w:r>
      <w:r>
        <w:t>继续教育、大病医疗、住房贷款利息或者住房租金、赡养老人</w:t>
      </w:r>
      <w:r>
        <w:rPr>
          <w:spacing w:val="-60"/>
        </w:rPr>
        <w:t xml:space="preserve"> </w:t>
      </w:r>
      <w:r>
        <w:rPr>
          <w:rFonts w:ascii="宋体" w:hAnsi="宋体" w:cs="宋体"/>
        </w:rPr>
        <w:t>6</w:t>
      </w:r>
      <w:r>
        <w:rPr>
          <w:rFonts w:ascii="宋体" w:hAnsi="宋体" w:cs="宋体"/>
          <w:spacing w:val="-60"/>
        </w:rPr>
        <w:t xml:space="preserve"> </w:t>
      </w:r>
      <w:r>
        <w:t>项专项附加扣除。</w:t>
      </w:r>
      <w:r>
        <w:rPr>
          <w:rFonts w:ascii="宋体" w:hAnsi="宋体" w:cs="宋体"/>
        </w:rPr>
        <w:t xml:space="preserve"> </w:t>
      </w:r>
    </w:p>
    <w:p w:rsidR="00A05E95" w:rsidRDefault="00A05E95" w:rsidP="00A05E95">
      <w:pPr>
        <w:pStyle w:val="a0"/>
        <w:spacing w:before="34"/>
        <w:jc w:val="left"/>
        <w:rPr>
          <w:rFonts w:ascii="黑体" w:eastAsia="黑体" w:hAnsi="黑体" w:cs="黑体"/>
        </w:rPr>
      </w:pPr>
      <w:r>
        <w:rPr>
          <w:rFonts w:ascii="黑体" w:eastAsia="黑体" w:hAnsi="黑体" w:cs="黑体"/>
        </w:rPr>
        <w:t>【操作路径】</w:t>
      </w:r>
    </w:p>
    <w:p w:rsidR="00A05E95" w:rsidRDefault="00A05E95" w:rsidP="00A05E95">
      <w:pPr>
        <w:pStyle w:val="a0"/>
        <w:spacing w:before="144" w:line="352" w:lineRule="auto"/>
        <w:jc w:val="left"/>
        <w:rPr>
          <w:rFonts w:ascii="宋体" w:hAnsi="宋体" w:cs="宋体"/>
        </w:rPr>
      </w:pPr>
      <w:r>
        <w:rPr>
          <w:rFonts w:ascii="黑体" w:eastAsia="黑体" w:hAnsi="黑体" w:cs="黑体"/>
        </w:rPr>
        <w:t>自然人电子税务局：</w:t>
      </w:r>
      <w:r>
        <w:rPr>
          <w:rFonts w:ascii="宋体" w:hAnsi="宋体" w:cs="宋体"/>
        </w:rPr>
        <w:t>APP</w:t>
      </w:r>
      <w:r>
        <w:rPr>
          <w:rFonts w:ascii="宋体" w:hAnsi="宋体" w:cs="宋体"/>
          <w:spacing w:val="-60"/>
        </w:rPr>
        <w:t xml:space="preserve"> </w:t>
      </w:r>
      <w:r>
        <w:t>端登录</w:t>
      </w:r>
      <w:r>
        <w:t>→</w:t>
      </w:r>
      <w:r>
        <w:t>【办税】</w:t>
      </w:r>
      <w:r>
        <w:t>→</w:t>
      </w:r>
      <w:r>
        <w:t>【专项附加扣除填报】</w:t>
      </w:r>
      <w:r>
        <w:t xml:space="preserve"> </w:t>
      </w:r>
      <w:r>
        <w:rPr>
          <w:rFonts w:ascii="黑体" w:eastAsia="黑体" w:hAnsi="黑体" w:cs="黑体"/>
        </w:rPr>
        <w:t>自然人电子税务局：</w:t>
      </w:r>
      <w:r>
        <w:rPr>
          <w:rFonts w:ascii="宋体" w:hAnsi="宋体" w:cs="宋体"/>
        </w:rPr>
        <w:t>web</w:t>
      </w:r>
      <w:r>
        <w:rPr>
          <w:rFonts w:ascii="宋体" w:hAnsi="宋体" w:cs="宋体"/>
          <w:spacing w:val="-60"/>
        </w:rPr>
        <w:t xml:space="preserve"> </w:t>
      </w:r>
      <w:r>
        <w:t>端登录</w:t>
      </w:r>
      <w:r>
        <w:t>→</w:t>
      </w:r>
      <w:r>
        <w:t>【我要办税】</w:t>
      </w:r>
      <w:r>
        <w:t>→</w:t>
      </w:r>
      <w:r>
        <w:t>【专项附加扣除填报】</w:t>
      </w:r>
      <w:r>
        <w:t xml:space="preserve"> </w:t>
      </w:r>
      <w:r>
        <w:rPr>
          <w:rFonts w:ascii="黑体" w:eastAsia="黑体" w:hAnsi="黑体" w:cs="黑体"/>
        </w:rPr>
        <w:t>自然人电子税务局：</w:t>
      </w:r>
      <w:r>
        <w:t>扣缴端登录</w:t>
      </w:r>
      <w:r>
        <w:t>→</w:t>
      </w:r>
      <w:r>
        <w:t>【代扣代缴】</w:t>
      </w:r>
      <w:r>
        <w:t>→</w:t>
      </w:r>
      <w:r>
        <w:t>【专项附加扣除信息采集】</w:t>
      </w:r>
      <w:r>
        <w:rPr>
          <w:rFonts w:ascii="宋体" w:hAnsi="宋体" w:cs="宋体"/>
        </w:rPr>
        <w:t xml:space="preserve"> </w:t>
      </w:r>
    </w:p>
    <w:p w:rsidR="00A05E95" w:rsidRDefault="00A05E95" w:rsidP="00A05E95">
      <w:pPr>
        <w:spacing w:line="352" w:lineRule="auto"/>
        <w:jc w:val="left"/>
        <w:rPr>
          <w:rFonts w:ascii="宋体" w:eastAsia="宋体" w:hAnsi="宋体" w:cs="宋体"/>
        </w:rPr>
        <w:sectPr w:rsidR="00A05E95">
          <w:pgSz w:w="11910" w:h="16160"/>
          <w:pgMar w:top="1260" w:right="1200" w:bottom="1140" w:left="1280" w:header="995" w:footer="946" w:gutter="0"/>
          <w:cols w:space="720"/>
        </w:sectPr>
      </w:pPr>
    </w:p>
    <w:p w:rsidR="00A05E95" w:rsidRDefault="00A05E95" w:rsidP="00A05E95">
      <w:pPr>
        <w:spacing w:before="6"/>
        <w:rPr>
          <w:rFonts w:ascii="宋体" w:eastAsia="宋体" w:hAnsi="宋体" w:cs="宋体"/>
          <w:sz w:val="20"/>
          <w:szCs w:val="20"/>
        </w:rPr>
      </w:pPr>
    </w:p>
    <w:p w:rsidR="00A05E95" w:rsidRDefault="00A05E95" w:rsidP="00A05E95">
      <w:pPr>
        <w:pStyle w:val="a0"/>
        <w:spacing w:before="26"/>
        <w:jc w:val="left"/>
        <w:rPr>
          <w:rFonts w:ascii="黑体" w:eastAsia="黑体" w:hAnsi="黑体" w:cs="黑体"/>
        </w:rPr>
      </w:pPr>
      <w:r>
        <w:rPr>
          <w:rFonts w:ascii="黑体" w:eastAsia="黑体" w:hAnsi="黑体" w:cs="黑体"/>
        </w:rPr>
        <w:t>【注意事项】</w:t>
      </w:r>
    </w:p>
    <w:p w:rsidR="00A05E95" w:rsidRDefault="00A05E95" w:rsidP="00A05E95">
      <w:pPr>
        <w:pStyle w:val="a0"/>
        <w:jc w:val="left"/>
      </w:pPr>
      <w:r>
        <w:t>纳税人提交成功后该业务办理完成。</w:t>
      </w:r>
    </w:p>
    <w:p w:rsidR="00A05E95" w:rsidRDefault="00A05E95" w:rsidP="00A05E95">
      <w:pPr>
        <w:rPr>
          <w:rFonts w:ascii="宋体" w:eastAsia="宋体" w:hAnsi="宋体" w:cs="宋体"/>
          <w:sz w:val="24"/>
          <w:szCs w:val="24"/>
        </w:rPr>
      </w:pPr>
    </w:p>
    <w:p w:rsidR="00A05E95" w:rsidRDefault="00A05E95" w:rsidP="00A05E95">
      <w:pPr>
        <w:pStyle w:val="1"/>
        <w:spacing w:before="170"/>
        <w:ind w:left="119" w:right="132"/>
        <w:jc w:val="center"/>
      </w:pPr>
      <w:bookmarkStart w:id="184" w:name="_bookmark184"/>
      <w:bookmarkEnd w:id="184"/>
      <w:r>
        <w:rPr>
          <w:rFonts w:ascii="黑体" w:eastAsia="黑体" w:hAnsi="黑体" w:cs="黑体"/>
        </w:rPr>
        <w:t>185.</w:t>
      </w:r>
      <w:r>
        <w:t>查询本人</w:t>
      </w:r>
      <w:r>
        <w:rPr>
          <w:spacing w:val="-89"/>
        </w:rPr>
        <w:t xml:space="preserve"> </w:t>
      </w:r>
      <w:r>
        <w:rPr>
          <w:rFonts w:ascii="黑体" w:eastAsia="黑体" w:hAnsi="黑体" w:cs="黑体"/>
        </w:rPr>
        <w:t>2019</w:t>
      </w:r>
      <w:r>
        <w:rPr>
          <w:rFonts w:ascii="黑体" w:eastAsia="黑体" w:hAnsi="黑体" w:cs="黑体"/>
          <w:spacing w:val="-89"/>
        </w:rPr>
        <w:t xml:space="preserve"> </w:t>
      </w:r>
      <w:r>
        <w:t>年</w:t>
      </w:r>
      <w:r>
        <w:rPr>
          <w:spacing w:val="-89"/>
        </w:rPr>
        <w:t xml:space="preserve"> </w:t>
      </w:r>
      <w:r>
        <w:rPr>
          <w:rFonts w:ascii="黑体" w:eastAsia="黑体" w:hAnsi="黑体" w:cs="黑体"/>
        </w:rPr>
        <w:t>1</w:t>
      </w:r>
      <w:r>
        <w:rPr>
          <w:rFonts w:ascii="黑体" w:eastAsia="黑体" w:hAnsi="黑体" w:cs="黑体"/>
          <w:spacing w:val="-92"/>
        </w:rPr>
        <w:t xml:space="preserve"> </w:t>
      </w:r>
      <w:r>
        <w:t>月</w:t>
      </w:r>
      <w:r>
        <w:rPr>
          <w:spacing w:val="-89"/>
        </w:rPr>
        <w:t xml:space="preserve"> </w:t>
      </w:r>
      <w:r>
        <w:rPr>
          <w:rFonts w:ascii="黑体" w:eastAsia="黑体" w:hAnsi="黑体" w:cs="黑体"/>
        </w:rPr>
        <w:t>1</w:t>
      </w:r>
      <w:r>
        <w:rPr>
          <w:rFonts w:ascii="黑体" w:eastAsia="黑体" w:hAnsi="黑体" w:cs="黑体"/>
          <w:spacing w:val="-89"/>
        </w:rPr>
        <w:t xml:space="preserve"> </w:t>
      </w:r>
      <w:r>
        <w:rPr>
          <w:spacing w:val="-1"/>
        </w:rPr>
        <w:t>日起的收入纳税明细</w:t>
      </w:r>
    </w:p>
    <w:p w:rsidR="00A05E95" w:rsidRDefault="00A05E95" w:rsidP="00A05E95">
      <w:pPr>
        <w:pStyle w:val="a0"/>
        <w:spacing w:before="250" w:line="352" w:lineRule="auto"/>
        <w:ind w:right="5415"/>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自然人</w:t>
      </w:r>
      <w:r>
        <w:rPr>
          <w:rFonts w:ascii="宋体" w:hAnsi="宋体" w:cs="宋体"/>
        </w:rPr>
        <w:t xml:space="preserve"> </w:t>
      </w:r>
    </w:p>
    <w:p w:rsidR="00A05E95" w:rsidRDefault="00A05E95" w:rsidP="00A05E95">
      <w:pPr>
        <w:pStyle w:val="a0"/>
        <w:spacing w:before="33"/>
        <w:jc w:val="left"/>
        <w:rPr>
          <w:rFonts w:ascii="宋体" w:hAnsi="宋体" w:cs="宋体"/>
        </w:rPr>
      </w:pPr>
      <w:r>
        <w:rPr>
          <w:rFonts w:ascii="黑体" w:eastAsia="黑体" w:hAnsi="黑体" w:cs="黑体"/>
          <w:spacing w:val="-1"/>
        </w:rPr>
        <w:t>适用场景：</w:t>
      </w:r>
      <w:r>
        <w:rPr>
          <w:spacing w:val="-1"/>
        </w:rPr>
        <w:t>查询本人</w:t>
      </w:r>
      <w:r>
        <w:rPr>
          <w:spacing w:val="-60"/>
        </w:rPr>
        <w:t xml:space="preserve"> </w:t>
      </w:r>
      <w:r>
        <w:rPr>
          <w:rFonts w:ascii="宋体" w:hAnsi="宋体" w:cs="宋体"/>
        </w:rPr>
        <w:t>2019</w:t>
      </w:r>
      <w:r>
        <w:rPr>
          <w:rFonts w:ascii="宋体" w:hAnsi="宋体" w:cs="宋体"/>
          <w:spacing w:val="-60"/>
        </w:rPr>
        <w:t xml:space="preserve"> </w:t>
      </w:r>
      <w:r>
        <w:t>年</w:t>
      </w:r>
      <w:r>
        <w:rPr>
          <w:spacing w:val="-60"/>
        </w:rPr>
        <w:t xml:space="preserve"> </w:t>
      </w:r>
      <w:r>
        <w:rPr>
          <w:rFonts w:ascii="宋体" w:hAnsi="宋体" w:cs="宋体"/>
        </w:rPr>
        <w:t>1</w:t>
      </w:r>
      <w:r>
        <w:rPr>
          <w:rFonts w:ascii="宋体" w:hAnsi="宋体" w:cs="宋体"/>
          <w:spacing w:val="-60"/>
        </w:rPr>
        <w:t xml:space="preserve"> </w:t>
      </w:r>
      <w:r>
        <w:t>月</w:t>
      </w:r>
      <w:r>
        <w:rPr>
          <w:spacing w:val="-60"/>
        </w:rPr>
        <w:t xml:space="preserve"> </w:t>
      </w:r>
      <w:r>
        <w:rPr>
          <w:rFonts w:ascii="宋体" w:hAnsi="宋体" w:cs="宋体"/>
        </w:rPr>
        <w:t>1</w:t>
      </w:r>
      <w:r>
        <w:rPr>
          <w:rFonts w:ascii="宋体" w:hAnsi="宋体" w:cs="宋体"/>
          <w:spacing w:val="-60"/>
        </w:rPr>
        <w:t xml:space="preserve"> </w:t>
      </w:r>
      <w:r>
        <w:t>日起的收入纳税明细。</w:t>
      </w:r>
      <w:r>
        <w:rPr>
          <w:rFonts w:ascii="宋体" w:hAnsi="宋体" w:cs="宋体"/>
        </w:rPr>
        <w:t xml:space="preserve"> </w:t>
      </w:r>
    </w:p>
    <w:p w:rsidR="00A05E95" w:rsidRDefault="00A05E95" w:rsidP="00A05E95">
      <w:pPr>
        <w:pStyle w:val="a0"/>
        <w:jc w:val="left"/>
        <w:rPr>
          <w:rFonts w:ascii="黑体" w:eastAsia="黑体" w:hAnsi="黑体" w:cs="黑体"/>
        </w:rPr>
      </w:pPr>
      <w:r>
        <w:rPr>
          <w:rFonts w:ascii="黑体" w:eastAsia="黑体" w:hAnsi="黑体" w:cs="黑体"/>
        </w:rPr>
        <w:t>【操作路径】</w:t>
      </w:r>
    </w:p>
    <w:p w:rsidR="00A05E95" w:rsidRDefault="00A05E95" w:rsidP="00A05E95">
      <w:pPr>
        <w:pStyle w:val="a0"/>
        <w:spacing w:line="350" w:lineRule="auto"/>
        <w:ind w:left="138" w:firstLine="480"/>
        <w:jc w:val="left"/>
        <w:rPr>
          <w:rFonts w:ascii="宋体" w:hAnsi="宋体" w:cs="宋体"/>
        </w:rPr>
      </w:pPr>
      <w:r>
        <w:rPr>
          <w:rFonts w:ascii="黑体" w:eastAsia="黑体" w:hAnsi="黑体" w:cs="黑体"/>
        </w:rPr>
        <w:t>自然人电子税务局：</w:t>
      </w:r>
      <w:r>
        <w:rPr>
          <w:rFonts w:ascii="宋体" w:hAnsi="宋体" w:cs="宋体"/>
        </w:rPr>
        <w:t>APP</w:t>
      </w:r>
      <w:r>
        <w:rPr>
          <w:rFonts w:ascii="宋体" w:hAnsi="宋体" w:cs="宋体"/>
          <w:spacing w:val="-48"/>
        </w:rPr>
        <w:t xml:space="preserve"> </w:t>
      </w:r>
      <w:r>
        <w:t>端登录</w:t>
      </w:r>
      <w:r>
        <w:t>→</w:t>
      </w:r>
      <w:r>
        <w:t>【服务】</w:t>
      </w:r>
      <w:r>
        <w:t>→</w:t>
      </w:r>
      <w:r>
        <w:t>【申报信息查询】</w:t>
      </w:r>
      <w:r>
        <w:t>→</w:t>
      </w:r>
      <w:r>
        <w:t>【收入纳税明细</w:t>
      </w:r>
      <w:r>
        <w:t xml:space="preserve"> </w:t>
      </w:r>
      <w:r>
        <w:rPr>
          <w:spacing w:val="-1"/>
        </w:rPr>
        <w:t>查询】</w:t>
      </w:r>
      <w:r>
        <w:rPr>
          <w:rFonts w:ascii="宋体" w:hAnsi="宋体" w:cs="宋体"/>
        </w:rPr>
        <w:t xml:space="preserve"> </w:t>
      </w:r>
    </w:p>
    <w:p w:rsidR="00A05E95" w:rsidRDefault="00A05E95" w:rsidP="00A05E95">
      <w:pPr>
        <w:pStyle w:val="a0"/>
        <w:spacing w:before="36"/>
        <w:jc w:val="left"/>
        <w:rPr>
          <w:rFonts w:ascii="黑体" w:eastAsia="黑体" w:hAnsi="黑体" w:cs="黑体"/>
        </w:rPr>
      </w:pPr>
      <w:r>
        <w:rPr>
          <w:rFonts w:ascii="黑体" w:eastAsia="黑体" w:hAnsi="黑体" w:cs="黑体"/>
        </w:rPr>
        <w:t>【注意事项】</w:t>
      </w:r>
    </w:p>
    <w:p w:rsidR="00A05E95" w:rsidRDefault="00A05E95" w:rsidP="00A05E95">
      <w:pPr>
        <w:pStyle w:val="a0"/>
        <w:jc w:val="left"/>
      </w:pPr>
      <w:r>
        <w:t>纳税人提交成功后该业务办理完成。</w:t>
      </w:r>
    </w:p>
    <w:p w:rsidR="00A05E95" w:rsidRDefault="00A05E95" w:rsidP="00A05E95">
      <w:pPr>
        <w:rPr>
          <w:rFonts w:ascii="宋体" w:eastAsia="宋体" w:hAnsi="宋体" w:cs="宋体"/>
          <w:sz w:val="24"/>
          <w:szCs w:val="24"/>
        </w:rPr>
      </w:pPr>
    </w:p>
    <w:p w:rsidR="00A05E95" w:rsidRDefault="00A05E95" w:rsidP="00A05E95">
      <w:pPr>
        <w:pStyle w:val="1"/>
        <w:spacing w:before="170"/>
        <w:ind w:left="119" w:right="132"/>
        <w:jc w:val="center"/>
      </w:pPr>
      <w:bookmarkStart w:id="185" w:name="_bookmark185"/>
      <w:bookmarkEnd w:id="185"/>
      <w:r>
        <w:rPr>
          <w:rFonts w:ascii="黑体" w:eastAsia="黑体" w:hAnsi="黑体" w:cs="黑体"/>
        </w:rPr>
        <w:t>186.</w:t>
      </w:r>
      <w:r>
        <w:t>扣缴税款登记及变更</w:t>
      </w:r>
    </w:p>
    <w:p w:rsidR="00A05E95" w:rsidRDefault="00A05E95" w:rsidP="00A05E95">
      <w:pPr>
        <w:pStyle w:val="a0"/>
        <w:spacing w:before="250" w:line="352" w:lineRule="auto"/>
        <w:ind w:right="4937"/>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扣缴义务人</w:t>
      </w:r>
      <w:r>
        <w:rPr>
          <w:rFonts w:ascii="宋体" w:hAnsi="宋体" w:cs="宋体"/>
        </w:rPr>
        <w:t xml:space="preserve"> </w:t>
      </w:r>
    </w:p>
    <w:p w:rsidR="00A05E95" w:rsidRDefault="00A05E95" w:rsidP="00A05E95">
      <w:pPr>
        <w:pStyle w:val="a0"/>
        <w:spacing w:before="32" w:line="352" w:lineRule="auto"/>
        <w:ind w:left="138" w:firstLine="480"/>
        <w:jc w:val="left"/>
        <w:rPr>
          <w:rFonts w:ascii="宋体" w:hAnsi="宋体" w:cs="宋体"/>
        </w:rPr>
      </w:pPr>
      <w:r>
        <w:rPr>
          <w:rFonts w:ascii="黑体" w:eastAsia="黑体" w:hAnsi="黑体" w:cs="黑体"/>
          <w:spacing w:val="-2"/>
        </w:rPr>
        <w:t>适用场景：</w:t>
      </w:r>
      <w:r>
        <w:rPr>
          <w:spacing w:val="-2"/>
        </w:rPr>
        <w:t>根据税收法律、行政法规的规定负有扣缴税款义务的扣缴义务人，应当</w:t>
      </w:r>
      <w:r>
        <w:rPr>
          <w:spacing w:val="43"/>
        </w:rPr>
        <w:t xml:space="preserve"> </w:t>
      </w:r>
      <w:r>
        <w:t>办理扣缴税款登记的，通过此功能办理扣缴税款登记和扣缴税款登记信息变更。</w:t>
      </w:r>
      <w:r>
        <w:rPr>
          <w:rFonts w:ascii="宋体" w:hAnsi="宋体" w:cs="宋体"/>
        </w:rPr>
        <w:t xml:space="preserve"> </w:t>
      </w:r>
    </w:p>
    <w:p w:rsidR="00A05E95" w:rsidRDefault="00A05E95" w:rsidP="00A05E95">
      <w:pPr>
        <w:pStyle w:val="a0"/>
        <w:spacing w:before="34" w:line="350"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【综合信息报告】</w:t>
      </w:r>
      <w:r>
        <w:rPr>
          <w:spacing w:val="-2"/>
        </w:rPr>
        <w:t>→</w:t>
      </w:r>
      <w:r>
        <w:rPr>
          <w:spacing w:val="-2"/>
        </w:rPr>
        <w:t>【其他纳税人（扣缴义务</w:t>
      </w:r>
    </w:p>
    <w:p w:rsidR="00A05E95" w:rsidRDefault="00A05E95" w:rsidP="00A05E95">
      <w:pPr>
        <w:pStyle w:val="a0"/>
        <w:spacing w:before="37"/>
        <w:ind w:left="138"/>
        <w:jc w:val="left"/>
      </w:pPr>
      <w:r>
        <w:t>人）身份信息报告】</w:t>
      </w:r>
      <w:r>
        <w:t>→</w:t>
      </w:r>
      <w:r>
        <w:t>【扣缴税款登记及变更】</w:t>
      </w:r>
    </w:p>
    <w:p w:rsidR="00A05E95" w:rsidRDefault="00A05E95" w:rsidP="00A05E95">
      <w:pPr>
        <w:pStyle w:val="a0"/>
        <w:jc w:val="left"/>
        <w:rPr>
          <w:rFonts w:ascii="黑体" w:eastAsia="黑体" w:hAnsi="黑体" w:cs="黑体"/>
        </w:rPr>
      </w:pPr>
      <w:r>
        <w:rPr>
          <w:rFonts w:ascii="黑体" w:eastAsia="黑体" w:hAnsi="黑体" w:cs="黑体"/>
        </w:rPr>
        <w:t>【注意事项】</w:t>
      </w:r>
    </w:p>
    <w:p w:rsidR="00A05E95" w:rsidRDefault="00A05E95" w:rsidP="00A05E95">
      <w:pPr>
        <w:pStyle w:val="a0"/>
        <w:spacing w:before="144"/>
        <w:jc w:val="left"/>
      </w:pPr>
      <w:r>
        <w:t>纳税人提交业务申请后，需税务机关处理完成后反馈结果，请及时查阅办理情况。</w:t>
      </w:r>
    </w:p>
    <w:p w:rsidR="00A05E95" w:rsidRDefault="00A05E95" w:rsidP="00A05E95">
      <w:pPr>
        <w:rPr>
          <w:rFonts w:ascii="宋体" w:eastAsia="宋体" w:hAnsi="宋体" w:cs="宋体"/>
          <w:sz w:val="24"/>
          <w:szCs w:val="24"/>
        </w:rPr>
      </w:pPr>
    </w:p>
    <w:p w:rsidR="00A05E95" w:rsidRDefault="00A05E95" w:rsidP="00A05E95">
      <w:pPr>
        <w:pStyle w:val="1"/>
        <w:ind w:left="119" w:right="132"/>
        <w:jc w:val="center"/>
      </w:pPr>
      <w:bookmarkStart w:id="186" w:name="_bookmark186"/>
      <w:bookmarkEnd w:id="186"/>
      <w:r>
        <w:rPr>
          <w:rFonts w:ascii="黑体" w:eastAsia="黑体" w:hAnsi="黑体" w:cs="黑体"/>
        </w:rPr>
        <w:t>187.</w:t>
      </w:r>
      <w:r>
        <w:t>代收代缴车船税申报</w:t>
      </w:r>
    </w:p>
    <w:p w:rsidR="00A05E95" w:rsidRDefault="00A05E95" w:rsidP="00A05E95">
      <w:pPr>
        <w:pStyle w:val="a0"/>
        <w:spacing w:before="250" w:line="350" w:lineRule="auto"/>
        <w:ind w:right="4937"/>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车船税扣缴义务人</w:t>
      </w:r>
      <w:r>
        <w:rPr>
          <w:rFonts w:ascii="宋体" w:hAnsi="宋体" w:cs="宋体"/>
        </w:rPr>
        <w:t xml:space="preserve"> </w:t>
      </w:r>
    </w:p>
    <w:p w:rsidR="00A05E95" w:rsidRDefault="00A05E95" w:rsidP="00A05E95">
      <w:pPr>
        <w:pStyle w:val="a0"/>
        <w:spacing w:before="36"/>
        <w:jc w:val="left"/>
      </w:pPr>
      <w:r>
        <w:rPr>
          <w:rFonts w:ascii="黑体" w:eastAsia="黑体" w:hAnsi="黑体" w:cs="黑体"/>
          <w:spacing w:val="-2"/>
        </w:rPr>
        <w:t>适用场景：</w:t>
      </w:r>
      <w:r>
        <w:rPr>
          <w:spacing w:val="-2"/>
        </w:rPr>
        <w:t>扣缴义务人应依照税收法律、法规、规章及其他有关规定，在规定的纳</w:t>
      </w:r>
    </w:p>
    <w:p w:rsidR="00A05E95" w:rsidRDefault="00A05E95" w:rsidP="00A05E95">
      <w:pPr>
        <w:jc w:val="left"/>
        <w:sectPr w:rsidR="00A05E95">
          <w:pgSz w:w="11910" w:h="16160"/>
          <w:pgMar w:top="1260" w:right="1260" w:bottom="1140" w:left="1280" w:header="995" w:footer="946" w:gutter="0"/>
          <w:cols w:space="720"/>
        </w:sectPr>
      </w:pPr>
    </w:p>
    <w:p w:rsidR="00A05E95" w:rsidRDefault="00A05E95" w:rsidP="00A05E95">
      <w:pPr>
        <w:spacing w:before="6"/>
        <w:rPr>
          <w:rFonts w:ascii="宋体" w:eastAsia="宋体" w:hAnsi="宋体" w:cs="宋体"/>
          <w:sz w:val="20"/>
          <w:szCs w:val="20"/>
        </w:rPr>
      </w:pPr>
    </w:p>
    <w:p w:rsidR="00A05E95" w:rsidRDefault="00A05E95" w:rsidP="00A05E95">
      <w:pPr>
        <w:pStyle w:val="a0"/>
        <w:spacing w:before="26" w:line="352" w:lineRule="auto"/>
        <w:ind w:left="138"/>
        <w:jc w:val="left"/>
      </w:pPr>
      <w:r>
        <w:rPr>
          <w:spacing w:val="-2"/>
        </w:rPr>
        <w:t>税期限内，履行代收代缴车船税义务，填报《车船税代收代缴报告表》及其他相关资料</w:t>
      </w:r>
      <w:r>
        <w:rPr>
          <w:spacing w:val="57"/>
        </w:rPr>
        <w:t xml:space="preserve"> </w:t>
      </w:r>
      <w:r>
        <w:t>向税务机关进行纳税申报。</w:t>
      </w:r>
    </w:p>
    <w:p w:rsidR="00A05E95" w:rsidRDefault="00A05E95" w:rsidP="00A05E95">
      <w:pPr>
        <w:pStyle w:val="a0"/>
        <w:spacing w:before="32" w:line="352"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【税费申报及缴纳】</w:t>
      </w:r>
      <w:r>
        <w:rPr>
          <w:spacing w:val="-2"/>
        </w:rPr>
        <w:t>→</w:t>
      </w:r>
      <w:r>
        <w:rPr>
          <w:spacing w:val="-2"/>
        </w:rPr>
        <w:t>【其他申报】</w:t>
      </w:r>
      <w:r>
        <w:rPr>
          <w:spacing w:val="-2"/>
        </w:rPr>
        <w:t>→</w:t>
      </w:r>
      <w:r>
        <w:rPr>
          <w:spacing w:val="-2"/>
        </w:rPr>
        <w:t>下拉列</w:t>
      </w:r>
    </w:p>
    <w:p w:rsidR="00A05E95" w:rsidRDefault="00A05E95" w:rsidP="00A05E95">
      <w:pPr>
        <w:pStyle w:val="a0"/>
        <w:spacing w:before="34"/>
        <w:ind w:left="138"/>
        <w:jc w:val="left"/>
      </w:pPr>
      <w:r>
        <w:t>表添加车船税代收代缴申报表</w:t>
      </w:r>
    </w:p>
    <w:p w:rsidR="00A05E95" w:rsidRDefault="00A05E95" w:rsidP="00A05E95">
      <w:pPr>
        <w:pStyle w:val="a0"/>
        <w:spacing w:before="144"/>
        <w:jc w:val="left"/>
        <w:rPr>
          <w:rFonts w:ascii="黑体" w:eastAsia="黑体" w:hAnsi="黑体" w:cs="黑体"/>
        </w:rPr>
      </w:pPr>
      <w:r>
        <w:rPr>
          <w:rFonts w:ascii="黑体" w:eastAsia="黑体" w:hAnsi="黑体" w:cs="黑体"/>
        </w:rPr>
        <w:t>【注意事项】</w:t>
      </w:r>
    </w:p>
    <w:p w:rsidR="00A05E95" w:rsidRDefault="00A05E95" w:rsidP="00A05E95">
      <w:pPr>
        <w:pStyle w:val="a0"/>
        <w:jc w:val="left"/>
      </w:pPr>
      <w:r>
        <w:t>纳税人提交成功后该业务办理完成。</w:t>
      </w:r>
    </w:p>
    <w:p w:rsidR="00A05E95" w:rsidRDefault="00A05E95" w:rsidP="00A05E95">
      <w:pPr>
        <w:rPr>
          <w:rFonts w:ascii="宋体" w:eastAsia="宋体" w:hAnsi="宋体" w:cs="宋体"/>
          <w:sz w:val="24"/>
          <w:szCs w:val="24"/>
        </w:rPr>
      </w:pPr>
    </w:p>
    <w:p w:rsidR="00A05E95" w:rsidRDefault="00A05E95" w:rsidP="00A05E95">
      <w:pPr>
        <w:pStyle w:val="1"/>
        <w:spacing w:before="173"/>
        <w:ind w:left="70" w:right="164"/>
        <w:jc w:val="center"/>
      </w:pPr>
      <w:bookmarkStart w:id="187" w:name="_bookmark187"/>
      <w:bookmarkEnd w:id="187"/>
      <w:r>
        <w:rPr>
          <w:rFonts w:ascii="黑体" w:eastAsia="黑体" w:hAnsi="黑体" w:cs="黑体"/>
        </w:rPr>
        <w:t>188.</w:t>
      </w:r>
      <w:r>
        <w:t>农产品增值税进项税额扣除标准备案</w:t>
      </w:r>
    </w:p>
    <w:p w:rsidR="00A05E95" w:rsidRDefault="00A05E95" w:rsidP="00A05E95">
      <w:pPr>
        <w:pStyle w:val="a0"/>
        <w:spacing w:before="247" w:line="352" w:lineRule="auto"/>
        <w:jc w:val="left"/>
      </w:pPr>
      <w:r>
        <w:rPr>
          <w:rFonts w:ascii="黑体" w:eastAsia="黑体" w:hAnsi="黑体" w:cs="黑体"/>
        </w:rPr>
        <w:t>【模块说明】 适用对象</w:t>
      </w:r>
      <w:r>
        <w:rPr>
          <w:rFonts w:ascii="黑体" w:eastAsia="黑体" w:hAnsi="黑体" w:cs="黑体"/>
          <w:spacing w:val="-25"/>
        </w:rPr>
        <w:t>：</w:t>
      </w:r>
      <w:r>
        <w:t>购进农产品直接销售</w:t>
      </w:r>
      <w:r>
        <w:rPr>
          <w:spacing w:val="-24"/>
        </w:rPr>
        <w:t>、</w:t>
      </w:r>
      <w:r>
        <w:t>购进农产品用于生产经营且不构成货物实体扣除</w:t>
      </w:r>
    </w:p>
    <w:p w:rsidR="00A05E95" w:rsidRDefault="00A05E95" w:rsidP="00A05E95">
      <w:pPr>
        <w:pStyle w:val="a0"/>
        <w:spacing w:before="34"/>
        <w:ind w:left="138"/>
        <w:jc w:val="left"/>
        <w:rPr>
          <w:rFonts w:ascii="宋体" w:hAnsi="宋体" w:cs="宋体"/>
        </w:rPr>
      </w:pPr>
      <w:r>
        <w:rPr>
          <w:spacing w:val="-1"/>
        </w:rPr>
        <w:t>标准的试点纳税人</w:t>
      </w:r>
      <w:r>
        <w:rPr>
          <w:rFonts w:ascii="宋体" w:hAnsi="宋体" w:cs="宋体"/>
        </w:rPr>
        <w:t xml:space="preserve"> </w:t>
      </w:r>
    </w:p>
    <w:p w:rsidR="00A05E95" w:rsidRDefault="00A05E95" w:rsidP="00A05E95">
      <w:pPr>
        <w:pStyle w:val="a0"/>
        <w:spacing w:before="144" w:line="352" w:lineRule="auto"/>
        <w:ind w:left="138" w:firstLine="480"/>
        <w:jc w:val="left"/>
        <w:rPr>
          <w:rFonts w:ascii="宋体" w:hAnsi="宋体" w:cs="宋体"/>
        </w:rPr>
      </w:pPr>
      <w:r>
        <w:rPr>
          <w:rFonts w:ascii="黑体" w:eastAsia="黑体" w:hAnsi="黑体" w:cs="黑体"/>
        </w:rPr>
        <w:t>适用场景</w:t>
      </w:r>
      <w:r>
        <w:rPr>
          <w:rFonts w:ascii="黑体" w:eastAsia="黑体" w:hAnsi="黑体" w:cs="黑体"/>
          <w:spacing w:val="-49"/>
        </w:rPr>
        <w:t>：</w:t>
      </w:r>
      <w:r>
        <w:t>抵扣农产品增值税进项税额的上述纳税人在申报缴纳税款前向主管税务</w:t>
      </w:r>
      <w:r>
        <w:t xml:space="preserve"> </w:t>
      </w:r>
      <w:r>
        <w:rPr>
          <w:spacing w:val="-1"/>
        </w:rPr>
        <w:t>机关备案时使用。</w:t>
      </w:r>
      <w:r>
        <w:rPr>
          <w:rFonts w:ascii="宋体" w:hAnsi="宋体" w:cs="宋体"/>
        </w:rPr>
        <w:t xml:space="preserve"> </w:t>
      </w:r>
    </w:p>
    <w:p w:rsidR="00A05E95" w:rsidRDefault="00A05E95" w:rsidP="00A05E95">
      <w:pPr>
        <w:pStyle w:val="a0"/>
        <w:spacing w:before="34" w:line="350" w:lineRule="auto"/>
        <w:jc w:val="left"/>
      </w:pPr>
      <w:r>
        <w:rPr>
          <w:rFonts w:ascii="黑体" w:eastAsia="黑体" w:hAnsi="黑体" w:cs="黑体"/>
        </w:rPr>
        <w:t xml:space="preserve">【操作路径】 </w:t>
      </w:r>
      <w:r>
        <w:rPr>
          <w:rFonts w:ascii="黑体" w:eastAsia="黑体" w:hAnsi="黑体" w:cs="黑体"/>
          <w:spacing w:val="-1"/>
        </w:rPr>
        <w:t>电子税务局：</w:t>
      </w:r>
      <w:r>
        <w:rPr>
          <w:spacing w:val="-1"/>
        </w:rPr>
        <w:t>登录</w:t>
      </w:r>
      <w:r>
        <w:rPr>
          <w:spacing w:val="-1"/>
        </w:rPr>
        <w:t>→</w:t>
      </w:r>
      <w:r>
        <w:rPr>
          <w:spacing w:val="-1"/>
        </w:rPr>
        <w:t>【办税中心】</w:t>
      </w:r>
      <w:r>
        <w:rPr>
          <w:spacing w:val="-1"/>
        </w:rPr>
        <w:t>→</w:t>
      </w:r>
      <w:r>
        <w:rPr>
          <w:spacing w:val="-1"/>
        </w:rPr>
        <w:t>【税费申报及缴纳】</w:t>
      </w:r>
      <w:r>
        <w:rPr>
          <w:spacing w:val="-1"/>
        </w:rPr>
        <w:t>→</w:t>
      </w:r>
      <w:r>
        <w:rPr>
          <w:spacing w:val="-1"/>
        </w:rPr>
        <w:t>【申报辅助信息报告】</w:t>
      </w:r>
    </w:p>
    <w:p w:rsidR="00A05E95" w:rsidRDefault="00A05E95" w:rsidP="00A05E95">
      <w:pPr>
        <w:pStyle w:val="a0"/>
        <w:spacing w:before="36"/>
        <w:ind w:left="138"/>
        <w:jc w:val="left"/>
      </w:pPr>
      <w:r>
        <w:t>→</w:t>
      </w:r>
      <w:r>
        <w:t>【农产品增值税进项税额扣除标准备案】</w:t>
      </w:r>
    </w:p>
    <w:p w:rsidR="00A05E95" w:rsidRDefault="00A05E95" w:rsidP="00A05E95">
      <w:pPr>
        <w:pStyle w:val="a0"/>
        <w:jc w:val="left"/>
        <w:rPr>
          <w:rFonts w:ascii="黑体" w:eastAsia="黑体" w:hAnsi="黑体" w:cs="黑体"/>
        </w:rPr>
      </w:pPr>
      <w:r>
        <w:rPr>
          <w:rFonts w:ascii="黑体" w:eastAsia="黑体" w:hAnsi="黑体" w:cs="黑体"/>
        </w:rPr>
        <w:t>【注意事项】</w:t>
      </w:r>
    </w:p>
    <w:p w:rsidR="00A05E95" w:rsidRDefault="00A05E95" w:rsidP="00A05E95">
      <w:pPr>
        <w:pStyle w:val="a0"/>
        <w:spacing w:before="144"/>
        <w:jc w:val="left"/>
        <w:rPr>
          <w:rFonts w:ascii="宋体" w:hAnsi="宋体" w:cs="宋体"/>
        </w:rPr>
      </w:pPr>
      <w:r>
        <w:rPr>
          <w:rFonts w:ascii="宋体" w:hAnsi="宋体" w:cs="宋体"/>
        </w:rPr>
        <w:t>1</w:t>
      </w:r>
      <w:r>
        <w:rPr>
          <w:rFonts w:ascii="宋体" w:hAnsi="宋体" w:cs="宋体"/>
          <w:spacing w:val="-1"/>
        </w:rPr>
        <w:t>.</w:t>
      </w:r>
      <w:r>
        <w:t>纳税人提交业务申请后</w:t>
      </w:r>
      <w:r>
        <w:rPr>
          <w:spacing w:val="-84"/>
        </w:rPr>
        <w:t>，</w:t>
      </w:r>
      <w:r>
        <w:t>需税务机关处理完成后反馈结果</w:t>
      </w:r>
      <w:r>
        <w:rPr>
          <w:spacing w:val="-84"/>
        </w:rPr>
        <w:t>，</w:t>
      </w:r>
      <w:r>
        <w:t>请及时查阅办理情况</w:t>
      </w:r>
      <w:r>
        <w:rPr>
          <w:spacing w:val="-119"/>
        </w:rPr>
        <w:t>。</w:t>
      </w:r>
      <w:r>
        <w:rPr>
          <w:rFonts w:ascii="宋体" w:hAnsi="宋体" w:cs="宋体"/>
        </w:rPr>
        <w:t xml:space="preserve"> </w:t>
      </w:r>
    </w:p>
    <w:p w:rsidR="00A05E95" w:rsidRDefault="00A05E95" w:rsidP="00A05E95">
      <w:pPr>
        <w:pStyle w:val="a0"/>
        <w:jc w:val="left"/>
        <w:rPr>
          <w:rFonts w:ascii="宋体" w:hAnsi="宋体" w:cs="宋体"/>
        </w:rPr>
      </w:pPr>
      <w:r>
        <w:rPr>
          <w:rFonts w:ascii="宋体" w:hAnsi="宋体" w:cs="宋体"/>
        </w:rPr>
        <w:t>2.</w:t>
      </w:r>
      <w:r>
        <w:t>投入产出法、成本法、参照法等不采取备案制。</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spacing w:before="173"/>
        <w:ind w:left="70" w:right="164"/>
        <w:jc w:val="center"/>
      </w:pPr>
      <w:bookmarkStart w:id="188" w:name="_bookmark188"/>
      <w:bookmarkEnd w:id="188"/>
      <w:r>
        <w:rPr>
          <w:rFonts w:ascii="黑体" w:eastAsia="黑体" w:hAnsi="黑体" w:cs="黑体"/>
          <w:spacing w:val="-1"/>
        </w:rPr>
        <w:t>189.</w:t>
      </w:r>
      <w:r>
        <w:rPr>
          <w:spacing w:val="-1"/>
        </w:rPr>
        <w:t>软件和集成电路产业企业所得税优惠事项资料采集</w:t>
      </w:r>
    </w:p>
    <w:p w:rsidR="00A05E95" w:rsidRDefault="00A05E95" w:rsidP="00A05E95">
      <w:pPr>
        <w:pStyle w:val="a0"/>
        <w:spacing w:before="247"/>
        <w:jc w:val="left"/>
        <w:rPr>
          <w:rFonts w:ascii="黑体" w:eastAsia="黑体" w:hAnsi="黑体" w:cs="黑体"/>
        </w:rPr>
      </w:pPr>
      <w:r>
        <w:rPr>
          <w:rFonts w:ascii="黑体" w:eastAsia="黑体" w:hAnsi="黑体" w:cs="黑体"/>
        </w:rPr>
        <w:t>【模块说明】</w:t>
      </w:r>
    </w:p>
    <w:p w:rsidR="00A05E95" w:rsidRDefault="00A05E95" w:rsidP="00A05E95">
      <w:pPr>
        <w:pStyle w:val="a0"/>
        <w:spacing w:line="351" w:lineRule="auto"/>
        <w:ind w:left="138" w:right="232" w:firstLine="480"/>
        <w:rPr>
          <w:rFonts w:ascii="宋体" w:hAnsi="宋体" w:cs="宋体"/>
        </w:rPr>
      </w:pPr>
      <w:r>
        <w:rPr>
          <w:rFonts w:ascii="黑体" w:eastAsia="黑体" w:hAnsi="黑体" w:cs="黑体"/>
        </w:rPr>
        <w:t>适用对象</w:t>
      </w:r>
      <w:r>
        <w:rPr>
          <w:rFonts w:ascii="黑体" w:eastAsia="黑体" w:hAnsi="黑体" w:cs="黑体"/>
          <w:spacing w:val="-25"/>
        </w:rPr>
        <w:t>：</w:t>
      </w:r>
      <w:r>
        <w:t>享</w:t>
      </w:r>
      <w:r>
        <w:rPr>
          <w:spacing w:val="-24"/>
        </w:rPr>
        <w:t>受</w:t>
      </w:r>
      <w:r>
        <w:t>《财政部</w:t>
      </w:r>
      <w:r>
        <w:t xml:space="preserve"> </w:t>
      </w:r>
      <w:r>
        <w:t>国家税务总局</w:t>
      </w:r>
      <w:r>
        <w:t xml:space="preserve"> </w:t>
      </w:r>
      <w:r>
        <w:t>发展改革委</w:t>
      </w:r>
      <w:r>
        <w:t xml:space="preserve"> </w:t>
      </w:r>
      <w:r>
        <w:t>工业和信息化部关于软件</w:t>
      </w:r>
      <w:r>
        <w:t xml:space="preserve"> </w:t>
      </w:r>
      <w:r>
        <w:t>和集成电路产业企业所得税优惠政策有关问题的通知</w:t>
      </w:r>
      <w:r>
        <w:rPr>
          <w:spacing w:val="-44"/>
        </w:rPr>
        <w:t>》</w:t>
      </w:r>
      <w:r>
        <w:t>（财</w:t>
      </w:r>
      <w:r>
        <w:rPr>
          <w:spacing w:val="-22"/>
        </w:rPr>
        <w:t>税</w:t>
      </w:r>
      <w:r>
        <w:t>〔</w:t>
      </w:r>
      <w:r>
        <w:rPr>
          <w:rFonts w:ascii="宋体" w:hAnsi="宋体" w:cs="宋体"/>
        </w:rPr>
        <w:t>2016</w:t>
      </w:r>
      <w:r>
        <w:rPr>
          <w:spacing w:val="-22"/>
        </w:rPr>
        <w:t>〕</w:t>
      </w:r>
      <w:r>
        <w:rPr>
          <w:rFonts w:ascii="宋体" w:hAnsi="宋体" w:cs="宋体"/>
        </w:rPr>
        <w:t>49</w:t>
      </w:r>
      <w:r>
        <w:rPr>
          <w:rFonts w:ascii="宋体" w:hAnsi="宋体" w:cs="宋体"/>
          <w:spacing w:val="-60"/>
        </w:rPr>
        <w:t xml:space="preserve"> </w:t>
      </w:r>
      <w:r>
        <w:t>号</w:t>
      </w:r>
      <w:r>
        <w:rPr>
          <w:spacing w:val="-22"/>
        </w:rPr>
        <w:t>）</w:t>
      </w:r>
      <w:r>
        <w:t>文规定优</w:t>
      </w:r>
      <w:r>
        <w:t xml:space="preserve"> </w:t>
      </w:r>
      <w:r>
        <w:rPr>
          <w:spacing w:val="-1"/>
        </w:rPr>
        <w:t>惠政策的企业</w:t>
      </w:r>
      <w:r>
        <w:rPr>
          <w:rFonts w:ascii="宋体" w:hAnsi="宋体" w:cs="宋体"/>
        </w:rPr>
        <w:t xml:space="preserve"> </w:t>
      </w:r>
    </w:p>
    <w:p w:rsidR="00A05E95" w:rsidRDefault="00A05E95" w:rsidP="00A05E95">
      <w:pPr>
        <w:pStyle w:val="a0"/>
        <w:spacing w:before="35"/>
        <w:jc w:val="left"/>
      </w:pPr>
      <w:r>
        <w:rPr>
          <w:rFonts w:ascii="黑体" w:eastAsia="黑体" w:hAnsi="黑体" w:cs="黑体"/>
          <w:spacing w:val="-2"/>
        </w:rPr>
        <w:t>适用场景：</w:t>
      </w:r>
      <w:r>
        <w:rPr>
          <w:spacing w:val="-2"/>
        </w:rPr>
        <w:t>上述企业在完成年度汇算清缴后，按照《企业所得税优惠管理事项目录</w:t>
      </w:r>
    </w:p>
    <w:p w:rsidR="00A05E95" w:rsidRDefault="00A05E95" w:rsidP="00A05E95">
      <w:pPr>
        <w:pStyle w:val="a0"/>
        <w:spacing w:before="147"/>
        <w:ind w:left="138"/>
        <w:jc w:val="left"/>
        <w:rPr>
          <w:rFonts w:ascii="宋体" w:hAnsi="宋体" w:cs="宋体"/>
        </w:rPr>
      </w:pPr>
      <w:r>
        <w:t>（</w:t>
      </w:r>
      <w:r>
        <w:rPr>
          <w:rFonts w:ascii="宋体" w:hAnsi="宋体" w:cs="宋体"/>
        </w:rPr>
        <w:t>2017</w:t>
      </w:r>
      <w:r>
        <w:rPr>
          <w:rFonts w:ascii="宋体" w:hAnsi="宋体" w:cs="宋体"/>
          <w:spacing w:val="-61"/>
        </w:rPr>
        <w:t xml:space="preserve"> </w:t>
      </w:r>
      <w:r>
        <w:t>年版）》</w:t>
      </w:r>
      <w:r>
        <w:t>“</w:t>
      </w:r>
      <w:r>
        <w:t>后续管理要求</w:t>
      </w:r>
      <w:r>
        <w:t>”</w:t>
      </w:r>
      <w:r>
        <w:t>项目中列示的清单向税务机关提交资料时使用。</w:t>
      </w:r>
      <w:r>
        <w:rPr>
          <w:rFonts w:ascii="宋体" w:hAnsi="宋体" w:cs="宋体"/>
        </w:rPr>
        <w:t xml:space="preserve"> </w:t>
      </w:r>
    </w:p>
    <w:p w:rsidR="00A05E95" w:rsidRDefault="00A05E95" w:rsidP="00A05E95">
      <w:pPr>
        <w:jc w:val="left"/>
        <w:rPr>
          <w:rFonts w:ascii="宋体" w:eastAsia="宋体" w:hAnsi="宋体" w:cs="宋体"/>
        </w:rPr>
        <w:sectPr w:rsidR="00A05E95">
          <w:pgSz w:w="11910" w:h="16160"/>
          <w:pgMar w:top="1260" w:right="1180" w:bottom="1140" w:left="1280" w:header="995" w:footer="946" w:gutter="0"/>
          <w:cols w:space="720"/>
        </w:sectPr>
      </w:pPr>
    </w:p>
    <w:p w:rsidR="00A05E95" w:rsidRDefault="00A05E95" w:rsidP="00A05E95">
      <w:pPr>
        <w:spacing w:before="6"/>
        <w:rPr>
          <w:rFonts w:ascii="宋体" w:eastAsia="宋体" w:hAnsi="宋体" w:cs="宋体"/>
          <w:sz w:val="20"/>
          <w:szCs w:val="20"/>
        </w:rPr>
      </w:pPr>
    </w:p>
    <w:p w:rsidR="00A05E95" w:rsidRDefault="00A05E95" w:rsidP="00A05E95">
      <w:pPr>
        <w:pStyle w:val="a0"/>
        <w:spacing w:before="26" w:line="352" w:lineRule="auto"/>
        <w:jc w:val="left"/>
      </w:pPr>
      <w:r>
        <w:rPr>
          <w:rFonts w:ascii="黑体" w:eastAsia="黑体" w:hAnsi="黑体" w:cs="黑体"/>
        </w:rPr>
        <w:t xml:space="preserve">【操作路径】 </w:t>
      </w:r>
      <w:r>
        <w:rPr>
          <w:rFonts w:ascii="黑体" w:eastAsia="黑体" w:hAnsi="黑体" w:cs="黑体"/>
          <w:spacing w:val="-1"/>
        </w:rPr>
        <w:t>电子税务局：</w:t>
      </w:r>
      <w:r>
        <w:rPr>
          <w:spacing w:val="-1"/>
        </w:rPr>
        <w:t>登录</w:t>
      </w:r>
      <w:r>
        <w:rPr>
          <w:spacing w:val="-1"/>
        </w:rPr>
        <w:t>→</w:t>
      </w:r>
      <w:r>
        <w:rPr>
          <w:spacing w:val="-1"/>
        </w:rPr>
        <w:t>【办税中心】</w:t>
      </w:r>
      <w:r>
        <w:rPr>
          <w:spacing w:val="-1"/>
        </w:rPr>
        <w:t>→</w:t>
      </w:r>
      <w:r>
        <w:rPr>
          <w:spacing w:val="-1"/>
        </w:rPr>
        <w:t>【税费申报及缴纳】</w:t>
      </w:r>
      <w:r>
        <w:rPr>
          <w:spacing w:val="-1"/>
        </w:rPr>
        <w:t>→</w:t>
      </w:r>
      <w:r>
        <w:rPr>
          <w:spacing w:val="-1"/>
        </w:rPr>
        <w:t>【申报辅助信息报告】</w:t>
      </w:r>
    </w:p>
    <w:p w:rsidR="00A05E95" w:rsidRDefault="00A05E95" w:rsidP="00A05E95">
      <w:pPr>
        <w:pStyle w:val="a0"/>
        <w:spacing w:before="32"/>
        <w:ind w:left="138"/>
        <w:jc w:val="left"/>
      </w:pPr>
      <w:r>
        <w:t>→</w:t>
      </w:r>
      <w:r>
        <w:t>【软件和集成电路产业企业所得税优惠事项资料采集】</w:t>
      </w:r>
    </w:p>
    <w:p w:rsidR="00A05E95" w:rsidRDefault="00A05E95" w:rsidP="00A05E95">
      <w:pPr>
        <w:pStyle w:val="a0"/>
        <w:jc w:val="left"/>
        <w:rPr>
          <w:rFonts w:ascii="黑体" w:eastAsia="黑体" w:hAnsi="黑体" w:cs="黑体"/>
        </w:rPr>
      </w:pPr>
      <w:r>
        <w:rPr>
          <w:rFonts w:ascii="黑体" w:eastAsia="黑体" w:hAnsi="黑体" w:cs="黑体"/>
        </w:rPr>
        <w:t>【注意事项】</w:t>
      </w:r>
    </w:p>
    <w:p w:rsidR="00A05E95" w:rsidRDefault="00A05E95" w:rsidP="00A05E95">
      <w:pPr>
        <w:pStyle w:val="a0"/>
        <w:jc w:val="left"/>
        <w:rPr>
          <w:rFonts w:ascii="宋体" w:hAnsi="宋体" w:cs="宋体"/>
        </w:rPr>
      </w:pPr>
      <w:r>
        <w:t>纳税人提交成功后该业务办理完成。</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spacing w:before="170"/>
        <w:ind w:left="1324" w:right="1338"/>
        <w:jc w:val="center"/>
      </w:pPr>
      <w:bookmarkStart w:id="189" w:name="_bookmark189"/>
      <w:bookmarkEnd w:id="189"/>
      <w:r>
        <w:rPr>
          <w:rFonts w:ascii="黑体" w:eastAsia="黑体" w:hAnsi="黑体" w:cs="黑体"/>
        </w:rPr>
        <w:t>190.</w:t>
      </w:r>
      <w:r>
        <w:t>源泉扣缴合同信息采集及变更</w:t>
      </w:r>
    </w:p>
    <w:p w:rsidR="00A05E95" w:rsidRDefault="00A05E95" w:rsidP="00A05E95">
      <w:pPr>
        <w:pStyle w:val="a0"/>
        <w:spacing w:before="250" w:line="352" w:lineRule="auto"/>
        <w:ind w:right="4937"/>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扣缴义务人</w:t>
      </w:r>
      <w:r>
        <w:rPr>
          <w:rFonts w:ascii="宋体" w:hAnsi="宋体" w:cs="宋体"/>
        </w:rPr>
        <w:t xml:space="preserve"> </w:t>
      </w:r>
    </w:p>
    <w:p w:rsidR="00A05E95" w:rsidRDefault="00A05E95" w:rsidP="00A05E95">
      <w:pPr>
        <w:pStyle w:val="a0"/>
        <w:spacing w:before="32" w:line="352" w:lineRule="auto"/>
        <w:ind w:left="138" w:firstLine="480"/>
        <w:jc w:val="left"/>
        <w:rPr>
          <w:rFonts w:ascii="宋体" w:hAnsi="宋体" w:cs="宋体"/>
        </w:rPr>
      </w:pPr>
      <w:r>
        <w:rPr>
          <w:rFonts w:ascii="黑体" w:eastAsia="黑体" w:hAnsi="黑体" w:cs="黑体"/>
        </w:rPr>
        <w:t>适用场景</w:t>
      </w:r>
      <w:r>
        <w:rPr>
          <w:rFonts w:ascii="黑体" w:eastAsia="黑体" w:hAnsi="黑体" w:cs="黑体"/>
          <w:spacing w:val="-25"/>
        </w:rPr>
        <w:t>：</w:t>
      </w:r>
      <w:r>
        <w:t>上述对象提前将合同提交给税务机关或提</w:t>
      </w:r>
      <w:r>
        <w:rPr>
          <w:spacing w:val="-24"/>
        </w:rPr>
        <w:t>交</w:t>
      </w:r>
      <w:r>
        <w:t>《中华人民共和国扣缴企业</w:t>
      </w:r>
      <w:r>
        <w:t xml:space="preserve"> </w:t>
      </w:r>
      <w:r>
        <w:t>所得税报告表》，对合同信息进行采集或者信息变更时使用。</w:t>
      </w:r>
      <w:r>
        <w:rPr>
          <w:rFonts w:ascii="宋体" w:hAnsi="宋体" w:cs="宋体"/>
        </w:rPr>
        <w:t xml:space="preserve"> </w:t>
      </w:r>
    </w:p>
    <w:p w:rsidR="00A05E95" w:rsidRDefault="00A05E95" w:rsidP="00A05E95">
      <w:pPr>
        <w:pStyle w:val="a0"/>
        <w:spacing w:before="34" w:line="350" w:lineRule="auto"/>
        <w:jc w:val="left"/>
      </w:pPr>
      <w:r>
        <w:rPr>
          <w:rFonts w:ascii="黑体" w:eastAsia="黑体" w:hAnsi="黑体" w:cs="黑体"/>
        </w:rPr>
        <w:t xml:space="preserve">【操作路径】 </w:t>
      </w:r>
      <w:r>
        <w:rPr>
          <w:rFonts w:ascii="黑体" w:eastAsia="黑体" w:hAnsi="黑体" w:cs="黑体"/>
          <w:spacing w:val="-1"/>
        </w:rPr>
        <w:t>电子税务局：</w:t>
      </w:r>
      <w:r>
        <w:rPr>
          <w:spacing w:val="-1"/>
        </w:rPr>
        <w:t>登录</w:t>
      </w:r>
      <w:r>
        <w:rPr>
          <w:spacing w:val="-1"/>
        </w:rPr>
        <w:t>→</w:t>
      </w:r>
      <w:r>
        <w:rPr>
          <w:spacing w:val="-1"/>
        </w:rPr>
        <w:t>【办税中心】</w:t>
      </w:r>
      <w:r>
        <w:rPr>
          <w:spacing w:val="-1"/>
        </w:rPr>
        <w:t>→</w:t>
      </w:r>
      <w:r>
        <w:rPr>
          <w:spacing w:val="-1"/>
        </w:rPr>
        <w:t>【高频业务】</w:t>
      </w:r>
      <w:r>
        <w:rPr>
          <w:spacing w:val="-1"/>
        </w:rPr>
        <w:t>→</w:t>
      </w:r>
      <w:r>
        <w:rPr>
          <w:spacing w:val="-1"/>
        </w:rPr>
        <w:t>【其他】</w:t>
      </w:r>
      <w:r>
        <w:rPr>
          <w:spacing w:val="-1"/>
        </w:rPr>
        <w:t>→</w:t>
      </w:r>
      <w:r>
        <w:rPr>
          <w:spacing w:val="-1"/>
        </w:rPr>
        <w:t>【我要付汇】</w:t>
      </w:r>
    </w:p>
    <w:p w:rsidR="00A05E95" w:rsidRDefault="00A05E95" w:rsidP="00A05E95">
      <w:pPr>
        <w:pStyle w:val="a0"/>
        <w:spacing w:before="36"/>
        <w:jc w:val="left"/>
        <w:rPr>
          <w:rFonts w:ascii="黑体" w:eastAsia="黑体" w:hAnsi="黑体" w:cs="黑体"/>
        </w:rPr>
      </w:pPr>
      <w:r>
        <w:rPr>
          <w:rFonts w:ascii="黑体" w:eastAsia="黑体" w:hAnsi="黑体" w:cs="黑体"/>
        </w:rPr>
        <w:t>【注意事项】</w:t>
      </w:r>
    </w:p>
    <w:p w:rsidR="00A05E95" w:rsidRDefault="00A05E95" w:rsidP="00A05E95">
      <w:pPr>
        <w:pStyle w:val="a0"/>
        <w:jc w:val="left"/>
        <w:rPr>
          <w:rFonts w:ascii="宋体" w:hAnsi="宋体" w:cs="宋体"/>
        </w:rPr>
      </w:pPr>
      <w:r>
        <w:t>纳税人提交成功后该业务办理完成。</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spacing w:before="170"/>
        <w:ind w:left="119" w:right="132"/>
        <w:jc w:val="center"/>
      </w:pPr>
      <w:bookmarkStart w:id="190" w:name="_bookmark190"/>
      <w:bookmarkEnd w:id="190"/>
      <w:r>
        <w:rPr>
          <w:rFonts w:ascii="黑体" w:eastAsia="黑体" w:hAnsi="黑体" w:cs="黑体"/>
        </w:rPr>
        <w:t>191.</w:t>
      </w:r>
      <w:r>
        <w:t>矿区使用费申报</w:t>
      </w:r>
    </w:p>
    <w:p w:rsidR="00A05E95" w:rsidRDefault="00A05E95" w:rsidP="00A05E95">
      <w:pPr>
        <w:pStyle w:val="a0"/>
        <w:spacing w:before="250"/>
        <w:jc w:val="left"/>
        <w:rPr>
          <w:rFonts w:ascii="黑体" w:eastAsia="黑体" w:hAnsi="黑体" w:cs="黑体"/>
        </w:rPr>
      </w:pPr>
      <w:r>
        <w:rPr>
          <w:rFonts w:ascii="黑体" w:eastAsia="黑体" w:hAnsi="黑体" w:cs="黑体"/>
        </w:rPr>
        <w:t>【模块说明】</w:t>
      </w:r>
    </w:p>
    <w:p w:rsidR="00A05E95" w:rsidRDefault="00A05E95" w:rsidP="00A05E95">
      <w:pPr>
        <w:pStyle w:val="a0"/>
        <w:jc w:val="left"/>
        <w:rPr>
          <w:rFonts w:ascii="宋体" w:hAnsi="宋体" w:cs="宋体"/>
        </w:rPr>
      </w:pPr>
      <w:r>
        <w:rPr>
          <w:spacing w:val="-1"/>
        </w:rPr>
        <w:t>我省无此业务。</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spacing w:before="170"/>
        <w:ind w:left="1324" w:right="1338"/>
        <w:jc w:val="center"/>
      </w:pPr>
      <w:bookmarkStart w:id="191" w:name="_bookmark191"/>
      <w:bookmarkEnd w:id="191"/>
      <w:r>
        <w:rPr>
          <w:rFonts w:ascii="黑体" w:eastAsia="黑体" w:hAnsi="黑体" w:cs="黑体"/>
        </w:rPr>
        <w:t>192.</w:t>
      </w:r>
      <w:r>
        <w:t>跨境应税行为免征增值税报告</w:t>
      </w:r>
    </w:p>
    <w:p w:rsidR="00A05E95" w:rsidRDefault="00A05E95" w:rsidP="00A05E95">
      <w:pPr>
        <w:pStyle w:val="a0"/>
        <w:spacing w:before="250" w:line="352" w:lineRule="auto"/>
        <w:ind w:right="2526"/>
        <w:jc w:val="left"/>
        <w:rPr>
          <w:rFonts w:ascii="宋体" w:hAnsi="宋体" w:cs="宋体"/>
        </w:rPr>
      </w:pPr>
      <w:r>
        <w:rPr>
          <w:rFonts w:ascii="黑体" w:eastAsia="黑体" w:hAnsi="黑体" w:cs="黑体"/>
        </w:rPr>
        <w:t>【模块说明】 适用对象：</w:t>
      </w:r>
      <w:r>
        <w:t>跨境销售服务或无形资产的纳税人</w:t>
      </w:r>
      <w:r>
        <w:rPr>
          <w:rFonts w:ascii="宋体" w:hAnsi="宋体" w:cs="宋体"/>
        </w:rPr>
        <w:t xml:space="preserve"> </w:t>
      </w:r>
    </w:p>
    <w:p w:rsidR="00A05E95" w:rsidRDefault="00A05E95" w:rsidP="00A05E95">
      <w:pPr>
        <w:pStyle w:val="a0"/>
        <w:spacing w:before="32" w:line="351" w:lineRule="auto"/>
        <w:ind w:left="138" w:right="153" w:firstLine="480"/>
        <w:rPr>
          <w:rFonts w:ascii="宋体" w:hAnsi="宋体" w:cs="宋体"/>
        </w:rPr>
      </w:pPr>
      <w:r>
        <w:rPr>
          <w:rFonts w:ascii="黑体" w:eastAsia="黑体" w:hAnsi="黑体" w:cs="黑体"/>
        </w:rPr>
        <w:t>适用场景</w:t>
      </w:r>
      <w:r>
        <w:rPr>
          <w:rFonts w:ascii="黑体" w:eastAsia="黑体" w:hAnsi="黑体" w:cs="黑体"/>
          <w:spacing w:val="-25"/>
        </w:rPr>
        <w:t>：</w:t>
      </w:r>
      <w:r>
        <w:t>纳税人向境外单位销售服务或无形资产免征增值税的</w:t>
      </w:r>
      <w:r>
        <w:rPr>
          <w:spacing w:val="-24"/>
        </w:rPr>
        <w:t>，</w:t>
      </w:r>
      <w:r>
        <w:t>应向主管税务机</w:t>
      </w:r>
      <w:r>
        <w:t xml:space="preserve"> </w:t>
      </w:r>
      <w:r>
        <w:t>关报告</w:t>
      </w:r>
      <w:r>
        <w:rPr>
          <w:spacing w:val="-24"/>
        </w:rPr>
        <w:t>，</w:t>
      </w:r>
      <w:r>
        <w:t>原签订的跨境销售服务或无形资产合同发生变更</w:t>
      </w:r>
      <w:r>
        <w:rPr>
          <w:spacing w:val="-24"/>
        </w:rPr>
        <w:t>，</w:t>
      </w:r>
      <w:r>
        <w:t>或者跨境销售服务或无形资</w:t>
      </w:r>
      <w:r>
        <w:t xml:space="preserve"> </w:t>
      </w:r>
      <w:r>
        <w:t>产的有关情况发生变化</w:t>
      </w:r>
      <w:r>
        <w:rPr>
          <w:spacing w:val="-24"/>
        </w:rPr>
        <w:t>，</w:t>
      </w:r>
      <w:r>
        <w:t>变化后仍属于免税范围的</w:t>
      </w:r>
      <w:r>
        <w:rPr>
          <w:spacing w:val="-24"/>
        </w:rPr>
        <w:t>，</w:t>
      </w:r>
      <w:r>
        <w:t>纳税人应向主管税务机关重新办理</w:t>
      </w:r>
      <w:r>
        <w:t xml:space="preserve"> </w:t>
      </w:r>
      <w:r>
        <w:t>跨境应税行为免征增值税报告。</w:t>
      </w:r>
      <w:r>
        <w:rPr>
          <w:rFonts w:ascii="宋体" w:hAnsi="宋体" w:cs="宋体"/>
        </w:rPr>
        <w:t xml:space="preserve"> </w:t>
      </w:r>
    </w:p>
    <w:p w:rsidR="00A05E95" w:rsidRDefault="00A05E95" w:rsidP="00A05E95">
      <w:pPr>
        <w:pStyle w:val="a0"/>
        <w:spacing w:before="35"/>
        <w:jc w:val="left"/>
        <w:rPr>
          <w:rFonts w:ascii="黑体" w:eastAsia="黑体" w:hAnsi="黑体" w:cs="黑体"/>
        </w:rPr>
      </w:pPr>
      <w:r>
        <w:rPr>
          <w:rFonts w:ascii="黑体" w:eastAsia="黑体" w:hAnsi="黑体" w:cs="黑体"/>
        </w:rPr>
        <w:t>【操作路径】</w:t>
      </w:r>
    </w:p>
    <w:p w:rsidR="00A05E95" w:rsidRDefault="00A05E95" w:rsidP="00A05E95">
      <w:pPr>
        <w:jc w:val="left"/>
        <w:rPr>
          <w:rFonts w:ascii="黑体" w:eastAsia="黑体" w:hAnsi="黑体" w:cs="黑体"/>
        </w:rPr>
        <w:sectPr w:rsidR="00A05E95">
          <w:pgSz w:w="11910" w:h="16160"/>
          <w:pgMar w:top="1260" w:right="1260" w:bottom="1140" w:left="1280" w:header="995" w:footer="946" w:gutter="0"/>
          <w:cols w:space="720"/>
        </w:sectPr>
      </w:pPr>
    </w:p>
    <w:p w:rsidR="00A05E95" w:rsidRDefault="00A05E95" w:rsidP="00A05E95">
      <w:pPr>
        <w:spacing w:before="6"/>
        <w:rPr>
          <w:rFonts w:ascii="黑体" w:eastAsia="黑体" w:hAnsi="黑体" w:cs="黑体"/>
          <w:sz w:val="20"/>
          <w:szCs w:val="20"/>
        </w:rPr>
      </w:pPr>
    </w:p>
    <w:p w:rsidR="00A05E95" w:rsidRDefault="00A05E95" w:rsidP="00A05E95">
      <w:pPr>
        <w:pStyle w:val="a0"/>
        <w:spacing w:before="26" w:line="352" w:lineRule="auto"/>
        <w:ind w:left="138" w:firstLine="480"/>
        <w:jc w:val="left"/>
      </w:pP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【税收减免】</w:t>
      </w:r>
      <w:r>
        <w:rPr>
          <w:spacing w:val="-2"/>
        </w:rPr>
        <w:t>→</w:t>
      </w:r>
      <w:r>
        <w:rPr>
          <w:spacing w:val="-2"/>
        </w:rPr>
        <w:t>【税收减免备案】</w:t>
      </w:r>
      <w:r>
        <w:rPr>
          <w:spacing w:val="-2"/>
        </w:rPr>
        <w:t>→</w:t>
      </w:r>
      <w:r>
        <w:rPr>
          <w:spacing w:val="-2"/>
        </w:rPr>
        <w:t>【对跨境</w:t>
      </w:r>
      <w:r>
        <w:rPr>
          <w:spacing w:val="35"/>
        </w:rPr>
        <w:t xml:space="preserve"> </w:t>
      </w:r>
      <w:r>
        <w:t>应税行为免征增值税报告】</w:t>
      </w:r>
    </w:p>
    <w:p w:rsidR="00A05E95" w:rsidRDefault="00A05E95" w:rsidP="00A05E95">
      <w:pPr>
        <w:pStyle w:val="a0"/>
        <w:spacing w:before="32"/>
        <w:jc w:val="left"/>
        <w:rPr>
          <w:rFonts w:ascii="黑体" w:eastAsia="黑体" w:hAnsi="黑体" w:cs="黑体"/>
        </w:rPr>
      </w:pPr>
      <w:r>
        <w:rPr>
          <w:rFonts w:ascii="黑体" w:eastAsia="黑体" w:hAnsi="黑体" w:cs="黑体"/>
        </w:rPr>
        <w:t>【注意事项】</w:t>
      </w:r>
    </w:p>
    <w:p w:rsidR="00A05E95" w:rsidRDefault="00A05E95" w:rsidP="00A05E95">
      <w:pPr>
        <w:pStyle w:val="a0"/>
        <w:jc w:val="left"/>
        <w:rPr>
          <w:rFonts w:ascii="宋体" w:hAnsi="宋体" w:cs="宋体"/>
        </w:rPr>
      </w:pPr>
      <w:r>
        <w:t>纳税人提交成功后该业务办理完成。</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ind w:left="134" w:right="208"/>
        <w:jc w:val="center"/>
      </w:pPr>
      <w:bookmarkStart w:id="192" w:name="_bookmark192"/>
      <w:bookmarkEnd w:id="192"/>
      <w:r>
        <w:rPr>
          <w:rFonts w:ascii="黑体" w:eastAsia="黑体" w:hAnsi="黑体" w:cs="黑体"/>
        </w:rPr>
        <w:t>193.</w:t>
      </w:r>
      <w:r>
        <w:t>增值税纳税人放弃免（减）税权声明</w:t>
      </w:r>
    </w:p>
    <w:p w:rsidR="00A05E95" w:rsidRDefault="00A05E95" w:rsidP="00A05E95">
      <w:pPr>
        <w:pStyle w:val="a0"/>
        <w:spacing w:before="248" w:line="352" w:lineRule="auto"/>
        <w:ind w:right="1626"/>
        <w:jc w:val="left"/>
        <w:rPr>
          <w:rFonts w:ascii="宋体" w:hAnsi="宋体" w:cs="宋体"/>
        </w:rPr>
      </w:pPr>
      <w:r>
        <w:rPr>
          <w:rFonts w:ascii="黑体" w:eastAsia="黑体" w:hAnsi="黑体" w:cs="黑体"/>
        </w:rPr>
        <w:t>【模块说明】 适用对象：</w:t>
      </w:r>
      <w:r>
        <w:t>发生应税行为适用免税、减税规定的纳税人</w:t>
      </w:r>
      <w:r>
        <w:rPr>
          <w:rFonts w:ascii="宋体" w:hAnsi="宋体" w:cs="宋体"/>
        </w:rPr>
        <w:t xml:space="preserve"> </w:t>
      </w:r>
    </w:p>
    <w:p w:rsidR="00A05E95" w:rsidRDefault="00A05E95" w:rsidP="00A05E95">
      <w:pPr>
        <w:pStyle w:val="a0"/>
        <w:spacing w:before="34" w:line="350" w:lineRule="auto"/>
        <w:ind w:left="138" w:firstLine="480"/>
        <w:jc w:val="left"/>
        <w:rPr>
          <w:rFonts w:ascii="宋体" w:hAnsi="宋体" w:cs="宋体"/>
        </w:rPr>
      </w:pPr>
      <w:r>
        <w:rPr>
          <w:rFonts w:ascii="黑体" w:eastAsia="黑体" w:hAnsi="黑体" w:cs="黑体"/>
          <w:spacing w:val="-2"/>
        </w:rPr>
        <w:t>适用场景：</w:t>
      </w:r>
      <w:r>
        <w:rPr>
          <w:spacing w:val="-2"/>
        </w:rPr>
        <w:t>上述纳税人放弃免税、减税，在此模块以书面形式提交放弃免（减）税</w:t>
      </w:r>
      <w:r>
        <w:rPr>
          <w:spacing w:val="44"/>
        </w:rPr>
        <w:t xml:space="preserve"> </w:t>
      </w:r>
      <w:r>
        <w:t>权声明，报主管税务机关备案。</w:t>
      </w:r>
      <w:r>
        <w:rPr>
          <w:rFonts w:ascii="宋体" w:hAnsi="宋体" w:cs="宋体"/>
        </w:rPr>
        <w:t xml:space="preserve"> </w:t>
      </w:r>
    </w:p>
    <w:p w:rsidR="00A05E95" w:rsidRDefault="00A05E95" w:rsidP="00A05E95">
      <w:pPr>
        <w:pStyle w:val="a0"/>
        <w:spacing w:before="36" w:line="352"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【税收减免】</w:t>
      </w:r>
      <w:r>
        <w:rPr>
          <w:spacing w:val="-2"/>
        </w:rPr>
        <w:t>→</w:t>
      </w:r>
      <w:r>
        <w:rPr>
          <w:spacing w:val="-2"/>
        </w:rPr>
        <w:t>【税收减免备案】</w:t>
      </w:r>
      <w:r>
        <w:rPr>
          <w:spacing w:val="-2"/>
        </w:rPr>
        <w:t>→</w:t>
      </w:r>
      <w:r>
        <w:rPr>
          <w:spacing w:val="-2"/>
        </w:rPr>
        <w:t>【增值税</w:t>
      </w:r>
    </w:p>
    <w:p w:rsidR="00A05E95" w:rsidRDefault="00A05E95" w:rsidP="00A05E95">
      <w:pPr>
        <w:pStyle w:val="a0"/>
        <w:spacing w:before="32"/>
        <w:ind w:left="138"/>
        <w:jc w:val="left"/>
      </w:pPr>
      <w:r>
        <w:t>纳税人放弃免（减）税权声明】</w:t>
      </w:r>
    </w:p>
    <w:p w:rsidR="00A05E95" w:rsidRDefault="00A05E95" w:rsidP="00A05E95">
      <w:pPr>
        <w:pStyle w:val="a0"/>
        <w:spacing w:before="147"/>
        <w:jc w:val="left"/>
        <w:rPr>
          <w:rFonts w:ascii="黑体" w:eastAsia="黑体" w:hAnsi="黑体" w:cs="黑体"/>
        </w:rPr>
      </w:pPr>
      <w:r>
        <w:rPr>
          <w:rFonts w:ascii="黑体" w:eastAsia="黑体" w:hAnsi="黑体" w:cs="黑体"/>
        </w:rPr>
        <w:t>【注意事项】</w:t>
      </w:r>
    </w:p>
    <w:p w:rsidR="00A05E95" w:rsidRDefault="00A05E95" w:rsidP="00A05E95">
      <w:pPr>
        <w:pStyle w:val="a0"/>
        <w:jc w:val="left"/>
        <w:rPr>
          <w:rFonts w:ascii="宋体" w:hAnsi="宋体" w:cs="宋体"/>
        </w:rPr>
      </w:pPr>
      <w:r>
        <w:rPr>
          <w:rFonts w:ascii="宋体" w:hAnsi="宋体" w:cs="宋体"/>
          <w:spacing w:val="-1"/>
        </w:rPr>
        <w:t>1.</w:t>
      </w:r>
      <w:r>
        <w:rPr>
          <w:spacing w:val="-1"/>
        </w:rPr>
        <w:t>纳税人提交成功后该业务办理完成。</w:t>
      </w:r>
      <w:r>
        <w:rPr>
          <w:rFonts w:ascii="宋体" w:hAnsi="宋体" w:cs="宋体"/>
        </w:rPr>
        <w:t xml:space="preserve"> </w:t>
      </w:r>
    </w:p>
    <w:p w:rsidR="00A05E95" w:rsidRDefault="00A05E95" w:rsidP="00A05E95">
      <w:pPr>
        <w:pStyle w:val="a0"/>
        <w:spacing w:before="144" w:line="352" w:lineRule="auto"/>
        <w:ind w:left="138" w:firstLine="480"/>
        <w:jc w:val="left"/>
        <w:rPr>
          <w:rFonts w:ascii="宋体" w:hAnsi="宋体" w:cs="宋体"/>
        </w:rPr>
      </w:pPr>
      <w:r>
        <w:rPr>
          <w:rFonts w:ascii="宋体" w:hAnsi="宋体" w:cs="宋体"/>
        </w:rPr>
        <w:t>2</w:t>
      </w:r>
      <w:r>
        <w:rPr>
          <w:rFonts w:ascii="宋体" w:hAnsi="宋体" w:cs="宋体"/>
          <w:spacing w:val="-1"/>
        </w:rPr>
        <w:t>.</w:t>
      </w:r>
      <w:r>
        <w:t>放弃免税后</w:t>
      </w:r>
      <w:r>
        <w:rPr>
          <w:spacing w:val="-36"/>
        </w:rPr>
        <w:t>，</w:t>
      </w:r>
      <w:r>
        <w:rPr>
          <w:rFonts w:ascii="宋体" w:hAnsi="宋体" w:cs="宋体"/>
        </w:rPr>
        <w:t>36</w:t>
      </w:r>
      <w:r>
        <w:rPr>
          <w:rFonts w:ascii="宋体" w:hAnsi="宋体" w:cs="宋体"/>
          <w:spacing w:val="-60"/>
        </w:rPr>
        <w:t xml:space="preserve"> </w:t>
      </w:r>
      <w:r>
        <w:t>个月内不得再申请免税</w:t>
      </w:r>
      <w:r>
        <w:rPr>
          <w:spacing w:val="-36"/>
        </w:rPr>
        <w:t>。</w:t>
      </w:r>
      <w:r>
        <w:t>纳税人自提交备案资料的次月起</w:t>
      </w:r>
      <w:r>
        <w:rPr>
          <w:spacing w:val="-36"/>
        </w:rPr>
        <w:t>，</w:t>
      </w:r>
      <w:r>
        <w:t>按照</w:t>
      </w:r>
      <w:r>
        <w:t xml:space="preserve"> </w:t>
      </w:r>
      <w:r>
        <w:t>现行有关规定计算缴纳增值税。</w:t>
      </w:r>
      <w:r>
        <w:rPr>
          <w:rFonts w:ascii="宋体" w:hAnsi="宋体" w:cs="宋体"/>
        </w:rPr>
        <w:t xml:space="preserve"> </w:t>
      </w:r>
    </w:p>
    <w:p w:rsidR="00A05E95" w:rsidRDefault="00A05E95" w:rsidP="00A05E95">
      <w:pPr>
        <w:pStyle w:val="a0"/>
        <w:spacing w:before="34"/>
        <w:jc w:val="left"/>
        <w:rPr>
          <w:rFonts w:ascii="宋体" w:hAnsi="宋体" w:cs="宋体"/>
        </w:rPr>
      </w:pPr>
      <w:r>
        <w:rPr>
          <w:rFonts w:ascii="宋体" w:hAnsi="宋体" w:cs="宋体"/>
        </w:rPr>
        <w:t>3.</w:t>
      </w:r>
      <w:r>
        <w:t>放弃减免税权的纳税人申报表免税栏次和减免明细栏次，不可填写。</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spacing w:before="170"/>
        <w:ind w:left="135" w:right="208"/>
        <w:jc w:val="center"/>
      </w:pPr>
      <w:bookmarkStart w:id="193" w:name="_bookmark193"/>
      <w:bookmarkEnd w:id="193"/>
      <w:r>
        <w:rPr>
          <w:rFonts w:ascii="黑体" w:eastAsia="黑体" w:hAnsi="黑体" w:cs="黑体"/>
        </w:rPr>
        <w:t>194.</w:t>
      </w:r>
      <w:r>
        <w:t>纳税信用修复申请</w:t>
      </w:r>
    </w:p>
    <w:p w:rsidR="00A05E95" w:rsidRDefault="00A05E95" w:rsidP="00A05E95">
      <w:pPr>
        <w:pStyle w:val="a0"/>
        <w:spacing w:before="250" w:line="352" w:lineRule="auto"/>
        <w:ind w:right="3324"/>
        <w:jc w:val="left"/>
        <w:rPr>
          <w:rFonts w:ascii="宋体" w:hAnsi="宋体" w:cs="宋体"/>
        </w:rPr>
      </w:pPr>
      <w:r>
        <w:rPr>
          <w:rFonts w:ascii="黑体" w:eastAsia="黑体" w:hAnsi="黑体" w:cs="黑体"/>
        </w:rPr>
        <w:t>【模块说明】 适用对象：</w:t>
      </w:r>
      <w:r>
        <w:t>纳入纳税信用管理的企业纳税人</w:t>
      </w:r>
      <w:r>
        <w:rPr>
          <w:rFonts w:ascii="宋体" w:hAnsi="宋体" w:cs="宋体"/>
        </w:rPr>
        <w:t xml:space="preserve"> </w:t>
      </w:r>
    </w:p>
    <w:p w:rsidR="00A05E95" w:rsidRDefault="00A05E95" w:rsidP="00A05E95">
      <w:pPr>
        <w:pStyle w:val="a0"/>
        <w:spacing w:before="32" w:line="352" w:lineRule="auto"/>
        <w:ind w:left="138" w:firstLine="480"/>
        <w:jc w:val="left"/>
      </w:pPr>
      <w:r>
        <w:rPr>
          <w:rFonts w:ascii="黑体" w:eastAsia="黑体" w:hAnsi="黑体" w:cs="黑体"/>
        </w:rPr>
        <w:t>适用场景</w:t>
      </w:r>
      <w:r>
        <w:rPr>
          <w:rFonts w:ascii="黑体" w:eastAsia="黑体" w:hAnsi="黑体" w:cs="黑体"/>
          <w:spacing w:val="-13"/>
        </w:rPr>
        <w:t>：</w:t>
      </w:r>
      <w:r>
        <w:t>上述纳税人符</w:t>
      </w:r>
      <w:r>
        <w:rPr>
          <w:spacing w:val="-12"/>
        </w:rPr>
        <w:t>合</w:t>
      </w:r>
      <w:r>
        <w:t>《关于纳税信用修复有关事项的公告</w:t>
      </w:r>
      <w:r>
        <w:rPr>
          <w:spacing w:val="-24"/>
        </w:rPr>
        <w:t>》</w:t>
      </w:r>
      <w:r>
        <w:t>（国家税务总局</w:t>
      </w:r>
      <w:r>
        <w:t xml:space="preserve"> </w:t>
      </w:r>
      <w:r>
        <w:t>公告</w:t>
      </w:r>
      <w:r>
        <w:rPr>
          <w:spacing w:val="-60"/>
        </w:rPr>
        <w:t xml:space="preserve"> </w:t>
      </w:r>
      <w:r>
        <w:rPr>
          <w:rFonts w:ascii="宋体" w:hAnsi="宋体" w:cs="宋体"/>
        </w:rPr>
        <w:t>2019</w:t>
      </w:r>
      <w:r>
        <w:rPr>
          <w:rFonts w:ascii="宋体" w:hAnsi="宋体" w:cs="宋体"/>
          <w:spacing w:val="-61"/>
        </w:rPr>
        <w:t xml:space="preserve"> </w:t>
      </w:r>
      <w:r>
        <w:t>年第</w:t>
      </w:r>
      <w:r>
        <w:rPr>
          <w:spacing w:val="-60"/>
        </w:rPr>
        <w:t xml:space="preserve"> </w:t>
      </w:r>
      <w:r>
        <w:rPr>
          <w:rFonts w:ascii="宋体" w:hAnsi="宋体" w:cs="宋体"/>
        </w:rPr>
        <w:t>37</w:t>
      </w:r>
      <w:r>
        <w:rPr>
          <w:rFonts w:ascii="宋体" w:hAnsi="宋体" w:cs="宋体"/>
          <w:spacing w:val="-60"/>
        </w:rPr>
        <w:t xml:space="preserve"> </w:t>
      </w:r>
      <w:r>
        <w:t>号）要求的，可在规定期限内向主管税务机关申请纳税信用修复。</w:t>
      </w:r>
    </w:p>
    <w:p w:rsidR="00A05E95" w:rsidRDefault="00A05E95" w:rsidP="00A05E95">
      <w:pPr>
        <w:pStyle w:val="a0"/>
        <w:spacing w:before="34"/>
        <w:jc w:val="left"/>
        <w:rPr>
          <w:rFonts w:ascii="黑体" w:eastAsia="黑体" w:hAnsi="黑体" w:cs="黑体"/>
        </w:rPr>
      </w:pPr>
      <w:r>
        <w:rPr>
          <w:rFonts w:ascii="黑体" w:eastAsia="黑体" w:hAnsi="黑体" w:cs="黑体"/>
        </w:rPr>
        <w:t>【操作路径】</w:t>
      </w:r>
    </w:p>
    <w:p w:rsidR="00A05E95" w:rsidRDefault="00A05E95" w:rsidP="00A05E95">
      <w:pPr>
        <w:pStyle w:val="a0"/>
        <w:spacing w:before="144"/>
        <w:jc w:val="left"/>
        <w:rPr>
          <w:rFonts w:ascii="宋体" w:hAnsi="宋体" w:cs="宋体"/>
        </w:rPr>
      </w:pPr>
      <w:r>
        <w:t>电子税务局：登录</w:t>
      </w:r>
      <w:r>
        <w:t>→</w:t>
      </w:r>
      <w:r>
        <w:t>【办税中心】</w:t>
      </w:r>
      <w:r>
        <w:t>→</w:t>
      </w:r>
      <w:r>
        <w:t>【纳税信用】</w:t>
      </w:r>
      <w:r>
        <w:t>→</w:t>
      </w:r>
      <w:r>
        <w:t>【纳税信用修复申请】</w:t>
      </w:r>
      <w:r>
        <w:rPr>
          <w:rFonts w:ascii="宋体" w:hAnsi="宋体" w:cs="宋体"/>
        </w:rPr>
        <w:t xml:space="preserve"> </w:t>
      </w:r>
    </w:p>
    <w:p w:rsidR="00A05E95" w:rsidRDefault="00A05E95" w:rsidP="00A05E95">
      <w:pPr>
        <w:pStyle w:val="a0"/>
        <w:jc w:val="left"/>
        <w:rPr>
          <w:rFonts w:ascii="黑体" w:eastAsia="黑体" w:hAnsi="黑体" w:cs="黑体"/>
        </w:rPr>
      </w:pPr>
      <w:r>
        <w:rPr>
          <w:rFonts w:ascii="黑体" w:eastAsia="黑体" w:hAnsi="黑体" w:cs="黑体"/>
        </w:rPr>
        <w:t>【注意事项】</w:t>
      </w:r>
    </w:p>
    <w:p w:rsidR="00A05E95" w:rsidRDefault="00A05E95" w:rsidP="00A05E95">
      <w:pPr>
        <w:pStyle w:val="a0"/>
        <w:spacing w:before="147"/>
        <w:jc w:val="left"/>
        <w:rPr>
          <w:rFonts w:ascii="宋体" w:hAnsi="宋体" w:cs="宋体"/>
        </w:rPr>
      </w:pPr>
      <w:r>
        <w:t>纳税人提交成功后该业务办理完成。</w:t>
      </w:r>
      <w:r>
        <w:rPr>
          <w:rFonts w:ascii="宋体" w:hAnsi="宋体" w:cs="宋体"/>
        </w:rPr>
        <w:t xml:space="preserve"> </w:t>
      </w:r>
    </w:p>
    <w:p w:rsidR="00A05E95" w:rsidRDefault="00A05E95" w:rsidP="00A05E95">
      <w:pPr>
        <w:jc w:val="left"/>
        <w:rPr>
          <w:rFonts w:ascii="宋体" w:eastAsia="宋体" w:hAnsi="宋体" w:cs="宋体"/>
        </w:rPr>
        <w:sectPr w:rsidR="00A05E95">
          <w:pgSz w:w="11910" w:h="16160"/>
          <w:pgMar w:top="1260" w:right="1200" w:bottom="1140" w:left="1280" w:header="995" w:footer="946" w:gutter="0"/>
          <w:cols w:space="720"/>
        </w:sectPr>
      </w:pPr>
    </w:p>
    <w:p w:rsidR="00A05E95" w:rsidRDefault="00A05E95" w:rsidP="00A05E95">
      <w:pPr>
        <w:spacing w:before="8"/>
        <w:rPr>
          <w:rFonts w:ascii="宋体" w:eastAsia="宋体" w:hAnsi="宋体" w:cs="宋体"/>
          <w:sz w:val="12"/>
          <w:szCs w:val="12"/>
        </w:rPr>
      </w:pPr>
    </w:p>
    <w:p w:rsidR="00A05E95" w:rsidRDefault="00A05E95" w:rsidP="00A05E95">
      <w:pPr>
        <w:pStyle w:val="1"/>
        <w:spacing w:before="0" w:line="460" w:lineRule="exact"/>
        <w:ind w:left="70" w:right="164"/>
        <w:jc w:val="center"/>
      </w:pPr>
      <w:bookmarkStart w:id="194" w:name="_bookmark194"/>
      <w:bookmarkEnd w:id="194"/>
      <w:r>
        <w:rPr>
          <w:rFonts w:ascii="黑体" w:eastAsia="黑体" w:hAnsi="黑体" w:cs="黑体"/>
        </w:rPr>
        <w:t>195.</w:t>
      </w:r>
      <w:r>
        <w:t>涉税专业服务机构信息汇总报送申请</w:t>
      </w:r>
    </w:p>
    <w:p w:rsidR="00A05E95" w:rsidRDefault="00A05E95" w:rsidP="00A05E95">
      <w:pPr>
        <w:pStyle w:val="a0"/>
        <w:spacing w:before="250" w:line="350" w:lineRule="auto"/>
        <w:ind w:right="4299"/>
        <w:jc w:val="left"/>
      </w:pPr>
      <w:r>
        <w:rPr>
          <w:rFonts w:ascii="黑体" w:eastAsia="黑体" w:hAnsi="黑体" w:cs="黑体"/>
        </w:rPr>
        <w:t xml:space="preserve">【模块说明】 </w:t>
      </w:r>
      <w:r>
        <w:rPr>
          <w:rFonts w:ascii="黑体" w:eastAsia="黑体" w:hAnsi="黑体" w:cs="黑体"/>
          <w:spacing w:val="-1"/>
        </w:rPr>
        <w:t>适用对象：</w:t>
      </w:r>
      <w:r>
        <w:rPr>
          <w:spacing w:val="-1"/>
        </w:rPr>
        <w:t>涉税专业服务总机构</w:t>
      </w:r>
    </w:p>
    <w:p w:rsidR="00A05E95" w:rsidRDefault="00A05E95" w:rsidP="00A05E95">
      <w:pPr>
        <w:pStyle w:val="a0"/>
        <w:spacing w:before="36" w:line="351" w:lineRule="auto"/>
        <w:ind w:left="138" w:right="233" w:firstLine="480"/>
        <w:rPr>
          <w:rFonts w:ascii="宋体" w:hAnsi="宋体" w:cs="宋体"/>
        </w:rPr>
      </w:pPr>
      <w:r>
        <w:rPr>
          <w:rFonts w:ascii="黑体" w:eastAsia="黑体" w:hAnsi="黑体" w:cs="黑体"/>
        </w:rPr>
        <w:t>适用场景</w:t>
      </w:r>
      <w:r>
        <w:rPr>
          <w:rFonts w:ascii="黑体" w:eastAsia="黑体" w:hAnsi="黑体" w:cs="黑体"/>
          <w:spacing w:val="-25"/>
        </w:rPr>
        <w:t>：</w:t>
      </w:r>
      <w:r>
        <w:t>涉税专业服务总机构汇总报送分支机构信息的</w:t>
      </w:r>
      <w:r>
        <w:rPr>
          <w:spacing w:val="-24"/>
        </w:rPr>
        <w:t>，</w:t>
      </w:r>
      <w:r>
        <w:t>可以通过此功能向总机</w:t>
      </w:r>
      <w:r>
        <w:t xml:space="preserve"> </w:t>
      </w:r>
      <w:r>
        <w:t>构所在地税务机关提交申请</w:t>
      </w:r>
      <w:r>
        <w:rPr>
          <w:spacing w:val="-24"/>
        </w:rPr>
        <w:t>，</w:t>
      </w:r>
      <w:r>
        <w:t>经总机构所在地税务机关审核后</w:t>
      </w:r>
      <w:r>
        <w:rPr>
          <w:spacing w:val="-24"/>
        </w:rPr>
        <w:t>，</w:t>
      </w:r>
      <w:r>
        <w:t>确定总机构与分支机构</w:t>
      </w:r>
      <w:r>
        <w:t xml:space="preserve"> </w:t>
      </w:r>
      <w:r>
        <w:rPr>
          <w:spacing w:val="-1"/>
        </w:rPr>
        <w:t>的汇总报送关系。</w:t>
      </w:r>
      <w:r>
        <w:rPr>
          <w:rFonts w:ascii="宋体" w:hAnsi="宋体" w:cs="宋体"/>
        </w:rPr>
        <w:t xml:space="preserve"> </w:t>
      </w:r>
    </w:p>
    <w:p w:rsidR="00A05E95" w:rsidRDefault="00A05E95" w:rsidP="00A05E95">
      <w:pPr>
        <w:pStyle w:val="a0"/>
        <w:spacing w:before="36" w:line="352"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【涉税专业服务机构管理】</w:t>
      </w:r>
      <w:r>
        <w:rPr>
          <w:spacing w:val="-2"/>
        </w:rPr>
        <w:t>→</w:t>
      </w:r>
      <w:r>
        <w:rPr>
          <w:spacing w:val="-2"/>
        </w:rPr>
        <w:t>【其他涉税专业</w:t>
      </w:r>
    </w:p>
    <w:p w:rsidR="00A05E95" w:rsidRDefault="00A05E95" w:rsidP="00A05E95">
      <w:pPr>
        <w:pStyle w:val="a0"/>
        <w:spacing w:before="32"/>
        <w:ind w:left="138"/>
        <w:jc w:val="left"/>
        <w:rPr>
          <w:rFonts w:ascii="宋体" w:hAnsi="宋体" w:cs="宋体"/>
        </w:rPr>
      </w:pPr>
      <w:r>
        <w:t>服务机构管理】</w:t>
      </w:r>
      <w:r>
        <w:t>→</w:t>
      </w:r>
      <w:r>
        <w:t>【涉税专业服务机构信息汇总报送申请】</w:t>
      </w:r>
      <w:r>
        <w:rPr>
          <w:rFonts w:ascii="宋体" w:hAnsi="宋体" w:cs="宋体"/>
        </w:rPr>
        <w:t xml:space="preserve"> </w:t>
      </w:r>
    </w:p>
    <w:p w:rsidR="00A05E95" w:rsidRDefault="00A05E95" w:rsidP="00A05E95">
      <w:pPr>
        <w:pStyle w:val="a0"/>
        <w:jc w:val="left"/>
        <w:rPr>
          <w:rFonts w:ascii="黑体" w:eastAsia="黑体" w:hAnsi="黑体" w:cs="黑体"/>
        </w:rPr>
      </w:pPr>
      <w:r>
        <w:rPr>
          <w:rFonts w:ascii="黑体" w:eastAsia="黑体" w:hAnsi="黑体" w:cs="黑体"/>
        </w:rPr>
        <w:t>【注意事项】</w:t>
      </w:r>
    </w:p>
    <w:p w:rsidR="00A05E95" w:rsidRDefault="00A05E95" w:rsidP="00A05E95">
      <w:pPr>
        <w:pStyle w:val="a0"/>
        <w:jc w:val="left"/>
        <w:rPr>
          <w:rFonts w:ascii="宋体" w:hAnsi="宋体" w:cs="宋体"/>
        </w:rPr>
      </w:pPr>
      <w:r>
        <w:rPr>
          <w:rFonts w:ascii="宋体" w:hAnsi="宋体" w:cs="宋体"/>
        </w:rPr>
        <w:t>1</w:t>
      </w:r>
      <w:r>
        <w:rPr>
          <w:rFonts w:ascii="宋体" w:hAnsi="宋体" w:cs="宋体"/>
          <w:spacing w:val="-1"/>
        </w:rPr>
        <w:t>.</w:t>
      </w:r>
      <w:r>
        <w:t>纳税人提交业务申请后</w:t>
      </w:r>
      <w:r>
        <w:rPr>
          <w:spacing w:val="-84"/>
        </w:rPr>
        <w:t>，</w:t>
      </w:r>
      <w:r>
        <w:t>需税务机关处理完成后反馈结果</w:t>
      </w:r>
      <w:r>
        <w:rPr>
          <w:spacing w:val="-84"/>
        </w:rPr>
        <w:t>，</w:t>
      </w:r>
      <w:r>
        <w:t>请及时查阅办理情况</w:t>
      </w:r>
      <w:r>
        <w:rPr>
          <w:spacing w:val="-119"/>
        </w:rPr>
        <w:t>。</w:t>
      </w:r>
      <w:r>
        <w:rPr>
          <w:rFonts w:ascii="宋体" w:hAnsi="宋体" w:cs="宋体"/>
        </w:rPr>
        <w:t xml:space="preserve"> </w:t>
      </w:r>
    </w:p>
    <w:p w:rsidR="00A05E95" w:rsidRDefault="00A05E95" w:rsidP="00A05E95">
      <w:pPr>
        <w:pStyle w:val="a0"/>
        <w:spacing w:before="144" w:line="352" w:lineRule="auto"/>
        <w:ind w:left="138" w:firstLine="480"/>
        <w:jc w:val="left"/>
        <w:rPr>
          <w:rFonts w:ascii="宋体" w:hAnsi="宋体" w:cs="宋体"/>
        </w:rPr>
      </w:pPr>
      <w:r>
        <w:rPr>
          <w:rFonts w:ascii="宋体" w:hAnsi="宋体" w:cs="宋体"/>
        </w:rPr>
        <w:t>2</w:t>
      </w:r>
      <w:r>
        <w:rPr>
          <w:rFonts w:ascii="宋体" w:hAnsi="宋体" w:cs="宋体"/>
          <w:spacing w:val="-1"/>
        </w:rPr>
        <w:t>.</w:t>
      </w:r>
      <w:r>
        <w:t>总机构一个自然年度只能选择一次是否汇总报送</w:t>
      </w:r>
      <w:r>
        <w:rPr>
          <w:spacing w:val="-48"/>
        </w:rPr>
        <w:t>，</w:t>
      </w:r>
      <w:r>
        <w:t>年度内不允许变更汇总方式和</w:t>
      </w:r>
      <w:r>
        <w:t xml:space="preserve"> </w:t>
      </w:r>
      <w:r>
        <w:rPr>
          <w:spacing w:val="-1"/>
        </w:rPr>
        <w:t>被汇总分支机构。</w:t>
      </w:r>
      <w:r>
        <w:rPr>
          <w:rFonts w:ascii="宋体" w:hAnsi="宋体" w:cs="宋体"/>
        </w:rPr>
        <w:t xml:space="preserve"> </w:t>
      </w:r>
    </w:p>
    <w:p w:rsidR="00A05E95" w:rsidRDefault="00A05E95" w:rsidP="00A05E95">
      <w:pPr>
        <w:spacing w:before="8"/>
        <w:rPr>
          <w:rFonts w:ascii="宋体" w:eastAsia="宋体" w:hAnsi="宋体" w:cs="宋体"/>
          <w:sz w:val="28"/>
          <w:szCs w:val="28"/>
        </w:rPr>
      </w:pPr>
    </w:p>
    <w:p w:rsidR="00A05E95" w:rsidRDefault="00A05E95" w:rsidP="00A05E95">
      <w:pPr>
        <w:pStyle w:val="1"/>
        <w:spacing w:before="0"/>
        <w:ind w:left="70" w:right="164"/>
        <w:jc w:val="center"/>
      </w:pPr>
      <w:bookmarkStart w:id="195" w:name="_bookmark195"/>
      <w:bookmarkEnd w:id="195"/>
      <w:r>
        <w:rPr>
          <w:rFonts w:ascii="黑体" w:eastAsia="黑体" w:hAnsi="黑体" w:cs="黑体"/>
        </w:rPr>
        <w:t>196.</w:t>
      </w:r>
      <w:r>
        <w:t>涉税专业服务机构（人员）信用复核申请</w:t>
      </w:r>
    </w:p>
    <w:p w:rsidR="00A05E95" w:rsidRDefault="00A05E95" w:rsidP="00A05E95">
      <w:pPr>
        <w:pStyle w:val="a0"/>
        <w:spacing w:before="247" w:line="352" w:lineRule="auto"/>
        <w:ind w:right="3821"/>
        <w:jc w:val="left"/>
      </w:pPr>
      <w:r>
        <w:rPr>
          <w:rFonts w:ascii="黑体" w:eastAsia="黑体" w:hAnsi="黑体" w:cs="黑体"/>
        </w:rPr>
        <w:t xml:space="preserve">【模块说明】 </w:t>
      </w:r>
      <w:r>
        <w:rPr>
          <w:rFonts w:ascii="黑体" w:eastAsia="黑体" w:hAnsi="黑体" w:cs="黑体"/>
          <w:spacing w:val="-1"/>
        </w:rPr>
        <w:t>适用对象：</w:t>
      </w:r>
      <w:r>
        <w:rPr>
          <w:spacing w:val="-1"/>
        </w:rPr>
        <w:t>从事涉税服务的机构和人员</w:t>
      </w:r>
    </w:p>
    <w:p w:rsidR="00A05E95" w:rsidRDefault="00A05E95" w:rsidP="00A05E95">
      <w:pPr>
        <w:pStyle w:val="a0"/>
        <w:spacing w:before="34" w:line="350" w:lineRule="auto"/>
        <w:ind w:left="138" w:firstLine="480"/>
        <w:jc w:val="left"/>
        <w:rPr>
          <w:rFonts w:ascii="宋体" w:hAnsi="宋体" w:cs="宋体"/>
        </w:rPr>
      </w:pPr>
      <w:r>
        <w:rPr>
          <w:rFonts w:ascii="黑体" w:eastAsia="黑体" w:hAnsi="黑体" w:cs="黑体"/>
        </w:rPr>
        <w:t>适用场景</w:t>
      </w:r>
      <w:r>
        <w:rPr>
          <w:rFonts w:ascii="黑体" w:eastAsia="黑体" w:hAnsi="黑体" w:cs="黑体"/>
          <w:spacing w:val="-25"/>
        </w:rPr>
        <w:t>：</w:t>
      </w:r>
      <w:r>
        <w:t>从事涉税服务的机构和人员对信用积分和执业负面记录有异议的</w:t>
      </w:r>
      <w:r>
        <w:rPr>
          <w:spacing w:val="-24"/>
        </w:rPr>
        <w:t>，</w:t>
      </w:r>
      <w:r>
        <w:t>可以</w:t>
      </w:r>
      <w:r>
        <w:t xml:space="preserve"> </w:t>
      </w:r>
      <w:r>
        <w:t>填报《涉税专业服务信用复核申请表》及其他相关资料向税务机关申请复核。</w:t>
      </w:r>
      <w:r>
        <w:rPr>
          <w:rFonts w:ascii="宋体" w:hAnsi="宋体" w:cs="宋体"/>
        </w:rPr>
        <w:t xml:space="preserve"> </w:t>
      </w:r>
    </w:p>
    <w:p w:rsidR="00A05E95" w:rsidRDefault="00A05E95" w:rsidP="00A05E95">
      <w:pPr>
        <w:pStyle w:val="a0"/>
        <w:spacing w:before="36" w:line="352"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【涉税专业服务机构管理】</w:t>
      </w:r>
      <w:r>
        <w:rPr>
          <w:spacing w:val="-2"/>
        </w:rPr>
        <w:t>→</w:t>
      </w:r>
      <w:r>
        <w:rPr>
          <w:spacing w:val="-2"/>
        </w:rPr>
        <w:t>【其他涉税专业</w:t>
      </w:r>
    </w:p>
    <w:p w:rsidR="00A05E95" w:rsidRDefault="00A05E95" w:rsidP="00A05E95">
      <w:pPr>
        <w:pStyle w:val="a0"/>
        <w:spacing w:before="31"/>
        <w:ind w:left="138"/>
        <w:jc w:val="left"/>
        <w:rPr>
          <w:rFonts w:ascii="宋体" w:hAnsi="宋体" w:cs="宋体"/>
        </w:rPr>
      </w:pPr>
      <w:r>
        <w:t>服务机构管理】</w:t>
      </w:r>
      <w:r>
        <w:t>→</w:t>
      </w:r>
      <w:r>
        <w:t>【涉税专业服务机构（人员）信用复核申请】</w:t>
      </w:r>
      <w:r>
        <w:rPr>
          <w:rFonts w:ascii="宋体" w:hAnsi="宋体" w:cs="宋体"/>
        </w:rPr>
        <w:t xml:space="preserve"> </w:t>
      </w:r>
    </w:p>
    <w:p w:rsidR="00A05E95" w:rsidRDefault="00A05E95" w:rsidP="00A05E95">
      <w:pPr>
        <w:pStyle w:val="a0"/>
        <w:jc w:val="left"/>
        <w:rPr>
          <w:rFonts w:ascii="黑体" w:eastAsia="黑体" w:hAnsi="黑体" w:cs="黑体"/>
        </w:rPr>
      </w:pPr>
      <w:r>
        <w:rPr>
          <w:rFonts w:ascii="黑体" w:eastAsia="黑体" w:hAnsi="黑体" w:cs="黑体"/>
        </w:rPr>
        <w:t>【注意事项】</w:t>
      </w:r>
    </w:p>
    <w:p w:rsidR="00A05E95" w:rsidRDefault="00A05E95" w:rsidP="00A05E95">
      <w:pPr>
        <w:pStyle w:val="a0"/>
        <w:jc w:val="left"/>
        <w:rPr>
          <w:rFonts w:ascii="宋体" w:hAnsi="宋体" w:cs="宋体"/>
        </w:rPr>
      </w:pPr>
      <w:r>
        <w:t>纳税人提交业务申请后，需税务机关处理完成后反馈结果，请及时查阅办理情况</w:t>
      </w:r>
      <w:r>
        <w:rPr>
          <w:spacing w:val="-47"/>
        </w:rPr>
        <w:t>。</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spacing w:before="170"/>
        <w:ind w:left="70" w:right="164"/>
        <w:jc w:val="center"/>
      </w:pPr>
      <w:bookmarkStart w:id="196" w:name="_bookmark196"/>
      <w:bookmarkEnd w:id="196"/>
      <w:r>
        <w:rPr>
          <w:rFonts w:ascii="黑体" w:eastAsia="黑体" w:hAnsi="黑体" w:cs="黑体"/>
        </w:rPr>
        <w:t>197.</w:t>
      </w:r>
      <w:r>
        <w:t>定期定额户申请终止定期定额征收方式</w:t>
      </w:r>
    </w:p>
    <w:p w:rsidR="00A05E95" w:rsidRDefault="00A05E95" w:rsidP="00A05E95">
      <w:pPr>
        <w:pStyle w:val="a0"/>
        <w:spacing w:before="250" w:line="352" w:lineRule="auto"/>
        <w:ind w:right="4300"/>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个体工商户纳税人</w:t>
      </w:r>
      <w:r>
        <w:rPr>
          <w:rFonts w:ascii="宋体" w:hAnsi="宋体" w:cs="宋体"/>
        </w:rPr>
        <w:t xml:space="preserve"> </w:t>
      </w:r>
    </w:p>
    <w:p w:rsidR="00A05E95" w:rsidRDefault="00A05E95" w:rsidP="00A05E95">
      <w:pPr>
        <w:spacing w:line="352" w:lineRule="auto"/>
        <w:jc w:val="left"/>
        <w:rPr>
          <w:rFonts w:ascii="宋体" w:eastAsia="宋体" w:hAnsi="宋体" w:cs="宋体"/>
        </w:rPr>
        <w:sectPr w:rsidR="00A05E95">
          <w:pgSz w:w="11910" w:h="16160"/>
          <w:pgMar w:top="1260" w:right="1180" w:bottom="1140" w:left="1280" w:header="995" w:footer="946" w:gutter="0"/>
          <w:cols w:space="720"/>
        </w:sectPr>
      </w:pPr>
    </w:p>
    <w:p w:rsidR="00A05E95" w:rsidRDefault="00A05E95" w:rsidP="00A05E95">
      <w:pPr>
        <w:spacing w:before="6"/>
        <w:rPr>
          <w:rFonts w:ascii="宋体" w:eastAsia="宋体" w:hAnsi="宋体" w:cs="宋体"/>
          <w:sz w:val="20"/>
          <w:szCs w:val="20"/>
        </w:rPr>
      </w:pPr>
    </w:p>
    <w:p w:rsidR="00A05E95" w:rsidRDefault="00A05E95" w:rsidP="00A05E95">
      <w:pPr>
        <w:pStyle w:val="a0"/>
        <w:spacing w:before="26"/>
        <w:jc w:val="left"/>
        <w:rPr>
          <w:rFonts w:ascii="宋体" w:hAnsi="宋体" w:cs="宋体"/>
        </w:rPr>
      </w:pPr>
      <w:r>
        <w:rPr>
          <w:rFonts w:ascii="黑体" w:eastAsia="黑体" w:hAnsi="黑体" w:cs="黑体"/>
        </w:rPr>
        <w:t>适用场景：</w:t>
      </w:r>
      <w:r>
        <w:t>个体工商户申请停止定期定额征收方式。</w:t>
      </w:r>
      <w:r>
        <w:rPr>
          <w:rFonts w:ascii="宋体" w:hAnsi="宋体" w:cs="宋体"/>
        </w:rPr>
        <w:t xml:space="preserve"> </w:t>
      </w:r>
    </w:p>
    <w:p w:rsidR="00A05E95" w:rsidRDefault="00A05E95" w:rsidP="00A05E95">
      <w:pPr>
        <w:pStyle w:val="a0"/>
        <w:spacing w:line="350"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【核定管理】</w:t>
      </w:r>
      <w:r>
        <w:rPr>
          <w:spacing w:val="-2"/>
        </w:rPr>
        <w:t>→</w:t>
      </w:r>
      <w:r>
        <w:rPr>
          <w:spacing w:val="-2"/>
        </w:rPr>
        <w:t>【定期定额户申请终止定期定</w:t>
      </w:r>
    </w:p>
    <w:p w:rsidR="00A05E95" w:rsidRDefault="00A05E95" w:rsidP="00A05E95">
      <w:pPr>
        <w:pStyle w:val="a0"/>
        <w:spacing w:before="36"/>
        <w:ind w:left="138"/>
        <w:jc w:val="left"/>
        <w:rPr>
          <w:rFonts w:ascii="宋体" w:hAnsi="宋体" w:cs="宋体"/>
        </w:rPr>
      </w:pPr>
      <w:r>
        <w:rPr>
          <w:spacing w:val="-1"/>
        </w:rPr>
        <w:t>额征收方式】</w:t>
      </w:r>
      <w:r>
        <w:rPr>
          <w:rFonts w:ascii="宋体" w:hAnsi="宋体" w:cs="宋体"/>
        </w:rPr>
        <w:t xml:space="preserve"> </w:t>
      </w:r>
    </w:p>
    <w:p w:rsidR="00A05E95" w:rsidRDefault="00A05E95" w:rsidP="00A05E95">
      <w:pPr>
        <w:pStyle w:val="a0"/>
        <w:jc w:val="left"/>
        <w:rPr>
          <w:rFonts w:ascii="黑体" w:eastAsia="黑体" w:hAnsi="黑体" w:cs="黑体"/>
        </w:rPr>
      </w:pPr>
      <w:r>
        <w:rPr>
          <w:rFonts w:ascii="黑体" w:eastAsia="黑体" w:hAnsi="黑体" w:cs="黑体"/>
        </w:rPr>
        <w:t>【注意事项】</w:t>
      </w:r>
    </w:p>
    <w:p w:rsidR="00A05E95" w:rsidRDefault="00A05E95" w:rsidP="00A05E95">
      <w:pPr>
        <w:pStyle w:val="a0"/>
        <w:spacing w:before="144"/>
        <w:jc w:val="left"/>
        <w:rPr>
          <w:rFonts w:ascii="宋体" w:hAnsi="宋体" w:cs="宋体"/>
        </w:rPr>
      </w:pPr>
      <w:r>
        <w:t>纳税人提交业务申请后，需税务机关处理完成后反馈结果，请及时查阅办理情况</w:t>
      </w:r>
      <w:r>
        <w:rPr>
          <w:spacing w:val="-47"/>
        </w:rPr>
        <w:t>。</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spacing w:before="173"/>
        <w:ind w:right="274"/>
        <w:jc w:val="center"/>
      </w:pPr>
      <w:bookmarkStart w:id="197" w:name="_bookmark197"/>
      <w:bookmarkEnd w:id="197"/>
      <w:r>
        <w:rPr>
          <w:rFonts w:ascii="黑体" w:eastAsia="黑体" w:hAnsi="黑体" w:cs="黑体"/>
        </w:rPr>
        <w:t>198.</w:t>
      </w:r>
      <w:r>
        <w:t>代扣代缴文化事业建设费申报</w:t>
      </w:r>
    </w:p>
    <w:p w:rsidR="00A05E95" w:rsidRDefault="00A05E95" w:rsidP="00A05E95">
      <w:pPr>
        <w:pStyle w:val="a0"/>
        <w:spacing w:before="250"/>
        <w:jc w:val="left"/>
        <w:rPr>
          <w:rFonts w:ascii="黑体" w:eastAsia="黑体" w:hAnsi="黑体" w:cs="黑体"/>
        </w:rPr>
      </w:pPr>
      <w:r>
        <w:rPr>
          <w:rFonts w:ascii="黑体" w:eastAsia="黑体" w:hAnsi="黑体" w:cs="黑体"/>
        </w:rPr>
        <w:t>【模块说明】</w:t>
      </w:r>
    </w:p>
    <w:p w:rsidR="00A05E95" w:rsidRDefault="00A05E95" w:rsidP="00A05E95">
      <w:pPr>
        <w:pStyle w:val="a0"/>
        <w:spacing w:before="144"/>
        <w:jc w:val="left"/>
        <w:rPr>
          <w:rFonts w:ascii="宋体" w:hAnsi="宋体" w:cs="宋体"/>
        </w:rPr>
      </w:pPr>
      <w:r>
        <w:rPr>
          <w:spacing w:val="-1"/>
        </w:rPr>
        <w:t>我省无此业务。</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ind w:left="70" w:right="164"/>
        <w:jc w:val="center"/>
      </w:pPr>
      <w:bookmarkStart w:id="198" w:name="_bookmark198"/>
      <w:bookmarkEnd w:id="198"/>
      <w:r>
        <w:rPr>
          <w:rFonts w:ascii="黑体" w:eastAsia="黑体" w:hAnsi="黑体" w:cs="黑体"/>
        </w:rPr>
        <w:t>199.</w:t>
      </w:r>
      <w:r>
        <w:t>非居民纳税人享受税收协定待遇</w:t>
      </w:r>
    </w:p>
    <w:p w:rsidR="00A05E95" w:rsidRDefault="00A05E95" w:rsidP="00A05E95">
      <w:pPr>
        <w:pStyle w:val="a0"/>
        <w:spacing w:before="250" w:line="350" w:lineRule="auto"/>
        <w:ind w:right="2387"/>
        <w:jc w:val="left"/>
      </w:pPr>
      <w:r>
        <w:rPr>
          <w:rFonts w:ascii="黑体" w:eastAsia="黑体" w:hAnsi="黑体" w:cs="黑体"/>
        </w:rPr>
        <w:t xml:space="preserve">【模块说明】 </w:t>
      </w:r>
      <w:r>
        <w:rPr>
          <w:rFonts w:ascii="黑体" w:eastAsia="黑体" w:hAnsi="黑体" w:cs="黑体"/>
          <w:spacing w:val="-1"/>
        </w:rPr>
        <w:t>适用对象：</w:t>
      </w:r>
      <w:r>
        <w:rPr>
          <w:spacing w:val="-1"/>
        </w:rPr>
        <w:t>在中国发生纳税义务的非居民纳税人</w:t>
      </w:r>
    </w:p>
    <w:p w:rsidR="00A05E95" w:rsidRDefault="00A05E95" w:rsidP="00A05E95">
      <w:pPr>
        <w:pStyle w:val="a0"/>
        <w:spacing w:before="36" w:line="351" w:lineRule="auto"/>
        <w:ind w:left="138" w:right="233" w:firstLine="480"/>
        <w:rPr>
          <w:rFonts w:ascii="宋体" w:hAnsi="宋体" w:cs="宋体"/>
        </w:rPr>
      </w:pPr>
      <w:r>
        <w:rPr>
          <w:rFonts w:ascii="黑体" w:eastAsia="黑体" w:hAnsi="黑体" w:cs="黑体"/>
        </w:rPr>
        <w:t>适用场景</w:t>
      </w:r>
      <w:r>
        <w:rPr>
          <w:rFonts w:ascii="黑体" w:eastAsia="黑体" w:hAnsi="黑体" w:cs="黑体"/>
          <w:spacing w:val="-25"/>
        </w:rPr>
        <w:t>：</w:t>
      </w:r>
      <w:r>
        <w:t>在中国发生纳税义务的非居民纳税人符合享受协定待遇条件的</w:t>
      </w:r>
      <w:r>
        <w:rPr>
          <w:spacing w:val="-24"/>
        </w:rPr>
        <w:t>，</w:t>
      </w:r>
      <w:r>
        <w:t>可在纳</w:t>
      </w:r>
      <w:r>
        <w:t xml:space="preserve"> </w:t>
      </w:r>
      <w:r>
        <w:rPr>
          <w:spacing w:val="-2"/>
        </w:rPr>
        <w:t>税申报时，或通过扣缴义务人在扣缴申报时，按规定将相关资料报送税务机关，自行享</w:t>
      </w:r>
      <w:r>
        <w:rPr>
          <w:spacing w:val="51"/>
        </w:rPr>
        <w:t xml:space="preserve"> </w:t>
      </w:r>
      <w:r>
        <w:t>受协定待遇，并接受税务机关的后续管理。</w:t>
      </w:r>
      <w:r>
        <w:rPr>
          <w:rFonts w:ascii="宋体" w:hAnsi="宋体" w:cs="宋体"/>
        </w:rPr>
        <w:t xml:space="preserve"> </w:t>
      </w:r>
    </w:p>
    <w:p w:rsidR="00A05E95" w:rsidRDefault="00A05E95" w:rsidP="00A05E95">
      <w:pPr>
        <w:pStyle w:val="a0"/>
        <w:spacing w:before="35" w:line="352" w:lineRule="auto"/>
        <w:jc w:val="left"/>
      </w:pPr>
      <w:r>
        <w:rPr>
          <w:rFonts w:ascii="黑体" w:eastAsia="黑体" w:hAnsi="黑体" w:cs="黑体"/>
        </w:rPr>
        <w:t xml:space="preserve">【操作路径】 </w:t>
      </w:r>
      <w:r>
        <w:rPr>
          <w:rFonts w:ascii="黑体" w:eastAsia="黑体" w:hAnsi="黑体" w:cs="黑体"/>
          <w:spacing w:val="-1"/>
        </w:rPr>
        <w:t>电子税务局：</w:t>
      </w:r>
      <w:r>
        <w:rPr>
          <w:spacing w:val="-1"/>
        </w:rPr>
        <w:t>登录</w:t>
      </w:r>
      <w:r>
        <w:rPr>
          <w:spacing w:val="-1"/>
        </w:rPr>
        <w:t>→</w:t>
      </w:r>
      <w:r>
        <w:rPr>
          <w:spacing w:val="-1"/>
        </w:rPr>
        <w:t>【办税中心】</w:t>
      </w:r>
      <w:r>
        <w:rPr>
          <w:spacing w:val="-1"/>
        </w:rPr>
        <w:t>→</w:t>
      </w:r>
      <w:r>
        <w:rPr>
          <w:spacing w:val="-1"/>
        </w:rPr>
        <w:t>【税费申报及缴纳】</w:t>
      </w:r>
      <w:r>
        <w:rPr>
          <w:spacing w:val="-1"/>
        </w:rPr>
        <w:t>→</w:t>
      </w:r>
      <w:r>
        <w:rPr>
          <w:spacing w:val="-1"/>
        </w:rPr>
        <w:t>【申报辅助信息报告】</w:t>
      </w:r>
    </w:p>
    <w:p w:rsidR="00A05E95" w:rsidRDefault="00A05E95" w:rsidP="00A05E95">
      <w:pPr>
        <w:pStyle w:val="a0"/>
        <w:spacing w:before="32"/>
        <w:ind w:left="138"/>
        <w:jc w:val="left"/>
        <w:rPr>
          <w:rFonts w:ascii="宋体" w:hAnsi="宋体" w:cs="宋体"/>
        </w:rPr>
      </w:pPr>
      <w:r>
        <w:t>→</w:t>
      </w:r>
      <w:r>
        <w:t>【非居民纳税人享受税收协定待遇】</w:t>
      </w:r>
      <w:r>
        <w:rPr>
          <w:rFonts w:ascii="宋体" w:hAnsi="宋体" w:cs="宋体"/>
        </w:rPr>
        <w:t xml:space="preserve"> </w:t>
      </w:r>
    </w:p>
    <w:p w:rsidR="00A05E95" w:rsidRDefault="00A05E95" w:rsidP="00A05E95">
      <w:pPr>
        <w:pStyle w:val="a0"/>
        <w:spacing w:before="147"/>
        <w:jc w:val="left"/>
        <w:rPr>
          <w:rFonts w:ascii="黑体" w:eastAsia="黑体" w:hAnsi="黑体" w:cs="黑体"/>
        </w:rPr>
      </w:pPr>
      <w:r>
        <w:rPr>
          <w:rFonts w:ascii="黑体" w:eastAsia="黑体" w:hAnsi="黑体" w:cs="黑体"/>
        </w:rPr>
        <w:t>【注意事项】</w:t>
      </w:r>
    </w:p>
    <w:p w:rsidR="00A05E95" w:rsidRDefault="00A05E95" w:rsidP="00A05E95">
      <w:pPr>
        <w:pStyle w:val="a0"/>
        <w:jc w:val="left"/>
        <w:rPr>
          <w:rFonts w:ascii="宋体" w:hAnsi="宋体" w:cs="宋体"/>
        </w:rPr>
      </w:pPr>
      <w:r>
        <w:t>纳税人提交业务申请后，需税务机关处理完成后反馈结果，请及时查阅办理情况</w:t>
      </w:r>
      <w:r>
        <w:rPr>
          <w:spacing w:val="-47"/>
        </w:rPr>
        <w:t>。</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spacing w:before="170"/>
        <w:ind w:left="70" w:right="164"/>
        <w:jc w:val="center"/>
      </w:pPr>
      <w:bookmarkStart w:id="199" w:name="_bookmark199"/>
      <w:bookmarkEnd w:id="199"/>
      <w:r>
        <w:rPr>
          <w:rFonts w:ascii="黑体" w:eastAsia="黑体" w:hAnsi="黑体" w:cs="黑体"/>
        </w:rPr>
        <w:t>200.</w:t>
      </w:r>
      <w:r>
        <w:t>核定征收企业所得税重大变化报告</w:t>
      </w:r>
    </w:p>
    <w:p w:rsidR="00A05E95" w:rsidRDefault="00A05E95" w:rsidP="00A05E95">
      <w:pPr>
        <w:pStyle w:val="a0"/>
        <w:spacing w:before="250" w:line="352" w:lineRule="auto"/>
        <w:ind w:right="3821"/>
        <w:jc w:val="left"/>
        <w:rPr>
          <w:rFonts w:ascii="宋体" w:hAnsi="宋体" w:cs="宋体"/>
        </w:rPr>
      </w:pPr>
      <w:r>
        <w:rPr>
          <w:rFonts w:ascii="黑体" w:eastAsia="黑体" w:hAnsi="黑体" w:cs="黑体"/>
        </w:rPr>
        <w:t>【模块说明】 适用对象：</w:t>
      </w:r>
      <w:r>
        <w:t>核定征收企业所得税的居民企业</w:t>
      </w:r>
      <w:r>
        <w:rPr>
          <w:rFonts w:ascii="宋体" w:hAnsi="宋体" w:cs="宋体"/>
        </w:rPr>
        <w:t xml:space="preserve"> </w:t>
      </w:r>
    </w:p>
    <w:p w:rsidR="00A05E95" w:rsidRDefault="00A05E95" w:rsidP="00A05E95">
      <w:pPr>
        <w:pStyle w:val="a0"/>
        <w:spacing w:before="32" w:line="352" w:lineRule="auto"/>
        <w:ind w:left="138" w:firstLine="480"/>
        <w:jc w:val="left"/>
      </w:pPr>
      <w:r>
        <w:rPr>
          <w:rFonts w:ascii="黑体" w:eastAsia="黑体" w:hAnsi="黑体" w:cs="黑体"/>
          <w:spacing w:val="-2"/>
        </w:rPr>
        <w:t>适用场景：</w:t>
      </w:r>
      <w:r>
        <w:rPr>
          <w:spacing w:val="-2"/>
        </w:rPr>
        <w:t>核定征收企业所得税的居民企业，生产经营范围、主营业务发生重大变</w:t>
      </w:r>
      <w:r>
        <w:rPr>
          <w:spacing w:val="43"/>
        </w:rPr>
        <w:t xml:space="preserve"> </w:t>
      </w:r>
      <w:r>
        <w:t>化</w:t>
      </w:r>
      <w:r>
        <w:rPr>
          <w:spacing w:val="-56"/>
        </w:rPr>
        <w:t>，</w:t>
      </w:r>
      <w:r>
        <w:t>或者应纳税所得额或应纳税额增减变化达到</w:t>
      </w:r>
      <w:r>
        <w:rPr>
          <w:spacing w:val="-60"/>
        </w:rPr>
        <w:t xml:space="preserve"> </w:t>
      </w:r>
      <w:r>
        <w:rPr>
          <w:rFonts w:ascii="宋体" w:hAnsi="宋体" w:cs="宋体"/>
        </w:rPr>
        <w:t>20</w:t>
      </w:r>
      <w:r>
        <w:t>％的</w:t>
      </w:r>
      <w:r>
        <w:rPr>
          <w:spacing w:val="-56"/>
        </w:rPr>
        <w:t>，</w:t>
      </w:r>
      <w:r>
        <w:t>应及时向税务机关申报调整已</w:t>
      </w:r>
    </w:p>
    <w:p w:rsidR="00A05E95" w:rsidRDefault="00A05E95" w:rsidP="00A05E95">
      <w:pPr>
        <w:spacing w:line="352" w:lineRule="auto"/>
        <w:jc w:val="left"/>
        <w:sectPr w:rsidR="00A05E95">
          <w:pgSz w:w="11910" w:h="16160"/>
          <w:pgMar w:top="1260" w:right="1180" w:bottom="1140" w:left="1280" w:header="995" w:footer="946" w:gutter="0"/>
          <w:cols w:space="720"/>
        </w:sectPr>
      </w:pPr>
    </w:p>
    <w:p w:rsidR="00A05E95" w:rsidRDefault="00A05E95" w:rsidP="00A05E95">
      <w:pPr>
        <w:spacing w:before="6"/>
        <w:rPr>
          <w:rFonts w:ascii="宋体" w:eastAsia="宋体" w:hAnsi="宋体" w:cs="宋体"/>
          <w:sz w:val="20"/>
          <w:szCs w:val="20"/>
        </w:rPr>
      </w:pPr>
    </w:p>
    <w:p w:rsidR="00A05E95" w:rsidRDefault="00A05E95" w:rsidP="00A05E95">
      <w:pPr>
        <w:pStyle w:val="a0"/>
        <w:spacing w:before="26"/>
        <w:jc w:val="left"/>
        <w:rPr>
          <w:rFonts w:ascii="宋体" w:hAnsi="宋体" w:cs="宋体"/>
        </w:rPr>
      </w:pPr>
      <w:r>
        <w:t>确定的应纳税额或应税所得率。</w:t>
      </w:r>
      <w:r>
        <w:rPr>
          <w:rFonts w:ascii="宋体" w:hAnsi="宋体" w:cs="宋体"/>
        </w:rPr>
        <w:t xml:space="preserve"> </w:t>
      </w:r>
    </w:p>
    <w:p w:rsidR="00A05E95" w:rsidRDefault="00A05E95" w:rsidP="00A05E95">
      <w:pPr>
        <w:pStyle w:val="a0"/>
        <w:spacing w:line="350" w:lineRule="auto"/>
        <w:jc w:val="left"/>
      </w:pPr>
      <w:r>
        <w:rPr>
          <w:rFonts w:ascii="黑体" w:eastAsia="黑体" w:hAnsi="黑体" w:cs="黑体"/>
        </w:rPr>
        <w:t xml:space="preserve">【操作路径】 </w:t>
      </w:r>
      <w:r>
        <w:rPr>
          <w:rFonts w:ascii="黑体" w:eastAsia="黑体" w:hAnsi="黑体" w:cs="黑体"/>
          <w:spacing w:val="-1"/>
        </w:rPr>
        <w:t>电子税务局：</w:t>
      </w:r>
      <w:r>
        <w:rPr>
          <w:spacing w:val="-1"/>
        </w:rPr>
        <w:t>登录</w:t>
      </w:r>
      <w:r>
        <w:rPr>
          <w:spacing w:val="-1"/>
        </w:rPr>
        <w:t>→</w:t>
      </w:r>
      <w:r>
        <w:rPr>
          <w:spacing w:val="-1"/>
        </w:rPr>
        <w:t>【办税中心】</w:t>
      </w:r>
      <w:r>
        <w:rPr>
          <w:spacing w:val="-1"/>
        </w:rPr>
        <w:t>→</w:t>
      </w:r>
      <w:r>
        <w:rPr>
          <w:spacing w:val="-1"/>
        </w:rPr>
        <w:t>【税费申报及缴纳】</w:t>
      </w:r>
      <w:r>
        <w:rPr>
          <w:spacing w:val="-1"/>
        </w:rPr>
        <w:t>→</w:t>
      </w:r>
      <w:r>
        <w:rPr>
          <w:spacing w:val="-1"/>
        </w:rPr>
        <w:t>【申报辅助信息报告】</w:t>
      </w:r>
    </w:p>
    <w:p w:rsidR="00A05E95" w:rsidRDefault="00A05E95" w:rsidP="00A05E95">
      <w:pPr>
        <w:pStyle w:val="a0"/>
        <w:spacing w:before="36"/>
        <w:ind w:left="138"/>
        <w:jc w:val="left"/>
        <w:rPr>
          <w:rFonts w:ascii="宋体" w:hAnsi="宋体" w:cs="宋体"/>
        </w:rPr>
      </w:pPr>
      <w:r>
        <w:t>→</w:t>
      </w:r>
      <w:r>
        <w:t>【核定征收企业所得税重大变化报告】</w:t>
      </w:r>
      <w:r>
        <w:rPr>
          <w:rFonts w:ascii="宋体" w:hAnsi="宋体" w:cs="宋体"/>
        </w:rPr>
        <w:t xml:space="preserve"> </w:t>
      </w:r>
    </w:p>
    <w:p w:rsidR="00A05E95" w:rsidRDefault="00A05E95" w:rsidP="00A05E95">
      <w:pPr>
        <w:pStyle w:val="a0"/>
        <w:jc w:val="left"/>
        <w:rPr>
          <w:rFonts w:ascii="黑体" w:eastAsia="黑体" w:hAnsi="黑体" w:cs="黑体"/>
        </w:rPr>
      </w:pPr>
      <w:r>
        <w:rPr>
          <w:rFonts w:ascii="黑体" w:eastAsia="黑体" w:hAnsi="黑体" w:cs="黑体"/>
        </w:rPr>
        <w:t>【注意事项】</w:t>
      </w:r>
    </w:p>
    <w:p w:rsidR="00A05E95" w:rsidRDefault="00A05E95" w:rsidP="00A05E95">
      <w:pPr>
        <w:pStyle w:val="a0"/>
        <w:spacing w:before="144"/>
        <w:jc w:val="left"/>
        <w:rPr>
          <w:rFonts w:ascii="宋体" w:hAnsi="宋体" w:cs="宋体"/>
        </w:rPr>
      </w:pPr>
      <w:r>
        <w:t>纳税人提交业务申请后，需税务机关处理完成后反馈结果，请及时查阅办理情况</w:t>
      </w:r>
      <w:r>
        <w:rPr>
          <w:spacing w:val="-47"/>
        </w:rPr>
        <w:t>。</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spacing w:before="173"/>
        <w:ind w:right="274"/>
        <w:jc w:val="center"/>
      </w:pPr>
      <w:bookmarkStart w:id="200" w:name="_bookmark200"/>
      <w:bookmarkEnd w:id="200"/>
      <w:r>
        <w:rPr>
          <w:rFonts w:ascii="黑体" w:eastAsia="黑体" w:hAnsi="黑体" w:cs="黑体"/>
        </w:rPr>
        <w:t>201.</w:t>
      </w:r>
      <w:r>
        <w:t>其他代扣代缴、代收代缴申报</w:t>
      </w:r>
    </w:p>
    <w:p w:rsidR="00A05E95" w:rsidRDefault="00A05E95" w:rsidP="00A05E95">
      <w:pPr>
        <w:pStyle w:val="a0"/>
        <w:spacing w:before="250" w:line="350" w:lineRule="auto"/>
        <w:ind w:right="5495"/>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扣缴义务人</w:t>
      </w:r>
      <w:r>
        <w:rPr>
          <w:rFonts w:ascii="宋体" w:hAnsi="宋体" w:cs="宋体"/>
        </w:rPr>
        <w:t xml:space="preserve"> </w:t>
      </w:r>
    </w:p>
    <w:p w:rsidR="00A05E95" w:rsidRDefault="00A05E95" w:rsidP="00A05E95">
      <w:pPr>
        <w:pStyle w:val="a0"/>
        <w:spacing w:before="36" w:line="351" w:lineRule="auto"/>
        <w:ind w:left="138" w:right="233" w:firstLine="480"/>
        <w:rPr>
          <w:rFonts w:ascii="宋体" w:hAnsi="宋体" w:cs="宋体"/>
        </w:rPr>
      </w:pPr>
      <w:r>
        <w:rPr>
          <w:rFonts w:ascii="黑体" w:eastAsia="黑体" w:hAnsi="黑体" w:cs="黑体"/>
          <w:spacing w:val="-2"/>
        </w:rPr>
        <w:t>适用场景：</w:t>
      </w:r>
      <w:r>
        <w:rPr>
          <w:spacing w:val="-2"/>
        </w:rPr>
        <w:t>根据税收法律、行政法规的规定履行除扣缴企业所得税申报、扣缴个人</w:t>
      </w:r>
      <w:r>
        <w:rPr>
          <w:spacing w:val="43"/>
        </w:rPr>
        <w:t xml:space="preserve"> </w:t>
      </w:r>
      <w:r>
        <w:rPr>
          <w:spacing w:val="-2"/>
        </w:rPr>
        <w:t>所得税申报、特定行业个人所得税年度申报、限售股转让所得扣缴个人所得税申报、代</w:t>
      </w:r>
      <w:r>
        <w:rPr>
          <w:spacing w:val="51"/>
        </w:rPr>
        <w:t xml:space="preserve"> </w:t>
      </w:r>
      <w:r>
        <w:t>扣代缴证券交易印花税申报</w:t>
      </w:r>
      <w:r>
        <w:rPr>
          <w:spacing w:val="-24"/>
        </w:rPr>
        <w:t>、</w:t>
      </w:r>
      <w:r>
        <w:t>扣缴储蓄存款利息所得个人所得税申报</w:t>
      </w:r>
      <w:r>
        <w:rPr>
          <w:spacing w:val="-24"/>
        </w:rPr>
        <w:t>、</w:t>
      </w:r>
      <w:r>
        <w:t>代收代缴车船税</w:t>
      </w:r>
      <w:r>
        <w:t xml:space="preserve"> </w:t>
      </w:r>
      <w:r>
        <w:t>申报和代扣代缴文化事业建设费申报之外的代扣代缴</w:t>
      </w:r>
      <w:r>
        <w:rPr>
          <w:spacing w:val="-48"/>
        </w:rPr>
        <w:t>、</w:t>
      </w:r>
      <w:r>
        <w:t>代收代缴税款报告义务的扣缴义</w:t>
      </w:r>
      <w:r>
        <w:t xml:space="preserve"> </w:t>
      </w:r>
      <w:r>
        <w:t>务人通过此功能向其机构所在地或者居住地主管税务机关填报提</w:t>
      </w:r>
      <w:r>
        <w:rPr>
          <w:spacing w:val="-24"/>
        </w:rPr>
        <w:t>交</w:t>
      </w:r>
      <w:r>
        <w:t>《代扣代缴</w:t>
      </w:r>
      <w:r>
        <w:rPr>
          <w:spacing w:val="-24"/>
        </w:rPr>
        <w:t>、</w:t>
      </w:r>
      <w:r>
        <w:t>代收代</w:t>
      </w:r>
      <w:r>
        <w:t xml:space="preserve"> </w:t>
      </w:r>
      <w:r>
        <w:t>缴税款报告表》及《代扣代缴、代收代缴税款明细报告表》，进行扣缴申报的业务。</w:t>
      </w:r>
      <w:r>
        <w:rPr>
          <w:rFonts w:ascii="宋体" w:hAnsi="宋体" w:cs="宋体"/>
        </w:rPr>
        <w:t xml:space="preserve"> </w:t>
      </w:r>
    </w:p>
    <w:p w:rsidR="00A05E95" w:rsidRDefault="00A05E95" w:rsidP="00A05E95">
      <w:pPr>
        <w:pStyle w:val="a0"/>
        <w:spacing w:before="35" w:line="352"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【税费申报及缴纳】</w:t>
      </w:r>
      <w:r>
        <w:rPr>
          <w:spacing w:val="-2"/>
        </w:rPr>
        <w:t>→</w:t>
      </w:r>
      <w:r>
        <w:rPr>
          <w:spacing w:val="-2"/>
        </w:rPr>
        <w:t>【其他申报】</w:t>
      </w:r>
      <w:r>
        <w:rPr>
          <w:spacing w:val="-2"/>
        </w:rPr>
        <w:t>→</w:t>
      </w:r>
      <w:r>
        <w:rPr>
          <w:spacing w:val="-2"/>
        </w:rPr>
        <w:t>【其他</w:t>
      </w:r>
    </w:p>
    <w:p w:rsidR="00A05E95" w:rsidRDefault="00A05E95" w:rsidP="00A05E95">
      <w:pPr>
        <w:pStyle w:val="a0"/>
        <w:spacing w:before="32"/>
        <w:ind w:left="138"/>
        <w:jc w:val="left"/>
        <w:rPr>
          <w:rFonts w:ascii="宋体" w:hAnsi="宋体" w:cs="宋体"/>
        </w:rPr>
      </w:pPr>
      <w:r>
        <w:t>代扣代缴、代收代缴申报】</w:t>
      </w:r>
      <w:r>
        <w:rPr>
          <w:rFonts w:ascii="宋体" w:hAnsi="宋体" w:cs="宋体"/>
        </w:rPr>
        <w:t xml:space="preserve"> </w:t>
      </w:r>
    </w:p>
    <w:p w:rsidR="00A05E95" w:rsidRDefault="00A05E95" w:rsidP="00A05E95">
      <w:pPr>
        <w:pStyle w:val="a0"/>
        <w:jc w:val="left"/>
        <w:rPr>
          <w:rFonts w:ascii="黑体" w:eastAsia="黑体" w:hAnsi="黑体" w:cs="黑体"/>
        </w:rPr>
      </w:pPr>
      <w:r>
        <w:rPr>
          <w:rFonts w:ascii="黑体" w:eastAsia="黑体" w:hAnsi="黑体" w:cs="黑体"/>
        </w:rPr>
        <w:t>【注意事项】</w:t>
      </w:r>
    </w:p>
    <w:p w:rsidR="00A05E95" w:rsidRDefault="00A05E95" w:rsidP="00A05E95">
      <w:pPr>
        <w:pStyle w:val="a0"/>
        <w:spacing w:before="147"/>
        <w:jc w:val="left"/>
        <w:rPr>
          <w:rFonts w:ascii="宋体" w:hAnsi="宋体" w:cs="宋体"/>
        </w:rPr>
      </w:pPr>
      <w:r>
        <w:t>纳税人提交业务申请后，需税务机关处理完成后反馈结果，请及时查阅办理情况</w:t>
      </w:r>
      <w:r>
        <w:rPr>
          <w:spacing w:val="-47"/>
        </w:rPr>
        <w:t>。</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rPr>
          <w:rFonts w:ascii="宋体" w:eastAsia="宋体" w:hAnsi="宋体" w:cs="宋体"/>
          <w:sz w:val="17"/>
          <w:szCs w:val="17"/>
        </w:rPr>
      </w:pPr>
    </w:p>
    <w:p w:rsidR="00A05E95" w:rsidRDefault="00A05E95" w:rsidP="00A05E95">
      <w:pPr>
        <w:pStyle w:val="1"/>
        <w:spacing w:before="0" w:line="460" w:lineRule="exact"/>
        <w:ind w:left="69" w:right="164"/>
        <w:jc w:val="center"/>
      </w:pPr>
      <w:bookmarkStart w:id="201" w:name="_bookmark201"/>
      <w:bookmarkEnd w:id="201"/>
      <w:r>
        <w:rPr>
          <w:rFonts w:ascii="黑体" w:eastAsia="黑体" w:hAnsi="黑体" w:cs="黑体"/>
        </w:rPr>
        <w:t>202.</w:t>
      </w:r>
      <w:r>
        <w:t>软件产品增值税即征即退进项分摊方式 资料报送与信息采集</w:t>
      </w:r>
    </w:p>
    <w:p w:rsidR="00A05E95" w:rsidRDefault="00A05E95" w:rsidP="00A05E95">
      <w:pPr>
        <w:pStyle w:val="a0"/>
        <w:spacing w:before="208" w:line="350" w:lineRule="auto"/>
        <w:ind w:right="4299"/>
        <w:jc w:val="left"/>
      </w:pPr>
      <w:r>
        <w:rPr>
          <w:rFonts w:ascii="黑体" w:eastAsia="黑体" w:hAnsi="黑体" w:cs="黑体"/>
        </w:rPr>
        <w:t xml:space="preserve">【模块说明】 </w:t>
      </w:r>
      <w:r>
        <w:rPr>
          <w:rFonts w:ascii="黑体" w:eastAsia="黑体" w:hAnsi="黑体" w:cs="黑体"/>
          <w:spacing w:val="-1"/>
        </w:rPr>
        <w:t>适用对象：</w:t>
      </w:r>
      <w:r>
        <w:rPr>
          <w:spacing w:val="-1"/>
        </w:rPr>
        <w:t>增值税一般纳税人</w:t>
      </w:r>
    </w:p>
    <w:p w:rsidR="00A05E95" w:rsidRDefault="00A05E95" w:rsidP="00A05E95">
      <w:pPr>
        <w:pStyle w:val="a0"/>
        <w:spacing w:before="36" w:line="352" w:lineRule="auto"/>
        <w:ind w:left="138" w:firstLine="480"/>
        <w:jc w:val="left"/>
      </w:pPr>
      <w:r>
        <w:rPr>
          <w:rFonts w:ascii="黑体" w:eastAsia="黑体" w:hAnsi="黑体" w:cs="黑体"/>
          <w:spacing w:val="4"/>
        </w:rPr>
        <w:t>适用场景：</w:t>
      </w:r>
      <w:r>
        <w:rPr>
          <w:spacing w:val="4"/>
        </w:rPr>
        <w:t>增值税一般纳税人在销售软件产品的同时销售其他货物或者应税劳务</w:t>
      </w:r>
      <w:r>
        <w:rPr>
          <w:spacing w:val="34"/>
        </w:rPr>
        <w:t xml:space="preserve"> </w:t>
      </w:r>
      <w:r>
        <w:t>的</w:t>
      </w:r>
      <w:r>
        <w:rPr>
          <w:spacing w:val="-24"/>
        </w:rPr>
        <w:t>，</w:t>
      </w:r>
      <w:r>
        <w:t>对于无法划分的进项税额</w:t>
      </w:r>
      <w:r>
        <w:rPr>
          <w:spacing w:val="-24"/>
        </w:rPr>
        <w:t>，</w:t>
      </w:r>
      <w:r>
        <w:t>应按照实际成本或销售收入比例确定软件产品应分摊的</w:t>
      </w:r>
    </w:p>
    <w:p w:rsidR="00A05E95" w:rsidRDefault="00A05E95" w:rsidP="00A05E95">
      <w:pPr>
        <w:spacing w:line="352" w:lineRule="auto"/>
        <w:jc w:val="left"/>
        <w:sectPr w:rsidR="00A05E95">
          <w:pgSz w:w="11910" w:h="16160"/>
          <w:pgMar w:top="1260" w:right="1180" w:bottom="1140" w:left="1280" w:header="995" w:footer="946" w:gutter="0"/>
          <w:cols w:space="720"/>
        </w:sectPr>
      </w:pPr>
    </w:p>
    <w:p w:rsidR="00A05E95" w:rsidRDefault="00A05E95" w:rsidP="00A05E95">
      <w:pPr>
        <w:spacing w:before="6"/>
        <w:rPr>
          <w:rFonts w:ascii="宋体" w:eastAsia="宋体" w:hAnsi="宋体" w:cs="宋体"/>
          <w:sz w:val="20"/>
          <w:szCs w:val="20"/>
        </w:rPr>
      </w:pPr>
    </w:p>
    <w:p w:rsidR="00A05E95" w:rsidRDefault="00A05E95" w:rsidP="00A05E95">
      <w:pPr>
        <w:pStyle w:val="a0"/>
        <w:spacing w:before="26" w:line="352" w:lineRule="auto"/>
        <w:ind w:left="138"/>
        <w:jc w:val="left"/>
        <w:rPr>
          <w:rFonts w:ascii="宋体" w:hAnsi="宋体" w:cs="宋体"/>
        </w:rPr>
      </w:pPr>
      <w:r>
        <w:rPr>
          <w:spacing w:val="-2"/>
        </w:rPr>
        <w:t>进项税额；对专用于软件产品开发生产设备及工具的进项税额，不得进行分摊。纳税人</w:t>
      </w:r>
      <w:r>
        <w:rPr>
          <w:spacing w:val="51"/>
        </w:rPr>
        <w:t xml:space="preserve"> </w:t>
      </w:r>
      <w:r>
        <w:t>应将选定的分摊方式报主管税务机关备案，并自备案之日起一年内不得变更。</w:t>
      </w:r>
      <w:r>
        <w:rPr>
          <w:rFonts w:ascii="宋体" w:hAnsi="宋体" w:cs="宋体"/>
        </w:rPr>
        <w:t xml:space="preserve"> </w:t>
      </w:r>
    </w:p>
    <w:p w:rsidR="00A05E95" w:rsidRDefault="00A05E95" w:rsidP="00A05E95">
      <w:pPr>
        <w:pStyle w:val="a0"/>
        <w:spacing w:before="32" w:line="352" w:lineRule="auto"/>
        <w:jc w:val="left"/>
      </w:pPr>
      <w:r>
        <w:rPr>
          <w:rFonts w:ascii="黑体" w:eastAsia="黑体" w:hAnsi="黑体" w:cs="黑体"/>
        </w:rPr>
        <w:t xml:space="preserve">【操作路径】 </w:t>
      </w:r>
      <w:r>
        <w:rPr>
          <w:rFonts w:ascii="黑体" w:eastAsia="黑体" w:hAnsi="黑体" w:cs="黑体"/>
          <w:spacing w:val="-1"/>
        </w:rPr>
        <w:t>电子税务局：</w:t>
      </w:r>
      <w:r>
        <w:rPr>
          <w:spacing w:val="-1"/>
        </w:rPr>
        <w:t>登录</w:t>
      </w:r>
      <w:r>
        <w:rPr>
          <w:spacing w:val="-1"/>
        </w:rPr>
        <w:t>→</w:t>
      </w:r>
      <w:r>
        <w:rPr>
          <w:spacing w:val="-1"/>
        </w:rPr>
        <w:t>【办税中心】</w:t>
      </w:r>
      <w:r>
        <w:rPr>
          <w:spacing w:val="-1"/>
        </w:rPr>
        <w:t>→</w:t>
      </w:r>
      <w:r>
        <w:rPr>
          <w:spacing w:val="-1"/>
        </w:rPr>
        <w:t>【税费申报及缴纳】</w:t>
      </w:r>
      <w:r>
        <w:rPr>
          <w:spacing w:val="-1"/>
        </w:rPr>
        <w:t>→</w:t>
      </w:r>
      <w:r>
        <w:rPr>
          <w:spacing w:val="-1"/>
        </w:rPr>
        <w:t>【申报辅助信息报告】</w:t>
      </w:r>
    </w:p>
    <w:p w:rsidR="00A05E95" w:rsidRDefault="00A05E95" w:rsidP="00A05E95">
      <w:pPr>
        <w:pStyle w:val="a0"/>
        <w:spacing w:before="34"/>
        <w:ind w:left="138"/>
        <w:jc w:val="left"/>
        <w:rPr>
          <w:rFonts w:ascii="宋体" w:hAnsi="宋体" w:cs="宋体"/>
        </w:rPr>
      </w:pPr>
      <w:r>
        <w:t>→</w:t>
      </w:r>
      <w:r>
        <w:t>【软件产品增值税即征即退进项分摊方式资料报送与信息采集】</w:t>
      </w:r>
      <w:r>
        <w:rPr>
          <w:rFonts w:ascii="宋体" w:hAnsi="宋体" w:cs="宋体"/>
        </w:rPr>
        <w:t xml:space="preserve"> </w:t>
      </w:r>
    </w:p>
    <w:p w:rsidR="00A05E95" w:rsidRDefault="00A05E95" w:rsidP="00A05E95">
      <w:pPr>
        <w:pStyle w:val="a0"/>
        <w:spacing w:before="144"/>
        <w:jc w:val="left"/>
        <w:rPr>
          <w:rFonts w:ascii="黑体" w:eastAsia="黑体" w:hAnsi="黑体" w:cs="黑体"/>
        </w:rPr>
      </w:pPr>
      <w:r>
        <w:rPr>
          <w:rFonts w:ascii="黑体" w:eastAsia="黑体" w:hAnsi="黑体" w:cs="黑体"/>
        </w:rPr>
        <w:t>【注意事项】</w:t>
      </w:r>
    </w:p>
    <w:p w:rsidR="00A05E95" w:rsidRDefault="00A05E95" w:rsidP="00A05E95">
      <w:pPr>
        <w:pStyle w:val="a0"/>
        <w:jc w:val="left"/>
        <w:rPr>
          <w:rFonts w:ascii="宋体" w:hAnsi="宋体" w:cs="宋体"/>
        </w:rPr>
      </w:pPr>
      <w:r>
        <w:t>纳税人提交业务申请后，需税务机关处理完成后反馈结果，请及时查阅办理情况</w:t>
      </w:r>
      <w:r>
        <w:rPr>
          <w:spacing w:val="-47"/>
        </w:rPr>
        <w:t>。</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spacing w:before="173"/>
        <w:ind w:left="70" w:right="164"/>
        <w:jc w:val="center"/>
      </w:pPr>
      <w:bookmarkStart w:id="202" w:name="_bookmark202"/>
      <w:bookmarkEnd w:id="202"/>
      <w:r>
        <w:rPr>
          <w:rFonts w:ascii="黑体" w:eastAsia="黑体" w:hAnsi="黑体" w:cs="黑体"/>
        </w:rPr>
        <w:t>203.</w:t>
      </w:r>
      <w:r>
        <w:t>非居民企业间接转让财产事项报告</w:t>
      </w:r>
    </w:p>
    <w:p w:rsidR="00A05E95" w:rsidRDefault="00A05E95" w:rsidP="00A05E95">
      <w:pPr>
        <w:pStyle w:val="a0"/>
        <w:spacing w:before="247" w:line="352" w:lineRule="auto"/>
        <w:ind w:right="5495"/>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非居民企业</w:t>
      </w:r>
      <w:r>
        <w:rPr>
          <w:rFonts w:ascii="宋体" w:hAnsi="宋体" w:cs="宋体"/>
        </w:rPr>
        <w:t xml:space="preserve"> </w:t>
      </w:r>
    </w:p>
    <w:p w:rsidR="00A05E95" w:rsidRDefault="00A05E95" w:rsidP="00A05E95">
      <w:pPr>
        <w:pStyle w:val="a0"/>
        <w:spacing w:before="34" w:line="351" w:lineRule="auto"/>
        <w:ind w:left="138" w:right="233" w:firstLine="480"/>
        <w:rPr>
          <w:rFonts w:ascii="宋体" w:hAnsi="宋体" w:cs="宋体"/>
        </w:rPr>
      </w:pPr>
      <w:r>
        <w:rPr>
          <w:rFonts w:ascii="黑体" w:eastAsia="黑体" w:hAnsi="黑体" w:cs="黑体"/>
        </w:rPr>
        <w:t>适用场景</w:t>
      </w:r>
      <w:r>
        <w:rPr>
          <w:rFonts w:ascii="黑体" w:eastAsia="黑体" w:hAnsi="黑体" w:cs="黑体"/>
          <w:spacing w:val="-25"/>
        </w:rPr>
        <w:t>：</w:t>
      </w:r>
      <w:r>
        <w:t>非居民企业通过实施不具有合理商业目的的安排</w:t>
      </w:r>
      <w:r>
        <w:rPr>
          <w:spacing w:val="-24"/>
        </w:rPr>
        <w:t>，</w:t>
      </w:r>
      <w:r>
        <w:t>间接转让中国居民企</w:t>
      </w:r>
      <w:r>
        <w:t xml:space="preserve"> </w:t>
      </w:r>
      <w:r>
        <w:rPr>
          <w:spacing w:val="-2"/>
        </w:rPr>
        <w:t>业股权等财产（以下称中国应税财产），规避企业所得税纳税义务的，应按照《企业所</w:t>
      </w:r>
      <w:r>
        <w:rPr>
          <w:spacing w:val="52"/>
        </w:rPr>
        <w:t xml:space="preserve"> </w:t>
      </w:r>
      <w:r>
        <w:rPr>
          <w:spacing w:val="-2"/>
        </w:rPr>
        <w:t>得税法》第四十七条的规定，重新定性该间接转让交易，确认为直接转让中国居民企业</w:t>
      </w:r>
      <w:r>
        <w:rPr>
          <w:spacing w:val="51"/>
        </w:rPr>
        <w:t xml:space="preserve"> </w:t>
      </w:r>
      <w:r>
        <w:t>股权等财产</w:t>
      </w:r>
      <w:r>
        <w:rPr>
          <w:spacing w:val="-24"/>
        </w:rPr>
        <w:t>。</w:t>
      </w:r>
      <w:r>
        <w:t>间接转让中国应税财产的交易双方和被间接转让股权的中国居民企业</w:t>
      </w:r>
      <w:r>
        <w:rPr>
          <w:spacing w:val="-24"/>
        </w:rPr>
        <w:t>，</w:t>
      </w:r>
      <w:r>
        <w:t>可</w:t>
      </w:r>
      <w:r>
        <w:t xml:space="preserve"> </w:t>
      </w:r>
      <w:r>
        <w:t>以通过该功能向主管税务机关报告股权转让事项，并提供相关资料。</w:t>
      </w:r>
      <w:r>
        <w:rPr>
          <w:rFonts w:ascii="宋体" w:hAnsi="宋体" w:cs="宋体"/>
        </w:rPr>
        <w:t xml:space="preserve"> </w:t>
      </w:r>
    </w:p>
    <w:p w:rsidR="00A05E95" w:rsidRDefault="00A05E95" w:rsidP="00A05E95">
      <w:pPr>
        <w:pStyle w:val="a0"/>
        <w:spacing w:before="35" w:line="352"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【综合信息报告】</w:t>
      </w:r>
      <w:r>
        <w:rPr>
          <w:spacing w:val="-2"/>
        </w:rPr>
        <w:t>→</w:t>
      </w:r>
      <w:r>
        <w:rPr>
          <w:spacing w:val="-2"/>
        </w:rPr>
        <w:t>【特定涉税信息报告】</w:t>
      </w:r>
      <w:r>
        <w:rPr>
          <w:spacing w:val="-2"/>
        </w:rPr>
        <w:t>→</w:t>
      </w:r>
    </w:p>
    <w:p w:rsidR="00A05E95" w:rsidRDefault="00A05E95" w:rsidP="00A05E95">
      <w:pPr>
        <w:pStyle w:val="a0"/>
        <w:spacing w:before="32"/>
        <w:ind w:left="138"/>
        <w:jc w:val="left"/>
        <w:rPr>
          <w:rFonts w:ascii="宋体" w:hAnsi="宋体" w:cs="宋体"/>
        </w:rPr>
      </w:pPr>
      <w:r>
        <w:t>【非居民企业间接转让财产事项报告】</w:t>
      </w:r>
      <w:r>
        <w:rPr>
          <w:rFonts w:ascii="宋体" w:hAnsi="宋体" w:cs="宋体"/>
        </w:rPr>
        <w:t xml:space="preserve"> </w:t>
      </w:r>
    </w:p>
    <w:p w:rsidR="00A05E95" w:rsidRDefault="00A05E95" w:rsidP="00A05E95">
      <w:pPr>
        <w:pStyle w:val="a0"/>
        <w:jc w:val="left"/>
        <w:rPr>
          <w:rFonts w:ascii="黑体" w:eastAsia="黑体" w:hAnsi="黑体" w:cs="黑体"/>
        </w:rPr>
      </w:pPr>
      <w:r>
        <w:rPr>
          <w:rFonts w:ascii="黑体" w:eastAsia="黑体" w:hAnsi="黑体" w:cs="黑体"/>
        </w:rPr>
        <w:t>【注意事项】</w:t>
      </w:r>
    </w:p>
    <w:p w:rsidR="00A05E95" w:rsidRDefault="00A05E95" w:rsidP="00A05E95">
      <w:pPr>
        <w:pStyle w:val="a0"/>
        <w:spacing w:before="147"/>
        <w:jc w:val="left"/>
        <w:rPr>
          <w:rFonts w:ascii="宋体" w:hAnsi="宋体" w:cs="宋体"/>
        </w:rPr>
      </w:pPr>
      <w:r>
        <w:t>纳税人提交业务申请后，需税务机关处理完成后反馈结果，请及时查阅办理情况</w:t>
      </w:r>
      <w:r>
        <w:rPr>
          <w:spacing w:val="-47"/>
        </w:rPr>
        <w:t>。</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spacing w:before="170"/>
        <w:ind w:left="71" w:right="164"/>
        <w:jc w:val="center"/>
      </w:pPr>
      <w:bookmarkStart w:id="203" w:name="_bookmark203"/>
      <w:bookmarkEnd w:id="203"/>
      <w:r>
        <w:rPr>
          <w:rFonts w:ascii="黑体" w:eastAsia="黑体" w:hAnsi="黑体" w:cs="黑体"/>
        </w:rPr>
        <w:t>204.</w:t>
      </w:r>
      <w:r>
        <w:t>不予加收滞纳金申请</w:t>
      </w:r>
    </w:p>
    <w:p w:rsidR="00A05E95" w:rsidRDefault="00A05E95" w:rsidP="00A05E95">
      <w:pPr>
        <w:pStyle w:val="a0"/>
        <w:spacing w:before="250" w:line="351" w:lineRule="auto"/>
        <w:ind w:right="3821"/>
        <w:jc w:val="left"/>
        <w:rPr>
          <w:rFonts w:ascii="宋体" w:hAnsi="宋体" w:cs="宋体"/>
        </w:rPr>
      </w:pPr>
      <w:r>
        <w:rPr>
          <w:rFonts w:ascii="黑体" w:eastAsia="黑体" w:hAnsi="黑体" w:cs="黑体"/>
        </w:rPr>
        <w:t>【模块说明】 适用对象：</w:t>
      </w:r>
      <w:r>
        <w:t>符合不予加收滞纳金条件的纳税人</w:t>
      </w:r>
      <w:r>
        <w:rPr>
          <w:rFonts w:ascii="宋体" w:hAnsi="宋体" w:cs="宋体"/>
        </w:rPr>
        <w:t xml:space="preserve"> </w:t>
      </w:r>
      <w:r>
        <w:rPr>
          <w:rFonts w:ascii="黑体" w:eastAsia="黑体" w:hAnsi="黑体" w:cs="黑体"/>
          <w:spacing w:val="-1"/>
        </w:rPr>
        <w:t>适用场景：</w:t>
      </w:r>
      <w:r>
        <w:rPr>
          <w:spacing w:val="-1"/>
        </w:rPr>
        <w:t>申请免除滞纳金</w:t>
      </w:r>
      <w:r>
        <w:rPr>
          <w:rFonts w:ascii="宋体" w:hAnsi="宋体" w:cs="宋体"/>
        </w:rPr>
        <w:t xml:space="preserve"> </w:t>
      </w:r>
    </w:p>
    <w:p w:rsidR="00A05E95" w:rsidRDefault="00A05E95" w:rsidP="00A05E95">
      <w:pPr>
        <w:pStyle w:val="a0"/>
        <w:spacing w:before="35" w:line="352"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【一般退（抵）税管理】</w:t>
      </w:r>
      <w:r>
        <w:rPr>
          <w:spacing w:val="-2"/>
        </w:rPr>
        <w:t>→</w:t>
      </w:r>
      <w:r>
        <w:rPr>
          <w:spacing w:val="-2"/>
        </w:rPr>
        <w:t>【不予加收滞纳金</w:t>
      </w:r>
    </w:p>
    <w:p w:rsidR="00A05E95" w:rsidRDefault="00A05E95" w:rsidP="00A05E95">
      <w:pPr>
        <w:spacing w:line="352" w:lineRule="auto"/>
        <w:jc w:val="left"/>
        <w:sectPr w:rsidR="00A05E95">
          <w:pgSz w:w="11910" w:h="16160"/>
          <w:pgMar w:top="1260" w:right="1180" w:bottom="1140" w:left="1280" w:header="995" w:footer="946" w:gutter="0"/>
          <w:cols w:space="720"/>
        </w:sectPr>
      </w:pPr>
    </w:p>
    <w:p w:rsidR="00A05E95" w:rsidRDefault="00A05E95" w:rsidP="00A05E95">
      <w:pPr>
        <w:spacing w:before="6"/>
        <w:rPr>
          <w:rFonts w:ascii="宋体" w:eastAsia="宋体" w:hAnsi="宋体" w:cs="宋体"/>
          <w:sz w:val="20"/>
          <w:szCs w:val="20"/>
        </w:rPr>
      </w:pPr>
    </w:p>
    <w:p w:rsidR="00A05E95" w:rsidRDefault="00A05E95" w:rsidP="00A05E95">
      <w:pPr>
        <w:pStyle w:val="a0"/>
        <w:spacing w:before="26"/>
        <w:ind w:left="138"/>
        <w:jc w:val="left"/>
      </w:pPr>
      <w:r>
        <w:t>申请】</w:t>
      </w:r>
    </w:p>
    <w:p w:rsidR="00A05E95" w:rsidRDefault="00A05E95" w:rsidP="00A05E95">
      <w:pPr>
        <w:pStyle w:val="a0"/>
        <w:jc w:val="left"/>
        <w:rPr>
          <w:rFonts w:ascii="黑体" w:eastAsia="黑体" w:hAnsi="黑体" w:cs="黑体"/>
        </w:rPr>
      </w:pPr>
      <w:r>
        <w:rPr>
          <w:rFonts w:ascii="黑体" w:eastAsia="黑体" w:hAnsi="黑体" w:cs="黑体"/>
        </w:rPr>
        <w:t>【注意事项】</w:t>
      </w:r>
    </w:p>
    <w:p w:rsidR="00A05E95" w:rsidRDefault="00A05E95" w:rsidP="00A05E95">
      <w:pPr>
        <w:pStyle w:val="a0"/>
        <w:spacing w:before="144"/>
        <w:jc w:val="left"/>
      </w:pPr>
      <w:r>
        <w:t>纳税人提交业务申请后，需税务机关处理完成后反馈结果，请及时查阅办理情况。</w:t>
      </w:r>
    </w:p>
    <w:p w:rsidR="00A05E95" w:rsidRDefault="00A05E95" w:rsidP="00A05E95">
      <w:pPr>
        <w:rPr>
          <w:rFonts w:ascii="宋体" w:eastAsia="宋体" w:hAnsi="宋体" w:cs="宋体"/>
          <w:sz w:val="24"/>
          <w:szCs w:val="24"/>
        </w:rPr>
      </w:pPr>
    </w:p>
    <w:p w:rsidR="00A05E95" w:rsidRDefault="00A05E95" w:rsidP="00A05E95">
      <w:pPr>
        <w:pStyle w:val="1"/>
        <w:ind w:left="119" w:right="132"/>
        <w:jc w:val="center"/>
      </w:pPr>
      <w:bookmarkStart w:id="204" w:name="_bookmark204"/>
      <w:bookmarkEnd w:id="204"/>
      <w:r>
        <w:rPr>
          <w:rFonts w:ascii="黑体" w:eastAsia="黑体" w:hAnsi="黑体" w:cs="黑体"/>
        </w:rPr>
        <w:t>205.</w:t>
      </w:r>
      <w:r>
        <w:t>简易程序处罚</w:t>
      </w:r>
    </w:p>
    <w:p w:rsidR="00A05E95" w:rsidRDefault="00A05E95" w:rsidP="00A05E95">
      <w:pPr>
        <w:pStyle w:val="a0"/>
        <w:spacing w:before="250" w:line="350" w:lineRule="auto"/>
        <w:ind w:right="3264"/>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发生逾期申报行为的当事人</w:t>
      </w:r>
      <w:r>
        <w:rPr>
          <w:rFonts w:ascii="宋体" w:hAnsi="宋体" w:cs="宋体"/>
        </w:rPr>
        <w:t xml:space="preserve"> </w:t>
      </w:r>
    </w:p>
    <w:p w:rsidR="00A05E95" w:rsidRDefault="00A05E95" w:rsidP="00A05E95">
      <w:pPr>
        <w:pStyle w:val="a0"/>
        <w:spacing w:before="36" w:line="352" w:lineRule="auto"/>
        <w:ind w:left="138" w:firstLine="480"/>
        <w:jc w:val="left"/>
        <w:rPr>
          <w:rFonts w:ascii="宋体" w:hAnsi="宋体" w:cs="宋体"/>
        </w:rPr>
      </w:pPr>
      <w:r>
        <w:rPr>
          <w:rFonts w:ascii="黑体" w:eastAsia="黑体" w:hAnsi="黑体" w:cs="黑体"/>
          <w:spacing w:val="-1"/>
        </w:rPr>
        <w:t>适用场景：</w:t>
      </w:r>
      <w:r>
        <w:rPr>
          <w:spacing w:val="-1"/>
        </w:rPr>
        <w:t>对逾期申报行为的简易处罚，即单位</w:t>
      </w:r>
      <w:r>
        <w:rPr>
          <w:spacing w:val="-43"/>
        </w:rPr>
        <w:t xml:space="preserve"> </w:t>
      </w:r>
      <w:r>
        <w:rPr>
          <w:rFonts w:ascii="宋体" w:hAnsi="宋体" w:cs="宋体"/>
        </w:rPr>
        <w:t>200</w:t>
      </w:r>
      <w:r>
        <w:rPr>
          <w:rFonts w:ascii="宋体" w:hAnsi="宋体" w:cs="宋体"/>
          <w:spacing w:val="-44"/>
        </w:rPr>
        <w:t xml:space="preserve"> </w:t>
      </w:r>
      <w:r>
        <w:t>元、个体</w:t>
      </w:r>
      <w:r>
        <w:rPr>
          <w:spacing w:val="-44"/>
        </w:rPr>
        <w:t xml:space="preserve"> </w:t>
      </w:r>
      <w:r>
        <w:rPr>
          <w:rFonts w:ascii="宋体" w:hAnsi="宋体" w:cs="宋体"/>
          <w:spacing w:val="1"/>
        </w:rPr>
        <w:t>20</w:t>
      </w:r>
      <w:r>
        <w:rPr>
          <w:rFonts w:ascii="宋体" w:hAnsi="宋体" w:cs="宋体"/>
          <w:spacing w:val="-44"/>
        </w:rPr>
        <w:t xml:space="preserve"> </w:t>
      </w:r>
      <w:r>
        <w:t>元的定量标准，</w:t>
      </w:r>
      <w:r>
        <w:rPr>
          <w:spacing w:val="44"/>
        </w:rPr>
        <w:t xml:space="preserve"> </w:t>
      </w:r>
      <w:r>
        <w:t>可在湖北省电子税务局实现网上处理。</w:t>
      </w:r>
      <w:r>
        <w:rPr>
          <w:rFonts w:ascii="宋体" w:hAnsi="宋体" w:cs="宋体"/>
        </w:rPr>
        <w:t xml:space="preserve"> </w:t>
      </w:r>
    </w:p>
    <w:p w:rsidR="00A05E95" w:rsidRDefault="00A05E95" w:rsidP="00A05E95">
      <w:pPr>
        <w:pStyle w:val="a0"/>
        <w:spacing w:before="32" w:line="352" w:lineRule="auto"/>
        <w:jc w:val="left"/>
      </w:pPr>
      <w:r>
        <w:rPr>
          <w:rFonts w:ascii="黑体" w:eastAsia="黑体" w:hAnsi="黑体" w:cs="黑体"/>
        </w:rPr>
        <w:t xml:space="preserve">【操作路径】 </w:t>
      </w:r>
      <w:r>
        <w:rPr>
          <w:rFonts w:ascii="黑体" w:eastAsia="黑体" w:hAnsi="黑体" w:cs="黑体"/>
          <w:spacing w:val="-1"/>
        </w:rPr>
        <w:t>电子税务局：</w:t>
      </w:r>
      <w:r>
        <w:rPr>
          <w:spacing w:val="-1"/>
        </w:rPr>
        <w:t>登录</w:t>
      </w:r>
      <w:r>
        <w:rPr>
          <w:spacing w:val="-1"/>
        </w:rPr>
        <w:t>→</w:t>
      </w:r>
      <w:r>
        <w:rPr>
          <w:spacing w:val="-1"/>
        </w:rPr>
        <w:t>【办税中心】</w:t>
      </w:r>
      <w:r>
        <w:rPr>
          <w:spacing w:val="-1"/>
        </w:rPr>
        <w:t>→</w:t>
      </w:r>
      <w:r>
        <w:rPr>
          <w:spacing w:val="-1"/>
        </w:rPr>
        <w:t>【一般退（抵）税管理】</w:t>
      </w:r>
      <w:r>
        <w:rPr>
          <w:spacing w:val="-1"/>
        </w:rPr>
        <w:t>→</w:t>
      </w:r>
      <w:r>
        <w:rPr>
          <w:spacing w:val="-1"/>
        </w:rPr>
        <w:t>【简易程序处罚】</w:t>
      </w:r>
    </w:p>
    <w:p w:rsidR="00A05E95" w:rsidRDefault="00A05E95" w:rsidP="00A05E95">
      <w:pPr>
        <w:pStyle w:val="a0"/>
        <w:spacing w:before="34"/>
        <w:jc w:val="left"/>
        <w:rPr>
          <w:rFonts w:ascii="黑体" w:eastAsia="黑体" w:hAnsi="黑体" w:cs="黑体"/>
        </w:rPr>
      </w:pPr>
      <w:r>
        <w:rPr>
          <w:rFonts w:ascii="黑体" w:eastAsia="黑体" w:hAnsi="黑体" w:cs="黑体"/>
        </w:rPr>
        <w:t>【注意事项】</w:t>
      </w:r>
    </w:p>
    <w:p w:rsidR="00A05E95" w:rsidRDefault="00A05E95" w:rsidP="00A05E95">
      <w:pPr>
        <w:pStyle w:val="a0"/>
        <w:spacing w:before="144"/>
        <w:jc w:val="left"/>
      </w:pPr>
      <w:r>
        <w:t>纳税人提交业务申请后，需税务机关处理完成后反馈结果，请及时查阅办理情况。</w:t>
      </w:r>
    </w:p>
    <w:p w:rsidR="00A05E95" w:rsidRDefault="00A05E95" w:rsidP="00A05E95">
      <w:pPr>
        <w:rPr>
          <w:rFonts w:ascii="宋体" w:eastAsia="宋体" w:hAnsi="宋体" w:cs="宋体"/>
          <w:sz w:val="24"/>
          <w:szCs w:val="24"/>
        </w:rPr>
      </w:pPr>
    </w:p>
    <w:p w:rsidR="00A05E95" w:rsidRDefault="00A05E95" w:rsidP="00A05E95">
      <w:pPr>
        <w:pStyle w:val="1"/>
        <w:spacing w:before="173"/>
        <w:ind w:left="1324" w:right="1338"/>
        <w:jc w:val="center"/>
      </w:pPr>
      <w:bookmarkStart w:id="205" w:name="_bookmark205"/>
      <w:bookmarkEnd w:id="205"/>
      <w:r>
        <w:rPr>
          <w:rFonts w:ascii="黑体" w:eastAsia="黑体" w:hAnsi="黑体" w:cs="黑体"/>
        </w:rPr>
        <w:t>206.</w:t>
      </w:r>
      <w:r>
        <w:t>灵活就业人员社会保险费缴费</w:t>
      </w:r>
    </w:p>
    <w:p w:rsidR="00A05E95" w:rsidRDefault="00A05E95" w:rsidP="00A05E95">
      <w:pPr>
        <w:pStyle w:val="a0"/>
        <w:spacing w:before="250" w:line="350" w:lineRule="auto"/>
        <w:ind w:right="4937"/>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灵活就业人员</w:t>
      </w:r>
      <w:r>
        <w:rPr>
          <w:rFonts w:ascii="宋体" w:hAnsi="宋体" w:cs="宋体"/>
        </w:rPr>
        <w:t xml:space="preserve"> </w:t>
      </w:r>
    </w:p>
    <w:p w:rsidR="00A05E95" w:rsidRDefault="00A05E95" w:rsidP="00A05E95">
      <w:pPr>
        <w:pStyle w:val="a0"/>
        <w:spacing w:before="36" w:line="352" w:lineRule="auto"/>
        <w:ind w:left="138" w:firstLine="480"/>
        <w:jc w:val="left"/>
        <w:rPr>
          <w:rFonts w:ascii="宋体" w:hAnsi="宋体" w:cs="宋体"/>
        </w:rPr>
      </w:pPr>
      <w:r>
        <w:rPr>
          <w:rFonts w:ascii="黑体" w:eastAsia="黑体" w:hAnsi="黑体" w:cs="黑体"/>
        </w:rPr>
        <w:t>适用场景</w:t>
      </w:r>
      <w:r>
        <w:rPr>
          <w:rFonts w:ascii="黑体" w:eastAsia="黑体" w:hAnsi="黑体" w:cs="黑体"/>
          <w:spacing w:val="-49"/>
        </w:rPr>
        <w:t>：</w:t>
      </w:r>
      <w:r>
        <w:t>以灵活就业人员身份参加社会保险费的缴费人按期向税务机关申报缴纳</w:t>
      </w:r>
      <w:r>
        <w:t xml:space="preserve"> </w:t>
      </w:r>
      <w:r>
        <w:rPr>
          <w:spacing w:val="-1"/>
        </w:rPr>
        <w:t>社会保险费。</w:t>
      </w:r>
      <w:r>
        <w:rPr>
          <w:rFonts w:ascii="宋体" w:hAnsi="宋体" w:cs="宋体"/>
        </w:rPr>
        <w:t xml:space="preserve"> </w:t>
      </w:r>
    </w:p>
    <w:p w:rsidR="00A05E95" w:rsidRDefault="00A05E95" w:rsidP="00A05E95">
      <w:pPr>
        <w:pStyle w:val="a0"/>
        <w:spacing w:before="32" w:line="352" w:lineRule="auto"/>
        <w:ind w:right="1566"/>
        <w:jc w:val="left"/>
      </w:pPr>
      <w:r>
        <w:rPr>
          <w:rFonts w:ascii="黑体" w:eastAsia="黑体" w:hAnsi="黑体" w:cs="黑体"/>
        </w:rPr>
        <w:t xml:space="preserve">【操作路径】 </w:t>
      </w:r>
      <w:r>
        <w:rPr>
          <w:rFonts w:ascii="黑体" w:eastAsia="黑体" w:hAnsi="黑体" w:cs="黑体"/>
          <w:spacing w:val="-1"/>
        </w:rPr>
        <w:t>电子税务局：</w:t>
      </w:r>
      <w:r>
        <w:rPr>
          <w:spacing w:val="-1"/>
        </w:rPr>
        <w:t>登录</w:t>
      </w:r>
      <w:r>
        <w:rPr>
          <w:spacing w:val="-1"/>
        </w:rPr>
        <w:t>→</w:t>
      </w:r>
      <w:r>
        <w:rPr>
          <w:spacing w:val="-1"/>
        </w:rPr>
        <w:t>【办税中心】</w:t>
      </w:r>
      <w:r>
        <w:rPr>
          <w:spacing w:val="-1"/>
        </w:rPr>
        <w:t>→</w:t>
      </w:r>
      <w:r>
        <w:rPr>
          <w:spacing w:val="-1"/>
        </w:rPr>
        <w:t>【社保费缴纳（灵活就业）】</w:t>
      </w:r>
    </w:p>
    <w:p w:rsidR="00A05E95" w:rsidRDefault="00A05E95" w:rsidP="00A05E95">
      <w:pPr>
        <w:pStyle w:val="a0"/>
        <w:spacing w:before="34"/>
        <w:jc w:val="left"/>
        <w:rPr>
          <w:rFonts w:ascii="黑体" w:eastAsia="黑体" w:hAnsi="黑体" w:cs="黑体"/>
        </w:rPr>
      </w:pPr>
      <w:r>
        <w:rPr>
          <w:rFonts w:ascii="黑体" w:eastAsia="黑体" w:hAnsi="黑体" w:cs="黑体"/>
        </w:rPr>
        <w:t>【注意事项】</w:t>
      </w:r>
    </w:p>
    <w:p w:rsidR="00A05E95" w:rsidRDefault="00A05E95" w:rsidP="00A05E95">
      <w:pPr>
        <w:pStyle w:val="a0"/>
        <w:spacing w:before="144"/>
        <w:jc w:val="left"/>
        <w:rPr>
          <w:rFonts w:ascii="宋体" w:hAnsi="宋体" w:cs="宋体"/>
        </w:rPr>
      </w:pPr>
      <w:r>
        <w:t>纳税人提交成功后该业务办理完成。</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ind w:left="119" w:right="132"/>
        <w:jc w:val="center"/>
      </w:pPr>
      <w:bookmarkStart w:id="206" w:name="_bookmark206"/>
      <w:bookmarkEnd w:id="206"/>
      <w:r>
        <w:rPr>
          <w:rFonts w:ascii="黑体" w:eastAsia="黑体" w:hAnsi="黑体" w:cs="黑体"/>
        </w:rPr>
        <w:t>207.</w:t>
      </w:r>
      <w:r>
        <w:t>单位社会保险费缴费</w:t>
      </w:r>
    </w:p>
    <w:p w:rsidR="00A05E95" w:rsidRDefault="00A05E95" w:rsidP="00A05E95">
      <w:pPr>
        <w:pStyle w:val="a0"/>
        <w:spacing w:before="250" w:line="350" w:lineRule="auto"/>
        <w:ind w:right="4937"/>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单位社会保险费缴费人</w:t>
      </w:r>
      <w:r>
        <w:rPr>
          <w:rFonts w:ascii="宋体" w:hAnsi="宋体" w:cs="宋体"/>
        </w:rPr>
        <w:t xml:space="preserve"> </w:t>
      </w:r>
    </w:p>
    <w:p w:rsidR="00A05E95" w:rsidRDefault="00A05E95" w:rsidP="00A05E95">
      <w:pPr>
        <w:pStyle w:val="a0"/>
        <w:spacing w:before="36"/>
        <w:jc w:val="left"/>
      </w:pPr>
      <w:r>
        <w:rPr>
          <w:rFonts w:ascii="黑体" w:eastAsia="黑体" w:hAnsi="黑体" w:cs="黑体"/>
        </w:rPr>
        <w:t>适用场景</w:t>
      </w:r>
      <w:r>
        <w:rPr>
          <w:rFonts w:ascii="黑体" w:eastAsia="黑体" w:hAnsi="黑体" w:cs="黑体"/>
          <w:spacing w:val="-49"/>
        </w:rPr>
        <w:t>：</w:t>
      </w:r>
      <w:r>
        <w:t>以单位身份参加社会保险费的缴费人按期向税务机关申</w:t>
      </w:r>
      <w:r>
        <w:rPr>
          <w:spacing w:val="1"/>
        </w:rPr>
        <w:t>报</w:t>
      </w:r>
      <w:r>
        <w:t>缴纳社会保险</w:t>
      </w:r>
    </w:p>
    <w:p w:rsidR="00A05E95" w:rsidRDefault="00A05E95" w:rsidP="00A05E95">
      <w:pPr>
        <w:jc w:val="left"/>
        <w:sectPr w:rsidR="00A05E95">
          <w:pgSz w:w="11910" w:h="16160"/>
          <w:pgMar w:top="1260" w:right="1260" w:bottom="1140" w:left="1280" w:header="995" w:footer="946" w:gutter="0"/>
          <w:cols w:space="720"/>
        </w:sectPr>
      </w:pPr>
    </w:p>
    <w:p w:rsidR="00A05E95" w:rsidRDefault="00A05E95" w:rsidP="00A05E95">
      <w:pPr>
        <w:spacing w:before="6"/>
        <w:rPr>
          <w:rFonts w:ascii="宋体" w:eastAsia="宋体" w:hAnsi="宋体" w:cs="宋体"/>
          <w:sz w:val="20"/>
          <w:szCs w:val="20"/>
        </w:rPr>
      </w:pPr>
    </w:p>
    <w:p w:rsidR="00A05E95" w:rsidRDefault="00A05E95" w:rsidP="00A05E95">
      <w:pPr>
        <w:pStyle w:val="a0"/>
        <w:spacing w:before="26"/>
        <w:ind w:left="138"/>
        <w:jc w:val="left"/>
        <w:rPr>
          <w:rFonts w:ascii="宋体" w:hAnsi="宋体" w:cs="宋体"/>
        </w:rPr>
      </w:pPr>
      <w:r>
        <w:t>费。</w:t>
      </w:r>
      <w:r>
        <w:rPr>
          <w:rFonts w:ascii="宋体" w:hAnsi="宋体" w:cs="宋体"/>
        </w:rPr>
        <w:t xml:space="preserve"> </w:t>
      </w:r>
    </w:p>
    <w:p w:rsidR="00A05E95" w:rsidRDefault="00A05E95" w:rsidP="00A05E95">
      <w:pPr>
        <w:pStyle w:val="a0"/>
        <w:spacing w:line="350"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【税费申报及缴纳】</w:t>
      </w:r>
      <w:r>
        <w:rPr>
          <w:spacing w:val="-2"/>
        </w:rPr>
        <w:t>→</w:t>
      </w:r>
      <w:r>
        <w:rPr>
          <w:spacing w:val="-2"/>
        </w:rPr>
        <w:t>【其他申报】</w:t>
      </w:r>
      <w:r>
        <w:rPr>
          <w:spacing w:val="-2"/>
        </w:rPr>
        <w:t>→</w:t>
      </w:r>
      <w:r>
        <w:rPr>
          <w:spacing w:val="-2"/>
        </w:rPr>
        <w:t>【社保</w:t>
      </w:r>
    </w:p>
    <w:p w:rsidR="00A05E95" w:rsidRDefault="00A05E95" w:rsidP="00A05E95">
      <w:pPr>
        <w:pStyle w:val="a0"/>
        <w:spacing w:before="36"/>
        <w:ind w:left="138"/>
        <w:jc w:val="left"/>
      </w:pPr>
      <w:r>
        <w:t>费申报】</w:t>
      </w:r>
    </w:p>
    <w:p w:rsidR="00A05E95" w:rsidRDefault="00A05E95" w:rsidP="00A05E95">
      <w:pPr>
        <w:pStyle w:val="a0"/>
        <w:spacing w:line="350" w:lineRule="auto"/>
        <w:ind w:right="3324"/>
        <w:jc w:val="left"/>
      </w:pPr>
      <w:r>
        <w:rPr>
          <w:rFonts w:ascii="黑体" w:eastAsia="黑体" w:hAnsi="黑体" w:cs="黑体"/>
        </w:rPr>
        <w:t xml:space="preserve">【注意事项】 </w:t>
      </w:r>
      <w:r>
        <w:rPr>
          <w:rFonts w:ascii="黑体" w:eastAsia="黑体" w:hAnsi="黑体" w:cs="黑体"/>
          <w:spacing w:val="-1"/>
        </w:rPr>
        <w:t>1.</w:t>
      </w:r>
      <w:r>
        <w:rPr>
          <w:spacing w:val="-1"/>
        </w:rPr>
        <w:t>纳税人提交成功后该业务办理完成。</w:t>
      </w:r>
    </w:p>
    <w:p w:rsidR="00A05E95" w:rsidRDefault="00A05E95" w:rsidP="00A05E95">
      <w:pPr>
        <w:pStyle w:val="a0"/>
        <w:spacing w:before="36" w:line="352" w:lineRule="auto"/>
        <w:ind w:left="138" w:firstLine="480"/>
        <w:jc w:val="left"/>
        <w:rPr>
          <w:rFonts w:ascii="宋体" w:hAnsi="宋体" w:cs="宋体"/>
        </w:rPr>
      </w:pPr>
      <w:r>
        <w:rPr>
          <w:rFonts w:ascii="宋体" w:hAnsi="宋体" w:cs="宋体"/>
        </w:rPr>
        <w:t>2</w:t>
      </w:r>
      <w:r>
        <w:rPr>
          <w:rFonts w:ascii="宋体" w:hAnsi="宋体" w:cs="宋体"/>
          <w:spacing w:val="-1"/>
        </w:rPr>
        <w:t>.</w:t>
      </w:r>
      <w:r>
        <w:t>缴费人应当向主管税务机关申请办理社会保险缴</w:t>
      </w:r>
      <w:r>
        <w:rPr>
          <w:spacing w:val="1"/>
        </w:rPr>
        <w:t>费</w:t>
      </w:r>
      <w:r>
        <w:t>信息报告或进行信息关联</w:t>
      </w:r>
      <w:r>
        <w:rPr>
          <w:spacing w:val="-48"/>
        </w:rPr>
        <w:t>，</w:t>
      </w:r>
      <w:r>
        <w:t>完</w:t>
      </w:r>
      <w:r>
        <w:t xml:space="preserve"> </w:t>
      </w:r>
      <w:r>
        <w:rPr>
          <w:spacing w:val="-1"/>
        </w:rPr>
        <w:t>成费种认定后，进行申报。</w:t>
      </w:r>
      <w:r>
        <w:rPr>
          <w:rFonts w:ascii="宋体" w:hAnsi="宋体" w:cs="宋体"/>
        </w:rPr>
        <w:t xml:space="preserve"> </w:t>
      </w:r>
    </w:p>
    <w:p w:rsidR="00A05E95" w:rsidRDefault="00A05E95" w:rsidP="00A05E95">
      <w:pPr>
        <w:spacing w:before="5"/>
        <w:rPr>
          <w:rFonts w:ascii="宋体" w:eastAsia="宋体" w:hAnsi="宋体" w:cs="宋体"/>
          <w:sz w:val="28"/>
          <w:szCs w:val="28"/>
        </w:rPr>
      </w:pPr>
    </w:p>
    <w:p w:rsidR="00A05E95" w:rsidRDefault="00A05E95" w:rsidP="00A05E95">
      <w:pPr>
        <w:pStyle w:val="1"/>
        <w:spacing w:before="0"/>
        <w:ind w:left="135" w:right="208"/>
        <w:jc w:val="center"/>
      </w:pPr>
      <w:bookmarkStart w:id="207" w:name="_bookmark207"/>
      <w:bookmarkEnd w:id="207"/>
      <w:r>
        <w:rPr>
          <w:rFonts w:ascii="黑体" w:eastAsia="黑体" w:hAnsi="黑体" w:cs="黑体"/>
        </w:rPr>
        <w:t>208.</w:t>
      </w:r>
      <w:r>
        <w:t>机关养老保险费缴费</w:t>
      </w:r>
    </w:p>
    <w:p w:rsidR="00A05E95" w:rsidRDefault="00A05E95" w:rsidP="00A05E95">
      <w:pPr>
        <w:pStyle w:val="a0"/>
        <w:spacing w:before="250" w:line="352" w:lineRule="auto"/>
        <w:ind w:right="4041"/>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机关养老保险费缴费人</w:t>
      </w:r>
      <w:r>
        <w:rPr>
          <w:rFonts w:ascii="宋体" w:hAnsi="宋体" w:cs="宋体"/>
        </w:rPr>
        <w:t xml:space="preserve"> </w:t>
      </w:r>
    </w:p>
    <w:p w:rsidR="00A05E95" w:rsidRDefault="00A05E95" w:rsidP="00A05E95">
      <w:pPr>
        <w:pStyle w:val="a0"/>
        <w:spacing w:before="32"/>
        <w:jc w:val="left"/>
        <w:rPr>
          <w:rFonts w:ascii="宋体" w:hAnsi="宋体" w:cs="宋体"/>
        </w:rPr>
      </w:pPr>
      <w:r>
        <w:rPr>
          <w:rFonts w:ascii="黑体" w:eastAsia="黑体" w:hAnsi="黑体" w:cs="黑体"/>
        </w:rPr>
        <w:t>适用场景：</w:t>
      </w:r>
      <w:r>
        <w:t>机关养老保险费缴纳人按期向税务机关申报缴纳机关养老保险费。</w:t>
      </w:r>
      <w:r>
        <w:rPr>
          <w:rFonts w:ascii="宋体" w:hAnsi="宋体" w:cs="宋体"/>
        </w:rPr>
        <w:t xml:space="preserve"> </w:t>
      </w:r>
    </w:p>
    <w:p w:rsidR="00A05E95" w:rsidRDefault="00A05E95" w:rsidP="00A05E95">
      <w:pPr>
        <w:pStyle w:val="a0"/>
        <w:spacing w:before="147" w:line="352"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【税费申报及缴纳】</w:t>
      </w:r>
      <w:r>
        <w:rPr>
          <w:spacing w:val="-2"/>
        </w:rPr>
        <w:t>→</w:t>
      </w:r>
      <w:r>
        <w:rPr>
          <w:spacing w:val="-2"/>
        </w:rPr>
        <w:t>【其他申报】</w:t>
      </w:r>
      <w:r>
        <w:rPr>
          <w:spacing w:val="-2"/>
        </w:rPr>
        <w:t>→</w:t>
      </w:r>
      <w:r>
        <w:rPr>
          <w:spacing w:val="-2"/>
        </w:rPr>
        <w:t>【机关</w:t>
      </w:r>
    </w:p>
    <w:p w:rsidR="00A05E95" w:rsidRDefault="00A05E95" w:rsidP="00A05E95">
      <w:pPr>
        <w:pStyle w:val="a0"/>
        <w:spacing w:before="32"/>
        <w:ind w:left="138"/>
        <w:jc w:val="left"/>
      </w:pPr>
      <w:r>
        <w:t>养老保险及年金】</w:t>
      </w:r>
    </w:p>
    <w:p w:rsidR="00A05E95" w:rsidRDefault="00A05E95" w:rsidP="00A05E95">
      <w:pPr>
        <w:pStyle w:val="a0"/>
        <w:jc w:val="left"/>
        <w:rPr>
          <w:rFonts w:ascii="黑体" w:eastAsia="黑体" w:hAnsi="黑体" w:cs="黑体"/>
        </w:rPr>
      </w:pPr>
      <w:r>
        <w:rPr>
          <w:rFonts w:ascii="黑体" w:eastAsia="黑体" w:hAnsi="黑体" w:cs="黑体"/>
        </w:rPr>
        <w:t>【注意事项】</w:t>
      </w:r>
    </w:p>
    <w:p w:rsidR="00A05E95" w:rsidRDefault="00A05E95" w:rsidP="00A05E95">
      <w:pPr>
        <w:pStyle w:val="a0"/>
        <w:jc w:val="left"/>
        <w:rPr>
          <w:rFonts w:ascii="宋体" w:hAnsi="宋体" w:cs="宋体"/>
        </w:rPr>
      </w:pPr>
      <w:r>
        <w:t>纳税人提交成功后该业务办理完成。</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spacing w:before="170"/>
        <w:ind w:left="135" w:right="208"/>
        <w:jc w:val="center"/>
      </w:pPr>
      <w:bookmarkStart w:id="208" w:name="_bookmark208"/>
      <w:bookmarkEnd w:id="208"/>
      <w:r>
        <w:rPr>
          <w:rFonts w:ascii="黑体" w:eastAsia="黑体" w:hAnsi="黑体" w:cs="黑体"/>
        </w:rPr>
        <w:t>209.</w:t>
      </w:r>
      <w:r>
        <w:t>职业年金缴费</w:t>
      </w:r>
    </w:p>
    <w:p w:rsidR="00A05E95" w:rsidRDefault="00A05E95" w:rsidP="00A05E95">
      <w:pPr>
        <w:pStyle w:val="a0"/>
        <w:spacing w:before="250" w:line="352" w:lineRule="auto"/>
        <w:ind w:right="5475"/>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职业年金缴纳人</w:t>
      </w:r>
      <w:r>
        <w:rPr>
          <w:rFonts w:ascii="宋体" w:hAnsi="宋体" w:cs="宋体"/>
        </w:rPr>
        <w:t xml:space="preserve"> </w:t>
      </w:r>
    </w:p>
    <w:p w:rsidR="00A05E95" w:rsidRDefault="00A05E95" w:rsidP="00A05E95">
      <w:pPr>
        <w:pStyle w:val="a0"/>
        <w:spacing w:before="32"/>
        <w:jc w:val="left"/>
      </w:pPr>
      <w:r>
        <w:rPr>
          <w:rFonts w:ascii="黑体" w:eastAsia="黑体" w:hAnsi="黑体" w:cs="黑体"/>
        </w:rPr>
        <w:t>适用场景：</w:t>
      </w:r>
      <w:r>
        <w:t>职业年金缴纳人按期向税务机关申报缴纳职业年金。</w:t>
      </w:r>
    </w:p>
    <w:p w:rsidR="00A05E95" w:rsidRDefault="00A05E95" w:rsidP="00A05E95">
      <w:pPr>
        <w:pStyle w:val="a0"/>
        <w:spacing w:line="352"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【税费申报及缴纳】</w:t>
      </w:r>
      <w:r>
        <w:rPr>
          <w:spacing w:val="-2"/>
        </w:rPr>
        <w:t>→</w:t>
      </w:r>
      <w:r>
        <w:rPr>
          <w:spacing w:val="-2"/>
        </w:rPr>
        <w:t>【其他申报】</w:t>
      </w:r>
      <w:r>
        <w:rPr>
          <w:spacing w:val="-2"/>
        </w:rPr>
        <w:t>→</w:t>
      </w:r>
      <w:r>
        <w:rPr>
          <w:spacing w:val="-2"/>
        </w:rPr>
        <w:t>【机关</w:t>
      </w:r>
    </w:p>
    <w:p w:rsidR="00A05E95" w:rsidRDefault="00A05E95" w:rsidP="00A05E95">
      <w:pPr>
        <w:pStyle w:val="a0"/>
        <w:spacing w:before="32"/>
        <w:ind w:left="138"/>
        <w:jc w:val="left"/>
      </w:pPr>
      <w:r>
        <w:t>养老保险及年金】</w:t>
      </w:r>
    </w:p>
    <w:p w:rsidR="00A05E95" w:rsidRDefault="00A05E95" w:rsidP="00A05E95">
      <w:pPr>
        <w:pStyle w:val="a0"/>
        <w:jc w:val="left"/>
        <w:rPr>
          <w:rFonts w:ascii="黑体" w:eastAsia="黑体" w:hAnsi="黑体" w:cs="黑体"/>
        </w:rPr>
      </w:pPr>
      <w:r>
        <w:rPr>
          <w:rFonts w:ascii="黑体" w:eastAsia="黑体" w:hAnsi="黑体" w:cs="黑体"/>
        </w:rPr>
        <w:t>【注意事项】</w:t>
      </w:r>
    </w:p>
    <w:p w:rsidR="00A05E95" w:rsidRDefault="00A05E95" w:rsidP="00A05E95">
      <w:pPr>
        <w:pStyle w:val="a0"/>
        <w:spacing w:before="147"/>
        <w:jc w:val="left"/>
        <w:rPr>
          <w:rFonts w:ascii="宋体" w:hAnsi="宋体" w:cs="宋体"/>
        </w:rPr>
      </w:pPr>
      <w:r>
        <w:t>纳税人提交成功后该业务办理完成。</w:t>
      </w:r>
      <w:r>
        <w:rPr>
          <w:rFonts w:ascii="宋体" w:hAnsi="宋体" w:cs="宋体"/>
        </w:rPr>
        <w:t xml:space="preserve"> </w:t>
      </w:r>
    </w:p>
    <w:p w:rsidR="00A05E95" w:rsidRDefault="00A05E95" w:rsidP="00A05E95">
      <w:pPr>
        <w:jc w:val="left"/>
        <w:rPr>
          <w:rFonts w:ascii="宋体" w:eastAsia="宋体" w:hAnsi="宋体" w:cs="宋体"/>
        </w:rPr>
        <w:sectPr w:rsidR="00A05E95">
          <w:pgSz w:w="11910" w:h="16160"/>
          <w:pgMar w:top="1260" w:right="1200" w:bottom="1140" w:left="1280" w:header="995" w:footer="946" w:gutter="0"/>
          <w:cols w:space="720"/>
        </w:sectPr>
      </w:pPr>
    </w:p>
    <w:p w:rsidR="00A05E95" w:rsidRDefault="00A05E95" w:rsidP="00A05E95">
      <w:pPr>
        <w:spacing w:before="8"/>
        <w:rPr>
          <w:rFonts w:ascii="宋体" w:eastAsia="宋体" w:hAnsi="宋体" w:cs="宋体"/>
          <w:sz w:val="12"/>
          <w:szCs w:val="12"/>
        </w:rPr>
      </w:pPr>
    </w:p>
    <w:p w:rsidR="00A05E95" w:rsidRDefault="00A05E95" w:rsidP="00A05E95">
      <w:pPr>
        <w:pStyle w:val="1"/>
        <w:spacing w:before="0" w:line="460" w:lineRule="exact"/>
        <w:ind w:left="2334"/>
      </w:pPr>
      <w:bookmarkStart w:id="209" w:name="_bookmark209"/>
      <w:bookmarkEnd w:id="209"/>
      <w:r>
        <w:rPr>
          <w:rFonts w:ascii="黑体" w:eastAsia="黑体" w:hAnsi="黑体" w:cs="黑体"/>
        </w:rPr>
        <w:t>210.</w:t>
      </w:r>
      <w:r>
        <w:t>城乡居民养老保险费缴费</w:t>
      </w:r>
    </w:p>
    <w:p w:rsidR="00A05E95" w:rsidRDefault="00A05E95" w:rsidP="00A05E95">
      <w:pPr>
        <w:pStyle w:val="a0"/>
        <w:spacing w:before="250" w:line="350" w:lineRule="auto"/>
        <w:ind w:right="3483"/>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城乡居民养老保险费缴费人</w:t>
      </w:r>
      <w:r>
        <w:rPr>
          <w:rFonts w:ascii="宋体" w:hAnsi="宋体" w:cs="宋体"/>
        </w:rPr>
        <w:t xml:space="preserve"> </w:t>
      </w:r>
    </w:p>
    <w:p w:rsidR="00A05E95" w:rsidRDefault="00A05E95" w:rsidP="00A05E95">
      <w:pPr>
        <w:pStyle w:val="a0"/>
        <w:spacing w:before="36" w:line="352" w:lineRule="auto"/>
        <w:ind w:left="138" w:firstLine="480"/>
        <w:jc w:val="left"/>
      </w:pPr>
      <w:r>
        <w:rPr>
          <w:rFonts w:ascii="黑体" w:eastAsia="黑体" w:hAnsi="黑体" w:cs="黑体"/>
        </w:rPr>
        <w:t>适用场景</w:t>
      </w:r>
      <w:r>
        <w:rPr>
          <w:rFonts w:ascii="黑体" w:eastAsia="黑体" w:hAnsi="黑体" w:cs="黑体"/>
          <w:spacing w:val="-49"/>
        </w:rPr>
        <w:t>：</w:t>
      </w:r>
      <w:r>
        <w:t>参加城乡居民养老保险的缴费人向税务机关申报缴纳城乡居民养老保险</w:t>
      </w:r>
      <w:r>
        <w:t xml:space="preserve"> </w:t>
      </w:r>
      <w:r>
        <w:t>费。</w:t>
      </w:r>
    </w:p>
    <w:p w:rsidR="00A05E95" w:rsidRDefault="00A05E95" w:rsidP="00A05E95">
      <w:pPr>
        <w:pStyle w:val="a0"/>
        <w:spacing w:before="32" w:line="352"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【税费申报及缴纳】</w:t>
      </w:r>
      <w:r>
        <w:rPr>
          <w:spacing w:val="-2"/>
        </w:rPr>
        <w:t>→</w:t>
      </w:r>
      <w:r>
        <w:rPr>
          <w:spacing w:val="-2"/>
        </w:rPr>
        <w:t>【其他申报】</w:t>
      </w:r>
      <w:r>
        <w:rPr>
          <w:spacing w:val="-2"/>
        </w:rPr>
        <w:t>→</w:t>
      </w:r>
      <w:r>
        <w:rPr>
          <w:spacing w:val="-2"/>
        </w:rPr>
        <w:t>【城乡</w:t>
      </w:r>
    </w:p>
    <w:p w:rsidR="00A05E95" w:rsidRDefault="00A05E95" w:rsidP="00A05E95">
      <w:pPr>
        <w:pStyle w:val="a0"/>
        <w:spacing w:before="34"/>
        <w:ind w:left="138"/>
        <w:jc w:val="left"/>
      </w:pPr>
      <w:r>
        <w:t>居民养老保险（个人）】</w:t>
      </w:r>
    </w:p>
    <w:p w:rsidR="00A05E95" w:rsidRDefault="00A05E95" w:rsidP="00A05E95">
      <w:pPr>
        <w:pStyle w:val="a0"/>
        <w:spacing w:before="144"/>
        <w:jc w:val="left"/>
        <w:rPr>
          <w:rFonts w:ascii="黑体" w:eastAsia="黑体" w:hAnsi="黑体" w:cs="黑体"/>
        </w:rPr>
      </w:pPr>
      <w:r>
        <w:rPr>
          <w:rFonts w:ascii="黑体" w:eastAsia="黑体" w:hAnsi="黑体" w:cs="黑体"/>
        </w:rPr>
        <w:t>【注意事项】</w:t>
      </w:r>
    </w:p>
    <w:p w:rsidR="00A05E95" w:rsidRDefault="00A05E95" w:rsidP="00A05E95">
      <w:pPr>
        <w:pStyle w:val="a0"/>
        <w:jc w:val="left"/>
        <w:rPr>
          <w:rFonts w:ascii="宋体" w:hAnsi="宋体" w:cs="宋体"/>
        </w:rPr>
      </w:pPr>
      <w:r>
        <w:t>纳税人提交成功后该业务办理完成。</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ind w:left="2334"/>
      </w:pPr>
      <w:bookmarkStart w:id="210" w:name="_bookmark210"/>
      <w:bookmarkEnd w:id="210"/>
      <w:r>
        <w:rPr>
          <w:rFonts w:ascii="黑体" w:eastAsia="黑体" w:hAnsi="黑体" w:cs="黑体"/>
        </w:rPr>
        <w:t>211.</w:t>
      </w:r>
      <w:r>
        <w:t>代缴城乡居民养老保险费</w:t>
      </w:r>
    </w:p>
    <w:p w:rsidR="00A05E95" w:rsidRDefault="00A05E95" w:rsidP="00A05E95">
      <w:pPr>
        <w:pStyle w:val="a0"/>
        <w:spacing w:before="247" w:line="352" w:lineRule="auto"/>
        <w:ind w:right="3721"/>
        <w:jc w:val="left"/>
      </w:pPr>
      <w:r>
        <w:rPr>
          <w:rFonts w:ascii="黑体" w:eastAsia="黑体" w:hAnsi="黑体" w:cs="黑体"/>
        </w:rPr>
        <w:t>【模块说明】 适用对象：</w:t>
      </w:r>
      <w:r>
        <w:t>代缴城乡居民养老保险费的缴费人</w:t>
      </w:r>
      <w:r>
        <w:rPr>
          <w:rFonts w:ascii="宋体" w:hAnsi="宋体" w:cs="宋体"/>
        </w:rPr>
        <w:t xml:space="preserve"> </w:t>
      </w:r>
      <w:r>
        <w:rPr>
          <w:rFonts w:ascii="黑体" w:eastAsia="黑体" w:hAnsi="黑体" w:cs="黑体"/>
        </w:rPr>
        <w:t>适用场景：</w:t>
      </w:r>
      <w:r>
        <w:t>代他人缴纳城乡居民养老保险费。</w:t>
      </w:r>
    </w:p>
    <w:p w:rsidR="00A05E95" w:rsidRDefault="00A05E95" w:rsidP="00A05E95">
      <w:pPr>
        <w:pStyle w:val="a0"/>
        <w:spacing w:before="32" w:line="352"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【税费申报及缴纳】</w:t>
      </w:r>
      <w:r>
        <w:rPr>
          <w:spacing w:val="-2"/>
        </w:rPr>
        <w:t>→</w:t>
      </w:r>
      <w:r>
        <w:rPr>
          <w:spacing w:val="-2"/>
        </w:rPr>
        <w:t>【其他申报】</w:t>
      </w:r>
      <w:r>
        <w:rPr>
          <w:spacing w:val="-2"/>
        </w:rPr>
        <w:t>→</w:t>
      </w:r>
      <w:r>
        <w:rPr>
          <w:spacing w:val="-2"/>
        </w:rPr>
        <w:t>【城乡</w:t>
      </w:r>
    </w:p>
    <w:p w:rsidR="00A05E95" w:rsidRDefault="00A05E95" w:rsidP="00A05E95">
      <w:pPr>
        <w:pStyle w:val="a0"/>
        <w:spacing w:before="34"/>
        <w:ind w:left="138"/>
        <w:jc w:val="left"/>
      </w:pPr>
      <w:r>
        <w:t>居民养老保险（个人）】</w:t>
      </w:r>
    </w:p>
    <w:p w:rsidR="00A05E95" w:rsidRDefault="00A05E95" w:rsidP="00A05E95">
      <w:pPr>
        <w:pStyle w:val="a0"/>
        <w:spacing w:before="144"/>
        <w:jc w:val="left"/>
        <w:rPr>
          <w:rFonts w:ascii="黑体" w:eastAsia="黑体" w:hAnsi="黑体" w:cs="黑体"/>
        </w:rPr>
      </w:pPr>
      <w:r>
        <w:rPr>
          <w:rFonts w:ascii="黑体" w:eastAsia="黑体" w:hAnsi="黑体" w:cs="黑体"/>
        </w:rPr>
        <w:t>【注意事项】</w:t>
      </w:r>
    </w:p>
    <w:p w:rsidR="00A05E95" w:rsidRDefault="00A05E95" w:rsidP="00A05E95">
      <w:pPr>
        <w:pStyle w:val="a0"/>
        <w:jc w:val="left"/>
        <w:rPr>
          <w:rFonts w:ascii="宋体" w:hAnsi="宋体" w:cs="宋体"/>
        </w:rPr>
      </w:pPr>
      <w:r>
        <w:t>纳税人提交成功后该业务办理完成。</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spacing w:before="173"/>
        <w:ind w:left="2334"/>
      </w:pPr>
      <w:bookmarkStart w:id="211" w:name="_bookmark211"/>
      <w:bookmarkEnd w:id="211"/>
      <w:r>
        <w:rPr>
          <w:rFonts w:ascii="黑体" w:eastAsia="黑体" w:hAnsi="黑体" w:cs="黑体"/>
        </w:rPr>
        <w:t>212.</w:t>
      </w:r>
      <w:r>
        <w:t>城乡居民医疗保险费缴费</w:t>
      </w:r>
    </w:p>
    <w:p w:rsidR="00A05E95" w:rsidRDefault="00A05E95" w:rsidP="00A05E95">
      <w:pPr>
        <w:pStyle w:val="a0"/>
        <w:spacing w:before="247" w:line="352" w:lineRule="auto"/>
        <w:ind w:right="3721"/>
        <w:jc w:val="left"/>
      </w:pPr>
      <w:r>
        <w:rPr>
          <w:rFonts w:ascii="黑体" w:eastAsia="黑体" w:hAnsi="黑体" w:cs="黑体"/>
        </w:rPr>
        <w:t xml:space="preserve">【模块说明】 </w:t>
      </w:r>
      <w:r>
        <w:rPr>
          <w:rFonts w:ascii="黑体" w:eastAsia="黑体" w:hAnsi="黑体" w:cs="黑体"/>
          <w:spacing w:val="-1"/>
        </w:rPr>
        <w:t>适用对象：</w:t>
      </w:r>
      <w:r>
        <w:rPr>
          <w:spacing w:val="-1"/>
        </w:rPr>
        <w:t>城乡居民医疗保险费缴纳人</w:t>
      </w:r>
    </w:p>
    <w:p w:rsidR="00A05E95" w:rsidRDefault="00A05E95" w:rsidP="00A05E95">
      <w:pPr>
        <w:pStyle w:val="a0"/>
        <w:spacing w:before="34" w:line="350" w:lineRule="auto"/>
        <w:ind w:left="138" w:firstLine="480"/>
        <w:jc w:val="left"/>
      </w:pPr>
      <w:r>
        <w:rPr>
          <w:rFonts w:ascii="黑体" w:eastAsia="黑体" w:hAnsi="黑体" w:cs="黑体"/>
        </w:rPr>
        <w:t>适用场景</w:t>
      </w:r>
      <w:r>
        <w:rPr>
          <w:rFonts w:ascii="黑体" w:eastAsia="黑体" w:hAnsi="黑体" w:cs="黑体"/>
          <w:spacing w:val="-49"/>
        </w:rPr>
        <w:t>：</w:t>
      </w:r>
      <w:r>
        <w:t>参加城乡居民医疗保险的缴费人向税务机关申报缴纳城乡居民医疗保险</w:t>
      </w:r>
      <w:r>
        <w:t xml:space="preserve"> </w:t>
      </w:r>
      <w:r>
        <w:t>费。</w:t>
      </w:r>
    </w:p>
    <w:p w:rsidR="00A05E95" w:rsidRDefault="00A05E95" w:rsidP="00A05E95">
      <w:pPr>
        <w:pStyle w:val="a0"/>
        <w:spacing w:before="36" w:line="352"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【税费申报及缴纳】</w:t>
      </w:r>
      <w:r>
        <w:rPr>
          <w:spacing w:val="-2"/>
        </w:rPr>
        <w:t>→</w:t>
      </w:r>
      <w:r>
        <w:rPr>
          <w:spacing w:val="-2"/>
        </w:rPr>
        <w:t>【其他申报】</w:t>
      </w:r>
      <w:r>
        <w:rPr>
          <w:spacing w:val="-2"/>
        </w:rPr>
        <w:t>→</w:t>
      </w:r>
      <w:r>
        <w:rPr>
          <w:spacing w:val="-2"/>
        </w:rPr>
        <w:t>【城乡</w:t>
      </w:r>
    </w:p>
    <w:p w:rsidR="00A05E95" w:rsidRDefault="00A05E95" w:rsidP="00A05E95">
      <w:pPr>
        <w:spacing w:line="352" w:lineRule="auto"/>
        <w:jc w:val="left"/>
        <w:sectPr w:rsidR="00A05E95">
          <w:pgSz w:w="11910" w:h="16160"/>
          <w:pgMar w:top="1260" w:right="1280" w:bottom="1140" w:left="1280" w:header="995" w:footer="946" w:gutter="0"/>
          <w:cols w:space="720"/>
        </w:sectPr>
      </w:pPr>
    </w:p>
    <w:p w:rsidR="00A05E95" w:rsidRDefault="00A05E95" w:rsidP="00A05E95">
      <w:pPr>
        <w:spacing w:before="6"/>
        <w:rPr>
          <w:rFonts w:ascii="宋体" w:eastAsia="宋体" w:hAnsi="宋体" w:cs="宋体"/>
          <w:sz w:val="20"/>
          <w:szCs w:val="20"/>
        </w:rPr>
      </w:pPr>
    </w:p>
    <w:p w:rsidR="00A05E95" w:rsidRDefault="00A05E95" w:rsidP="00A05E95">
      <w:pPr>
        <w:pStyle w:val="a0"/>
        <w:spacing w:before="26"/>
        <w:ind w:left="138"/>
        <w:jc w:val="left"/>
      </w:pPr>
      <w:r>
        <w:t>居民医疗保险（村组）】</w:t>
      </w:r>
    </w:p>
    <w:p w:rsidR="00A05E95" w:rsidRDefault="00A05E95" w:rsidP="00A05E95">
      <w:pPr>
        <w:pStyle w:val="a0"/>
        <w:jc w:val="left"/>
        <w:rPr>
          <w:rFonts w:ascii="黑体" w:eastAsia="黑体" w:hAnsi="黑体" w:cs="黑体"/>
        </w:rPr>
      </w:pPr>
      <w:r>
        <w:rPr>
          <w:rFonts w:ascii="黑体" w:eastAsia="黑体" w:hAnsi="黑体" w:cs="黑体"/>
        </w:rPr>
        <w:t>【注意事项】</w:t>
      </w:r>
    </w:p>
    <w:p w:rsidR="00A05E95" w:rsidRDefault="00A05E95" w:rsidP="00A05E95">
      <w:pPr>
        <w:pStyle w:val="a0"/>
        <w:spacing w:before="144"/>
        <w:jc w:val="left"/>
        <w:rPr>
          <w:rFonts w:ascii="宋体" w:hAnsi="宋体" w:cs="宋体"/>
        </w:rPr>
      </w:pPr>
      <w:r>
        <w:t>纳税人提交成功后该业务办理完成。</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ind w:right="274"/>
        <w:jc w:val="center"/>
      </w:pPr>
      <w:bookmarkStart w:id="212" w:name="_bookmark212"/>
      <w:bookmarkEnd w:id="212"/>
      <w:r>
        <w:rPr>
          <w:rFonts w:ascii="黑体" w:eastAsia="黑体" w:hAnsi="黑体" w:cs="黑体"/>
        </w:rPr>
        <w:t>213.</w:t>
      </w:r>
      <w:r>
        <w:t>代缴城乡居民医疗保险费</w:t>
      </w:r>
    </w:p>
    <w:p w:rsidR="00A05E95" w:rsidRDefault="00A05E95" w:rsidP="00A05E95">
      <w:pPr>
        <w:pStyle w:val="a0"/>
        <w:spacing w:before="250" w:line="351" w:lineRule="auto"/>
        <w:ind w:right="3821"/>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代缴城乡居民医疗保险费的缴费人</w:t>
      </w:r>
      <w:r>
        <w:rPr>
          <w:spacing w:val="38"/>
        </w:rPr>
        <w:t xml:space="preserve"> </w:t>
      </w:r>
      <w:r>
        <w:rPr>
          <w:rFonts w:ascii="黑体" w:eastAsia="黑体" w:hAnsi="黑体" w:cs="黑体"/>
        </w:rPr>
        <w:t>适用场景：</w:t>
      </w:r>
      <w:r>
        <w:t>代他人缴纳城乡居民医疗保险费。</w:t>
      </w:r>
      <w:r>
        <w:rPr>
          <w:rFonts w:ascii="宋体" w:hAnsi="宋体" w:cs="宋体"/>
        </w:rPr>
        <w:t xml:space="preserve"> </w:t>
      </w:r>
    </w:p>
    <w:p w:rsidR="00A05E95" w:rsidRDefault="00A05E95" w:rsidP="00A05E95">
      <w:pPr>
        <w:pStyle w:val="a0"/>
        <w:spacing w:before="35" w:line="350"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【税费申报及缴纳】</w:t>
      </w:r>
      <w:r>
        <w:rPr>
          <w:spacing w:val="-2"/>
        </w:rPr>
        <w:t>→</w:t>
      </w:r>
      <w:r>
        <w:rPr>
          <w:spacing w:val="-2"/>
        </w:rPr>
        <w:t>【其他申报】</w:t>
      </w:r>
      <w:r>
        <w:rPr>
          <w:spacing w:val="-2"/>
        </w:rPr>
        <w:t>→</w:t>
      </w:r>
      <w:r>
        <w:rPr>
          <w:spacing w:val="-2"/>
        </w:rPr>
        <w:t>【城乡</w:t>
      </w:r>
    </w:p>
    <w:p w:rsidR="00A05E95" w:rsidRDefault="00A05E95" w:rsidP="00A05E95">
      <w:pPr>
        <w:pStyle w:val="a0"/>
        <w:spacing w:before="36"/>
        <w:ind w:left="138"/>
        <w:jc w:val="left"/>
      </w:pPr>
      <w:r>
        <w:t>居民医疗保险（村组）】</w:t>
      </w:r>
    </w:p>
    <w:p w:rsidR="00A05E95" w:rsidRDefault="00A05E95" w:rsidP="00A05E95">
      <w:pPr>
        <w:pStyle w:val="a0"/>
        <w:jc w:val="left"/>
        <w:rPr>
          <w:rFonts w:ascii="黑体" w:eastAsia="黑体" w:hAnsi="黑体" w:cs="黑体"/>
        </w:rPr>
      </w:pPr>
      <w:r>
        <w:rPr>
          <w:rFonts w:ascii="黑体" w:eastAsia="黑体" w:hAnsi="黑体" w:cs="黑体"/>
        </w:rPr>
        <w:t>【注意事项】</w:t>
      </w:r>
    </w:p>
    <w:p w:rsidR="00A05E95" w:rsidRDefault="00A05E95" w:rsidP="00A05E95">
      <w:pPr>
        <w:pStyle w:val="a0"/>
        <w:spacing w:before="144"/>
        <w:jc w:val="left"/>
        <w:rPr>
          <w:rFonts w:ascii="宋体" w:hAnsi="宋体" w:cs="宋体"/>
        </w:rPr>
      </w:pPr>
      <w:r>
        <w:t>纳税人提交成功后该业务办理完成。</w:t>
      </w:r>
      <w:r>
        <w:rPr>
          <w:rFonts w:ascii="宋体" w:hAnsi="宋体" w:cs="宋体"/>
        </w:rPr>
        <w:t xml:space="preserve"> </w:t>
      </w:r>
    </w:p>
    <w:p w:rsidR="00A05E95" w:rsidRDefault="00A05E95" w:rsidP="00A05E95">
      <w:pPr>
        <w:spacing w:before="1"/>
        <w:rPr>
          <w:rFonts w:ascii="宋体" w:eastAsia="宋体" w:hAnsi="宋体" w:cs="宋体"/>
          <w:sz w:val="28"/>
          <w:szCs w:val="28"/>
        </w:rPr>
      </w:pPr>
    </w:p>
    <w:p w:rsidR="00A05E95" w:rsidRDefault="00A05E95" w:rsidP="00A05E95">
      <w:pPr>
        <w:pStyle w:val="1"/>
        <w:spacing w:before="0"/>
        <w:ind w:right="274"/>
        <w:jc w:val="center"/>
      </w:pPr>
      <w:bookmarkStart w:id="213" w:name="_bookmark213"/>
      <w:bookmarkEnd w:id="213"/>
      <w:r>
        <w:rPr>
          <w:rFonts w:ascii="黑体" w:eastAsia="黑体" w:hAnsi="黑体" w:cs="黑体"/>
        </w:rPr>
        <w:t>214.</w:t>
      </w:r>
      <w:r>
        <w:t>社保费缴费证明查询打印</w:t>
      </w:r>
    </w:p>
    <w:p w:rsidR="00A05E95" w:rsidRDefault="00A05E95" w:rsidP="00A05E95">
      <w:pPr>
        <w:pStyle w:val="a0"/>
        <w:spacing w:before="250" w:line="350" w:lineRule="auto"/>
        <w:ind w:right="5495"/>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社保费缴费人</w:t>
      </w:r>
      <w:r>
        <w:rPr>
          <w:rFonts w:ascii="宋体" w:hAnsi="宋体" w:cs="宋体"/>
        </w:rPr>
        <w:t xml:space="preserve"> </w:t>
      </w:r>
    </w:p>
    <w:p w:rsidR="00A05E95" w:rsidRDefault="00A05E95" w:rsidP="00A05E95">
      <w:pPr>
        <w:pStyle w:val="a0"/>
        <w:spacing w:before="36"/>
        <w:jc w:val="left"/>
      </w:pPr>
      <w:r>
        <w:rPr>
          <w:rFonts w:ascii="黑体" w:eastAsia="黑体" w:hAnsi="黑体" w:cs="黑体"/>
        </w:rPr>
        <w:t>适用场景：</w:t>
      </w:r>
      <w:r>
        <w:t>社保费缴费人查询打印缴费证明。</w:t>
      </w:r>
    </w:p>
    <w:p w:rsidR="00A05E95" w:rsidRDefault="00A05E95" w:rsidP="00A05E95">
      <w:pPr>
        <w:pStyle w:val="a0"/>
        <w:spacing w:line="350" w:lineRule="auto"/>
        <w:jc w:val="left"/>
      </w:pPr>
      <w:r>
        <w:rPr>
          <w:rFonts w:ascii="黑体" w:eastAsia="黑体" w:hAnsi="黑体" w:cs="黑体"/>
        </w:rPr>
        <w:t>【操作路径】 电子税务局</w:t>
      </w:r>
      <w:r>
        <w:rPr>
          <w:rFonts w:ascii="黑体" w:eastAsia="黑体" w:hAnsi="黑体" w:cs="黑体"/>
          <w:spacing w:val="-51"/>
        </w:rPr>
        <w:t>：</w:t>
      </w:r>
      <w:r>
        <w:t>登录</w:t>
      </w:r>
      <w:r>
        <w:rPr>
          <w:spacing w:val="-51"/>
        </w:rPr>
        <w:t>→</w:t>
      </w:r>
      <w:r>
        <w:rPr>
          <w:spacing w:val="-3"/>
        </w:rPr>
        <w:t>【</w:t>
      </w:r>
      <w:r>
        <w:t>办税中心</w:t>
      </w:r>
      <w:r>
        <w:rPr>
          <w:spacing w:val="-51"/>
        </w:rPr>
        <w:t>】</w:t>
      </w:r>
      <w:r>
        <w:rPr>
          <w:spacing w:val="-51"/>
        </w:rPr>
        <w:t>→</w:t>
      </w:r>
      <w:r>
        <w:t>【证明</w:t>
      </w:r>
      <w:r>
        <w:rPr>
          <w:spacing w:val="-3"/>
        </w:rPr>
        <w:t>开</w:t>
      </w:r>
      <w:r>
        <w:t>具</w:t>
      </w:r>
      <w:r>
        <w:rPr>
          <w:spacing w:val="-51"/>
        </w:rPr>
        <w:t>】</w:t>
      </w:r>
      <w:r>
        <w:rPr>
          <w:spacing w:val="-51"/>
        </w:rPr>
        <w:t>→</w:t>
      </w:r>
      <w:r>
        <w:t>【开具税收完</w:t>
      </w:r>
      <w:r>
        <w:rPr>
          <w:spacing w:val="-3"/>
        </w:rPr>
        <w:t>税</w:t>
      </w:r>
      <w:r>
        <w:t>证</w:t>
      </w:r>
      <w:r>
        <w:rPr>
          <w:spacing w:val="-51"/>
        </w:rPr>
        <w:t>明</w:t>
      </w:r>
      <w:r>
        <w:t>（文书式</w:t>
      </w:r>
      <w:r>
        <w:rPr>
          <w:spacing w:val="-48"/>
        </w:rPr>
        <w:t>）</w:t>
      </w:r>
      <w:r>
        <w:t>、</w:t>
      </w:r>
    </w:p>
    <w:p w:rsidR="00A05E95" w:rsidRDefault="00A05E95" w:rsidP="00A05E95">
      <w:pPr>
        <w:pStyle w:val="a0"/>
        <w:spacing w:before="37"/>
        <w:ind w:left="138"/>
        <w:jc w:val="left"/>
      </w:pPr>
      <w:r>
        <w:t>开具税收完税证明（表格式）】</w:t>
      </w:r>
    </w:p>
    <w:p w:rsidR="00A05E95" w:rsidRDefault="00A05E95" w:rsidP="00A05E95">
      <w:pPr>
        <w:pStyle w:val="a0"/>
        <w:jc w:val="left"/>
        <w:rPr>
          <w:rFonts w:ascii="黑体" w:eastAsia="黑体" w:hAnsi="黑体" w:cs="黑体"/>
        </w:rPr>
      </w:pPr>
      <w:r>
        <w:rPr>
          <w:rFonts w:ascii="黑体" w:eastAsia="黑体" w:hAnsi="黑体" w:cs="黑体"/>
        </w:rPr>
        <w:t>【注意事项】</w:t>
      </w:r>
    </w:p>
    <w:p w:rsidR="00A05E95" w:rsidRDefault="00A05E95" w:rsidP="00A05E95">
      <w:pPr>
        <w:pStyle w:val="a0"/>
        <w:spacing w:before="144"/>
        <w:jc w:val="left"/>
      </w:pPr>
      <w:r>
        <w:t>纳税人提交成功后该业务办理完成。</w:t>
      </w:r>
    </w:p>
    <w:p w:rsidR="00A05E95" w:rsidRDefault="00A05E95" w:rsidP="00A05E95">
      <w:pPr>
        <w:rPr>
          <w:rFonts w:ascii="宋体" w:eastAsia="宋体" w:hAnsi="宋体" w:cs="宋体"/>
          <w:sz w:val="24"/>
          <w:szCs w:val="24"/>
        </w:rPr>
      </w:pPr>
    </w:p>
    <w:p w:rsidR="00A05E95" w:rsidRDefault="00A05E95" w:rsidP="00A05E95">
      <w:pPr>
        <w:pStyle w:val="1"/>
        <w:ind w:left="71" w:right="164"/>
        <w:jc w:val="center"/>
      </w:pPr>
      <w:bookmarkStart w:id="214" w:name="_bookmark214"/>
      <w:bookmarkEnd w:id="214"/>
      <w:r>
        <w:rPr>
          <w:rFonts w:ascii="黑体" w:eastAsia="黑体" w:hAnsi="黑体" w:cs="黑体"/>
        </w:rPr>
        <w:t>215.</w:t>
      </w:r>
      <w:r>
        <w:t>单位缴费信息查询</w:t>
      </w:r>
    </w:p>
    <w:p w:rsidR="00A05E95" w:rsidRDefault="00A05E95" w:rsidP="00A05E95">
      <w:pPr>
        <w:pStyle w:val="a0"/>
        <w:spacing w:before="250" w:line="350" w:lineRule="auto"/>
        <w:ind w:right="4300"/>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单位社会保险费缴纳人</w:t>
      </w:r>
      <w:r>
        <w:rPr>
          <w:rFonts w:ascii="宋体" w:hAnsi="宋体" w:cs="宋体"/>
        </w:rPr>
        <w:t xml:space="preserve"> </w:t>
      </w:r>
    </w:p>
    <w:p w:rsidR="00A05E95" w:rsidRDefault="00A05E95" w:rsidP="00A05E95">
      <w:pPr>
        <w:pStyle w:val="a0"/>
        <w:spacing w:before="36"/>
        <w:jc w:val="left"/>
      </w:pPr>
      <w:r>
        <w:rPr>
          <w:rFonts w:ascii="黑体" w:eastAsia="黑体" w:hAnsi="黑体" w:cs="黑体"/>
          <w:spacing w:val="-1"/>
        </w:rPr>
        <w:t>适用场景：</w:t>
      </w:r>
      <w:r>
        <w:rPr>
          <w:spacing w:val="-1"/>
        </w:rPr>
        <w:t>单位社会保险费缴纳人查询缴费信息。</w:t>
      </w:r>
    </w:p>
    <w:p w:rsidR="00A05E95" w:rsidRDefault="00A05E95" w:rsidP="00A05E95">
      <w:pPr>
        <w:jc w:val="left"/>
        <w:sectPr w:rsidR="00A05E95">
          <w:pgSz w:w="11910" w:h="16160"/>
          <w:pgMar w:top="1260" w:right="1180" w:bottom="1140" w:left="1280" w:header="995" w:footer="946" w:gutter="0"/>
          <w:cols w:space="720"/>
        </w:sectPr>
      </w:pPr>
    </w:p>
    <w:p w:rsidR="00A05E95" w:rsidRDefault="00A05E95" w:rsidP="00A05E95">
      <w:pPr>
        <w:spacing w:before="6"/>
        <w:rPr>
          <w:rFonts w:ascii="宋体" w:eastAsia="宋体" w:hAnsi="宋体" w:cs="宋体"/>
          <w:sz w:val="20"/>
          <w:szCs w:val="20"/>
        </w:rPr>
      </w:pPr>
    </w:p>
    <w:p w:rsidR="00A05E95" w:rsidRDefault="00A05E95" w:rsidP="00A05E95">
      <w:pPr>
        <w:pStyle w:val="a0"/>
        <w:spacing w:before="26" w:line="352" w:lineRule="auto"/>
        <w:jc w:val="left"/>
      </w:pPr>
      <w:r>
        <w:rPr>
          <w:rFonts w:ascii="黑体" w:eastAsia="黑体" w:hAnsi="黑体" w:cs="黑体"/>
        </w:rPr>
        <w:t xml:space="preserve">【操作路径】 </w:t>
      </w:r>
      <w:r>
        <w:rPr>
          <w:rFonts w:ascii="黑体" w:eastAsia="黑体" w:hAnsi="黑体" w:cs="黑体"/>
          <w:spacing w:val="-1"/>
        </w:rPr>
        <w:t>电子税务局：</w:t>
      </w:r>
      <w:r>
        <w:rPr>
          <w:spacing w:val="-1"/>
        </w:rPr>
        <w:t>登录</w:t>
      </w:r>
      <w:r>
        <w:rPr>
          <w:spacing w:val="-1"/>
        </w:rPr>
        <w:t>→</w:t>
      </w:r>
      <w:r>
        <w:rPr>
          <w:spacing w:val="-1"/>
        </w:rPr>
        <w:t>【办税中心】</w:t>
      </w:r>
      <w:r>
        <w:rPr>
          <w:spacing w:val="-1"/>
        </w:rPr>
        <w:t>→</w:t>
      </w:r>
      <w:r>
        <w:rPr>
          <w:spacing w:val="-1"/>
        </w:rPr>
        <w:t>【查询中心】</w:t>
      </w:r>
      <w:r>
        <w:rPr>
          <w:spacing w:val="-1"/>
        </w:rPr>
        <w:t>→</w:t>
      </w:r>
      <w:r>
        <w:rPr>
          <w:spacing w:val="-1"/>
        </w:rPr>
        <w:t>【缴款信息查询】</w:t>
      </w:r>
    </w:p>
    <w:p w:rsidR="00A05E95" w:rsidRDefault="00A05E95" w:rsidP="00A05E95">
      <w:pPr>
        <w:pStyle w:val="a0"/>
        <w:spacing w:before="32"/>
        <w:jc w:val="left"/>
        <w:rPr>
          <w:rFonts w:ascii="黑体" w:eastAsia="黑体" w:hAnsi="黑体" w:cs="黑体"/>
        </w:rPr>
      </w:pPr>
      <w:r>
        <w:rPr>
          <w:rFonts w:ascii="黑体" w:eastAsia="黑体" w:hAnsi="黑体" w:cs="黑体"/>
        </w:rPr>
        <w:t>【注意事项】</w:t>
      </w:r>
    </w:p>
    <w:p w:rsidR="00A05E95" w:rsidRDefault="00A05E95" w:rsidP="00A05E95">
      <w:pPr>
        <w:pStyle w:val="a0"/>
        <w:jc w:val="left"/>
      </w:pPr>
      <w:r>
        <w:t>查询成功后该业务办理完成。</w:t>
      </w:r>
    </w:p>
    <w:p w:rsidR="00A05E95" w:rsidRDefault="00A05E95" w:rsidP="00A05E95">
      <w:pPr>
        <w:rPr>
          <w:rFonts w:ascii="宋体" w:eastAsia="宋体" w:hAnsi="宋体" w:cs="宋体"/>
          <w:sz w:val="24"/>
          <w:szCs w:val="24"/>
        </w:rPr>
      </w:pPr>
    </w:p>
    <w:p w:rsidR="00A05E95" w:rsidRDefault="00A05E95" w:rsidP="00A05E95">
      <w:pPr>
        <w:pStyle w:val="1"/>
        <w:ind w:left="436" w:right="433"/>
        <w:jc w:val="center"/>
      </w:pPr>
      <w:bookmarkStart w:id="215" w:name="_bookmark215"/>
      <w:bookmarkEnd w:id="215"/>
      <w:r>
        <w:rPr>
          <w:rFonts w:ascii="黑体" w:eastAsia="黑体" w:hAnsi="黑体" w:cs="黑体"/>
        </w:rPr>
        <w:t>216.</w:t>
      </w:r>
      <w:r>
        <w:t>机关事业单位缴费信息查询</w:t>
      </w:r>
    </w:p>
    <w:p w:rsidR="00A05E95" w:rsidRDefault="00A05E95" w:rsidP="00A05E95">
      <w:pPr>
        <w:pStyle w:val="a0"/>
        <w:spacing w:before="248" w:line="352" w:lineRule="auto"/>
        <w:ind w:right="4917"/>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机关事业单位缴费人</w:t>
      </w:r>
      <w:r>
        <w:rPr>
          <w:rFonts w:ascii="宋体" w:hAnsi="宋体" w:cs="宋体"/>
        </w:rPr>
        <w:t xml:space="preserve"> </w:t>
      </w:r>
    </w:p>
    <w:p w:rsidR="00A05E95" w:rsidRDefault="00A05E95" w:rsidP="00A05E95">
      <w:pPr>
        <w:pStyle w:val="a0"/>
        <w:spacing w:before="34"/>
        <w:jc w:val="left"/>
      </w:pPr>
      <w:r>
        <w:rPr>
          <w:rFonts w:ascii="黑体" w:eastAsia="黑体" w:hAnsi="黑体" w:cs="黑体"/>
          <w:spacing w:val="-1"/>
        </w:rPr>
        <w:t>适用场景：</w:t>
      </w:r>
      <w:r>
        <w:rPr>
          <w:spacing w:val="-1"/>
        </w:rPr>
        <w:t>机关事业单位缴费人查询缴费信息。</w:t>
      </w:r>
    </w:p>
    <w:p w:rsidR="00A05E95" w:rsidRDefault="00A05E95" w:rsidP="00A05E95">
      <w:pPr>
        <w:pStyle w:val="a0"/>
        <w:spacing w:before="144" w:line="352" w:lineRule="auto"/>
        <w:jc w:val="left"/>
      </w:pPr>
      <w:r>
        <w:rPr>
          <w:rFonts w:ascii="黑体" w:eastAsia="黑体" w:hAnsi="黑体" w:cs="黑体"/>
        </w:rPr>
        <w:t xml:space="preserve">【操作路径】 </w:t>
      </w:r>
      <w:r>
        <w:rPr>
          <w:rFonts w:ascii="黑体" w:eastAsia="黑体" w:hAnsi="黑体" w:cs="黑体"/>
          <w:spacing w:val="-1"/>
        </w:rPr>
        <w:t>电子税务局：</w:t>
      </w:r>
      <w:r>
        <w:rPr>
          <w:spacing w:val="-1"/>
        </w:rPr>
        <w:t>登录</w:t>
      </w:r>
      <w:r>
        <w:rPr>
          <w:spacing w:val="-1"/>
        </w:rPr>
        <w:t>→</w:t>
      </w:r>
      <w:r>
        <w:rPr>
          <w:spacing w:val="-1"/>
        </w:rPr>
        <w:t>【办税中心】</w:t>
      </w:r>
      <w:r>
        <w:rPr>
          <w:spacing w:val="-1"/>
        </w:rPr>
        <w:t>→</w:t>
      </w:r>
      <w:r>
        <w:rPr>
          <w:spacing w:val="-1"/>
        </w:rPr>
        <w:t>【查询中心】</w:t>
      </w:r>
      <w:r>
        <w:rPr>
          <w:spacing w:val="-1"/>
        </w:rPr>
        <w:t>→</w:t>
      </w:r>
      <w:r>
        <w:rPr>
          <w:spacing w:val="-1"/>
        </w:rPr>
        <w:t>【缴款信息查询】</w:t>
      </w:r>
    </w:p>
    <w:p w:rsidR="00A05E95" w:rsidRDefault="00A05E95" w:rsidP="00A05E95">
      <w:pPr>
        <w:pStyle w:val="a0"/>
        <w:spacing w:before="34"/>
        <w:jc w:val="left"/>
        <w:rPr>
          <w:rFonts w:ascii="黑体" w:eastAsia="黑体" w:hAnsi="黑体" w:cs="黑体"/>
        </w:rPr>
      </w:pPr>
      <w:r>
        <w:rPr>
          <w:rFonts w:ascii="黑体" w:eastAsia="黑体" w:hAnsi="黑体" w:cs="黑体"/>
        </w:rPr>
        <w:t>【注意事项】</w:t>
      </w:r>
    </w:p>
    <w:p w:rsidR="00A05E95" w:rsidRDefault="00A05E95" w:rsidP="00A05E95">
      <w:pPr>
        <w:pStyle w:val="a0"/>
        <w:spacing w:before="144"/>
        <w:jc w:val="left"/>
      </w:pPr>
      <w:r>
        <w:t>查询成功后该业务办理完成。</w:t>
      </w:r>
    </w:p>
    <w:p w:rsidR="00A05E95" w:rsidRDefault="00A05E95" w:rsidP="00A05E95">
      <w:pPr>
        <w:rPr>
          <w:rFonts w:ascii="宋体" w:eastAsia="宋体" w:hAnsi="宋体" w:cs="宋体"/>
          <w:sz w:val="24"/>
          <w:szCs w:val="24"/>
        </w:rPr>
      </w:pPr>
    </w:p>
    <w:p w:rsidR="00A05E95" w:rsidRDefault="00A05E95" w:rsidP="00A05E95">
      <w:pPr>
        <w:pStyle w:val="1"/>
        <w:spacing w:before="173"/>
        <w:ind w:left="436" w:right="433"/>
        <w:jc w:val="center"/>
      </w:pPr>
      <w:bookmarkStart w:id="216" w:name="_bookmark216"/>
      <w:bookmarkEnd w:id="216"/>
      <w:r>
        <w:rPr>
          <w:rFonts w:ascii="黑体" w:eastAsia="黑体" w:hAnsi="黑体" w:cs="黑体"/>
        </w:rPr>
        <w:t>217.</w:t>
      </w:r>
      <w:r>
        <w:t>个人社保缴费信息查询</w:t>
      </w:r>
    </w:p>
    <w:p w:rsidR="00A05E95" w:rsidRDefault="00A05E95" w:rsidP="00A05E95">
      <w:pPr>
        <w:pStyle w:val="a0"/>
        <w:spacing w:before="250" w:line="351" w:lineRule="auto"/>
        <w:ind w:right="4438"/>
        <w:jc w:val="left"/>
      </w:pPr>
      <w:r>
        <w:rPr>
          <w:rFonts w:ascii="黑体" w:eastAsia="黑体" w:hAnsi="黑体" w:cs="黑体"/>
        </w:rPr>
        <w:t xml:space="preserve">【模块说明】 </w:t>
      </w:r>
      <w:r>
        <w:rPr>
          <w:rFonts w:ascii="黑体" w:eastAsia="黑体" w:hAnsi="黑体" w:cs="黑体"/>
          <w:spacing w:val="-1"/>
        </w:rPr>
        <w:t>适用对象：</w:t>
      </w:r>
      <w:r>
        <w:rPr>
          <w:spacing w:val="-1"/>
        </w:rPr>
        <w:t>个人社保缴费人</w:t>
      </w:r>
      <w:r>
        <w:rPr>
          <w:rFonts w:ascii="宋体" w:hAnsi="宋体" w:cs="宋体"/>
          <w:spacing w:val="22"/>
        </w:rPr>
        <w:t xml:space="preserve"> </w:t>
      </w:r>
      <w:r>
        <w:rPr>
          <w:rFonts w:ascii="黑体" w:eastAsia="黑体" w:hAnsi="黑体" w:cs="黑体"/>
          <w:spacing w:val="-1"/>
        </w:rPr>
        <w:t>适用场景：</w:t>
      </w:r>
      <w:r>
        <w:rPr>
          <w:spacing w:val="-1"/>
        </w:rPr>
        <w:t>个人查询社保缴费信息。</w:t>
      </w:r>
    </w:p>
    <w:p w:rsidR="00A05E95" w:rsidRDefault="00A05E95" w:rsidP="00A05E95">
      <w:pPr>
        <w:pStyle w:val="a0"/>
        <w:spacing w:before="35" w:line="350" w:lineRule="auto"/>
        <w:jc w:val="left"/>
      </w:pPr>
      <w:r>
        <w:rPr>
          <w:rFonts w:ascii="黑体" w:eastAsia="黑体" w:hAnsi="黑体" w:cs="黑体"/>
        </w:rPr>
        <w:t xml:space="preserve">【操作路径】 </w:t>
      </w:r>
      <w:r>
        <w:rPr>
          <w:rFonts w:ascii="黑体" w:eastAsia="黑体" w:hAnsi="黑体" w:cs="黑体"/>
          <w:spacing w:val="-1"/>
        </w:rPr>
        <w:t>电子税务局：</w:t>
      </w:r>
      <w:r>
        <w:rPr>
          <w:spacing w:val="-1"/>
        </w:rPr>
        <w:t>登录</w:t>
      </w:r>
      <w:r>
        <w:rPr>
          <w:spacing w:val="-1"/>
        </w:rPr>
        <w:t>→</w:t>
      </w:r>
      <w:r>
        <w:rPr>
          <w:spacing w:val="-1"/>
        </w:rPr>
        <w:t>【办税中心】</w:t>
      </w:r>
      <w:r>
        <w:rPr>
          <w:spacing w:val="-1"/>
        </w:rPr>
        <w:t>→</w:t>
      </w:r>
      <w:r>
        <w:rPr>
          <w:spacing w:val="-1"/>
        </w:rPr>
        <w:t>【查询中心】</w:t>
      </w:r>
      <w:r>
        <w:rPr>
          <w:spacing w:val="-1"/>
        </w:rPr>
        <w:t>→</w:t>
      </w:r>
      <w:r>
        <w:rPr>
          <w:spacing w:val="-1"/>
        </w:rPr>
        <w:t>【个人税费信息查询】</w:t>
      </w:r>
    </w:p>
    <w:p w:rsidR="00A05E95" w:rsidRDefault="00A05E95" w:rsidP="00A05E95">
      <w:pPr>
        <w:pStyle w:val="a0"/>
        <w:spacing w:before="37"/>
        <w:jc w:val="left"/>
        <w:rPr>
          <w:rFonts w:ascii="黑体" w:eastAsia="黑体" w:hAnsi="黑体" w:cs="黑体"/>
        </w:rPr>
      </w:pPr>
      <w:r>
        <w:rPr>
          <w:rFonts w:ascii="黑体" w:eastAsia="黑体" w:hAnsi="黑体" w:cs="黑体"/>
        </w:rPr>
        <w:t>【注意事项】</w:t>
      </w:r>
    </w:p>
    <w:p w:rsidR="00A05E95" w:rsidRDefault="00A05E95" w:rsidP="00A05E95">
      <w:pPr>
        <w:pStyle w:val="a0"/>
        <w:jc w:val="left"/>
        <w:rPr>
          <w:rFonts w:ascii="宋体" w:hAnsi="宋体" w:cs="宋体"/>
        </w:rPr>
      </w:pPr>
      <w:r>
        <w:t>查询成功后该业务办理完成。</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spacing w:before="170"/>
        <w:ind w:left="436" w:right="433"/>
        <w:jc w:val="center"/>
      </w:pPr>
      <w:bookmarkStart w:id="217" w:name="_bookmark217"/>
      <w:bookmarkEnd w:id="217"/>
      <w:r>
        <w:rPr>
          <w:rFonts w:ascii="黑体" w:eastAsia="黑体" w:hAnsi="黑体" w:cs="黑体"/>
        </w:rPr>
        <w:t>218.</w:t>
      </w:r>
      <w:r>
        <w:t>城乡居民养老缴费查询</w:t>
      </w:r>
    </w:p>
    <w:p w:rsidR="00A05E95" w:rsidRDefault="00A05E95" w:rsidP="00A05E95">
      <w:pPr>
        <w:pStyle w:val="a0"/>
        <w:spacing w:before="250" w:line="352" w:lineRule="auto"/>
        <w:ind w:right="3483"/>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城乡居民养老保险缴费人</w:t>
      </w:r>
      <w:r>
        <w:rPr>
          <w:rFonts w:ascii="宋体" w:hAnsi="宋体" w:cs="宋体"/>
        </w:rPr>
        <w:t xml:space="preserve"> </w:t>
      </w:r>
    </w:p>
    <w:p w:rsidR="00A05E95" w:rsidRDefault="00A05E95" w:rsidP="00A05E95">
      <w:pPr>
        <w:pStyle w:val="a0"/>
        <w:spacing w:before="32"/>
        <w:jc w:val="left"/>
      </w:pPr>
      <w:r>
        <w:rPr>
          <w:rFonts w:ascii="黑体" w:eastAsia="黑体" w:hAnsi="黑体" w:cs="黑体"/>
        </w:rPr>
        <w:t>适用场景：</w:t>
      </w:r>
      <w:r>
        <w:t>缴费人查询城乡居民养老保险缴费信息。</w:t>
      </w:r>
    </w:p>
    <w:p w:rsidR="00A05E95" w:rsidRDefault="00A05E95" w:rsidP="00A05E95">
      <w:pPr>
        <w:pStyle w:val="a0"/>
        <w:jc w:val="left"/>
        <w:rPr>
          <w:rFonts w:ascii="黑体" w:eastAsia="黑体" w:hAnsi="黑体" w:cs="黑体"/>
        </w:rPr>
      </w:pPr>
      <w:r>
        <w:rPr>
          <w:rFonts w:ascii="黑体" w:eastAsia="黑体" w:hAnsi="黑体" w:cs="黑体"/>
        </w:rPr>
        <w:t>【操作路径】</w:t>
      </w:r>
    </w:p>
    <w:p w:rsidR="00A05E95" w:rsidRDefault="00A05E95" w:rsidP="00A05E95">
      <w:pPr>
        <w:jc w:val="left"/>
        <w:rPr>
          <w:rFonts w:ascii="黑体" w:eastAsia="黑体" w:hAnsi="黑体" w:cs="黑体"/>
        </w:rPr>
        <w:sectPr w:rsidR="00A05E95">
          <w:pgSz w:w="11910" w:h="16160"/>
          <w:pgMar w:top="1260" w:right="1280" w:bottom="1140" w:left="1280" w:header="995" w:footer="946" w:gutter="0"/>
          <w:cols w:space="720"/>
        </w:sectPr>
      </w:pPr>
    </w:p>
    <w:p w:rsidR="00A05E95" w:rsidRDefault="00A05E95" w:rsidP="00A05E95">
      <w:pPr>
        <w:spacing w:before="6"/>
        <w:rPr>
          <w:rFonts w:ascii="黑体" w:eastAsia="黑体" w:hAnsi="黑体" w:cs="黑体"/>
          <w:sz w:val="20"/>
          <w:szCs w:val="20"/>
        </w:rPr>
      </w:pPr>
    </w:p>
    <w:p w:rsidR="00A05E95" w:rsidRDefault="00A05E95" w:rsidP="00A05E95">
      <w:pPr>
        <w:pStyle w:val="a0"/>
        <w:spacing w:before="26" w:line="352" w:lineRule="auto"/>
        <w:ind w:left="138" w:firstLine="480"/>
        <w:jc w:val="left"/>
      </w:pP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【查询中心】</w:t>
      </w:r>
      <w:r>
        <w:rPr>
          <w:spacing w:val="-2"/>
        </w:rPr>
        <w:t>→</w:t>
      </w:r>
      <w:r>
        <w:rPr>
          <w:spacing w:val="-2"/>
        </w:rPr>
        <w:t>【社保信息查询】</w:t>
      </w:r>
      <w:r>
        <w:rPr>
          <w:spacing w:val="-2"/>
        </w:rPr>
        <w:t>→</w:t>
      </w:r>
      <w:r>
        <w:rPr>
          <w:spacing w:val="-2"/>
        </w:rPr>
        <w:t>【城乡养</w:t>
      </w:r>
      <w:r>
        <w:rPr>
          <w:spacing w:val="29"/>
        </w:rPr>
        <w:t xml:space="preserve"> </w:t>
      </w:r>
      <w:r>
        <w:t>老缴费情况查询（村组）】</w:t>
      </w:r>
    </w:p>
    <w:p w:rsidR="00A05E95" w:rsidRDefault="00A05E95" w:rsidP="00A05E95">
      <w:pPr>
        <w:pStyle w:val="a0"/>
        <w:spacing w:before="32"/>
        <w:jc w:val="left"/>
        <w:rPr>
          <w:rFonts w:ascii="黑体" w:eastAsia="黑体" w:hAnsi="黑体" w:cs="黑体"/>
        </w:rPr>
      </w:pPr>
      <w:r>
        <w:rPr>
          <w:rFonts w:ascii="黑体" w:eastAsia="黑体" w:hAnsi="黑体" w:cs="黑体"/>
        </w:rPr>
        <w:t>【注意事项】</w:t>
      </w:r>
    </w:p>
    <w:p w:rsidR="00A05E95" w:rsidRDefault="00A05E95" w:rsidP="00A05E95">
      <w:pPr>
        <w:pStyle w:val="a0"/>
        <w:jc w:val="left"/>
      </w:pPr>
      <w:r>
        <w:t>查询成功后该业务办理完成。</w:t>
      </w:r>
    </w:p>
    <w:p w:rsidR="00A05E95" w:rsidRDefault="00A05E95" w:rsidP="00A05E95">
      <w:pPr>
        <w:rPr>
          <w:rFonts w:ascii="宋体" w:eastAsia="宋体" w:hAnsi="宋体" w:cs="宋体"/>
          <w:sz w:val="24"/>
          <w:szCs w:val="24"/>
        </w:rPr>
      </w:pPr>
    </w:p>
    <w:p w:rsidR="00A05E95" w:rsidRDefault="00A05E95" w:rsidP="00A05E95">
      <w:pPr>
        <w:pStyle w:val="1"/>
        <w:ind w:right="74"/>
        <w:jc w:val="center"/>
      </w:pPr>
      <w:bookmarkStart w:id="218" w:name="_bookmark218"/>
      <w:bookmarkEnd w:id="218"/>
      <w:r>
        <w:rPr>
          <w:rFonts w:ascii="黑体" w:eastAsia="黑体" w:hAnsi="黑体" w:cs="黑体"/>
        </w:rPr>
        <w:t>219.</w:t>
      </w:r>
      <w:r>
        <w:t>代缴城乡居民养老缴费查询</w:t>
      </w:r>
    </w:p>
    <w:p w:rsidR="00A05E95" w:rsidRDefault="00A05E95" w:rsidP="00A05E95">
      <w:pPr>
        <w:pStyle w:val="a0"/>
        <w:spacing w:before="248" w:line="352" w:lineRule="auto"/>
        <w:ind w:right="3324"/>
        <w:jc w:val="left"/>
      </w:pPr>
      <w:r>
        <w:rPr>
          <w:rFonts w:ascii="黑体" w:eastAsia="黑体" w:hAnsi="黑体" w:cs="黑体"/>
        </w:rPr>
        <w:t xml:space="preserve">【模块说明】 </w:t>
      </w:r>
      <w:r>
        <w:rPr>
          <w:rFonts w:ascii="黑体" w:eastAsia="黑体" w:hAnsi="黑体" w:cs="黑体"/>
          <w:spacing w:val="-1"/>
        </w:rPr>
        <w:t>适用对象：</w:t>
      </w:r>
      <w:r>
        <w:rPr>
          <w:spacing w:val="-1"/>
        </w:rPr>
        <w:t>代缴城乡居民养老保险的缴费人</w:t>
      </w:r>
    </w:p>
    <w:p w:rsidR="00A05E95" w:rsidRDefault="00A05E95" w:rsidP="00A05E95">
      <w:pPr>
        <w:pStyle w:val="a0"/>
        <w:spacing w:before="34"/>
        <w:jc w:val="left"/>
        <w:rPr>
          <w:rFonts w:ascii="宋体" w:hAnsi="宋体" w:cs="宋体"/>
        </w:rPr>
      </w:pPr>
      <w:r>
        <w:rPr>
          <w:rFonts w:ascii="黑体" w:eastAsia="黑体" w:hAnsi="黑体" w:cs="黑体"/>
        </w:rPr>
        <w:t>适用场景：</w:t>
      </w:r>
      <w:r>
        <w:t>代办人员查询代他人缴纳城乡居民养老保险缴费信息。</w:t>
      </w:r>
      <w:r>
        <w:rPr>
          <w:rFonts w:ascii="宋体" w:hAnsi="宋体" w:cs="宋体"/>
        </w:rPr>
        <w:t xml:space="preserve"> </w:t>
      </w:r>
    </w:p>
    <w:p w:rsidR="00A05E95" w:rsidRDefault="00A05E95" w:rsidP="00A05E95">
      <w:pPr>
        <w:pStyle w:val="a0"/>
        <w:spacing w:before="144" w:line="352" w:lineRule="auto"/>
        <w:jc w:val="left"/>
      </w:pPr>
      <w:r>
        <w:rPr>
          <w:rFonts w:ascii="黑体" w:eastAsia="黑体" w:hAnsi="黑体" w:cs="黑体"/>
        </w:rPr>
        <w:t xml:space="preserve">【操作路径】 </w:t>
      </w:r>
      <w:r>
        <w:rPr>
          <w:rFonts w:ascii="黑体" w:eastAsia="黑体" w:hAnsi="黑体" w:cs="黑体"/>
          <w:spacing w:val="-1"/>
        </w:rPr>
        <w:t>电子税务局：</w:t>
      </w:r>
      <w:r>
        <w:rPr>
          <w:spacing w:val="-1"/>
        </w:rPr>
        <w:t>登录</w:t>
      </w:r>
      <w:r>
        <w:rPr>
          <w:spacing w:val="-1"/>
        </w:rPr>
        <w:t>→</w:t>
      </w:r>
      <w:r>
        <w:rPr>
          <w:spacing w:val="-1"/>
        </w:rPr>
        <w:t>【办税中心】</w:t>
      </w:r>
      <w:r>
        <w:rPr>
          <w:spacing w:val="-1"/>
        </w:rPr>
        <w:t>→</w:t>
      </w:r>
      <w:r>
        <w:rPr>
          <w:spacing w:val="-1"/>
        </w:rPr>
        <w:t>【查询中心】</w:t>
      </w:r>
      <w:r>
        <w:rPr>
          <w:spacing w:val="-1"/>
        </w:rPr>
        <w:t>→</w:t>
      </w:r>
      <w:r>
        <w:rPr>
          <w:spacing w:val="-1"/>
        </w:rPr>
        <w:t>【个人税费信息查询】</w:t>
      </w:r>
    </w:p>
    <w:p w:rsidR="00A05E95" w:rsidRDefault="00A05E95" w:rsidP="00A05E95">
      <w:pPr>
        <w:pStyle w:val="a0"/>
        <w:spacing w:before="34"/>
        <w:jc w:val="left"/>
        <w:rPr>
          <w:rFonts w:ascii="黑体" w:eastAsia="黑体" w:hAnsi="黑体" w:cs="黑体"/>
        </w:rPr>
      </w:pPr>
      <w:r>
        <w:rPr>
          <w:rFonts w:ascii="黑体" w:eastAsia="黑体" w:hAnsi="黑体" w:cs="黑体"/>
        </w:rPr>
        <w:t>【注意事项】</w:t>
      </w:r>
    </w:p>
    <w:p w:rsidR="00A05E95" w:rsidRDefault="00A05E95" w:rsidP="00A05E95">
      <w:pPr>
        <w:pStyle w:val="a0"/>
        <w:spacing w:before="144"/>
        <w:jc w:val="left"/>
      </w:pPr>
      <w:r>
        <w:t>查询成功后该业务办理完成。</w:t>
      </w:r>
    </w:p>
    <w:p w:rsidR="00A05E95" w:rsidRDefault="00A05E95" w:rsidP="00A05E95">
      <w:pPr>
        <w:rPr>
          <w:rFonts w:ascii="宋体" w:eastAsia="宋体" w:hAnsi="宋体" w:cs="宋体"/>
          <w:sz w:val="24"/>
          <w:szCs w:val="24"/>
        </w:rPr>
      </w:pPr>
    </w:p>
    <w:p w:rsidR="00A05E95" w:rsidRDefault="00A05E95" w:rsidP="00A05E95">
      <w:pPr>
        <w:pStyle w:val="1"/>
        <w:spacing w:before="173"/>
        <w:ind w:right="74"/>
        <w:jc w:val="center"/>
      </w:pPr>
      <w:bookmarkStart w:id="219" w:name="_bookmark219"/>
      <w:bookmarkEnd w:id="219"/>
      <w:r>
        <w:rPr>
          <w:rFonts w:ascii="黑体" w:eastAsia="黑体" w:hAnsi="黑体" w:cs="黑体"/>
        </w:rPr>
        <w:t>220.</w:t>
      </w:r>
      <w:r>
        <w:t>城乡居民医疗缴费查询</w:t>
      </w:r>
    </w:p>
    <w:p w:rsidR="00A05E95" w:rsidRDefault="00A05E95" w:rsidP="00A05E95">
      <w:pPr>
        <w:pStyle w:val="a0"/>
        <w:spacing w:before="250" w:line="350" w:lineRule="auto"/>
        <w:ind w:right="4041"/>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城乡居民医疗保险缴费人</w:t>
      </w:r>
      <w:r>
        <w:rPr>
          <w:rFonts w:ascii="宋体" w:hAnsi="宋体" w:cs="宋体"/>
        </w:rPr>
        <w:t xml:space="preserve"> </w:t>
      </w:r>
    </w:p>
    <w:p w:rsidR="00A05E95" w:rsidRDefault="00A05E95" w:rsidP="00A05E95">
      <w:pPr>
        <w:pStyle w:val="a0"/>
        <w:spacing w:before="36"/>
        <w:jc w:val="left"/>
      </w:pPr>
      <w:r>
        <w:rPr>
          <w:rFonts w:ascii="黑体" w:eastAsia="黑体" w:hAnsi="黑体" w:cs="黑体"/>
        </w:rPr>
        <w:t>适用场景：</w:t>
      </w:r>
      <w:r>
        <w:t>缴费人查询城乡居民医疗保险缴费信息。</w:t>
      </w:r>
    </w:p>
    <w:p w:rsidR="00A05E95" w:rsidRDefault="00A05E95" w:rsidP="00A05E95">
      <w:pPr>
        <w:pStyle w:val="a0"/>
        <w:spacing w:line="350"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【查询中心】</w:t>
      </w:r>
      <w:r>
        <w:rPr>
          <w:spacing w:val="-2"/>
        </w:rPr>
        <w:t>→</w:t>
      </w:r>
      <w:r>
        <w:rPr>
          <w:spacing w:val="-2"/>
        </w:rPr>
        <w:t>【社保信息查询】</w:t>
      </w:r>
      <w:r>
        <w:rPr>
          <w:spacing w:val="-2"/>
        </w:rPr>
        <w:t>→</w:t>
      </w:r>
      <w:r>
        <w:rPr>
          <w:spacing w:val="-2"/>
        </w:rPr>
        <w:t>【城乡医</w:t>
      </w:r>
    </w:p>
    <w:p w:rsidR="00A05E95" w:rsidRDefault="00A05E95" w:rsidP="00A05E95">
      <w:pPr>
        <w:pStyle w:val="a0"/>
        <w:spacing w:before="37"/>
        <w:ind w:left="138"/>
        <w:jc w:val="left"/>
      </w:pPr>
      <w:r>
        <w:t>保缴费情况查询】</w:t>
      </w:r>
    </w:p>
    <w:p w:rsidR="00A05E95" w:rsidRDefault="00A05E95" w:rsidP="00A05E95">
      <w:pPr>
        <w:pStyle w:val="a0"/>
        <w:jc w:val="left"/>
        <w:rPr>
          <w:rFonts w:ascii="黑体" w:eastAsia="黑体" w:hAnsi="黑体" w:cs="黑体"/>
        </w:rPr>
      </w:pPr>
      <w:r>
        <w:rPr>
          <w:rFonts w:ascii="黑体" w:eastAsia="黑体" w:hAnsi="黑体" w:cs="黑体"/>
        </w:rPr>
        <w:t>【注意事项】</w:t>
      </w:r>
    </w:p>
    <w:p w:rsidR="00A05E95" w:rsidRDefault="00A05E95" w:rsidP="00A05E95">
      <w:pPr>
        <w:pStyle w:val="a0"/>
        <w:spacing w:before="144"/>
        <w:jc w:val="left"/>
      </w:pPr>
      <w:r>
        <w:t>查询成功后该业务办理完成。</w:t>
      </w:r>
    </w:p>
    <w:p w:rsidR="00A05E95" w:rsidRDefault="00A05E95" w:rsidP="00A05E95">
      <w:pPr>
        <w:rPr>
          <w:rFonts w:ascii="宋体" w:eastAsia="宋体" w:hAnsi="宋体" w:cs="宋体"/>
          <w:sz w:val="24"/>
          <w:szCs w:val="24"/>
        </w:rPr>
      </w:pPr>
    </w:p>
    <w:p w:rsidR="00A05E95" w:rsidRDefault="00A05E95" w:rsidP="00A05E95">
      <w:pPr>
        <w:pStyle w:val="1"/>
        <w:ind w:right="74"/>
        <w:jc w:val="center"/>
      </w:pPr>
      <w:bookmarkStart w:id="220" w:name="_bookmark220"/>
      <w:bookmarkEnd w:id="220"/>
      <w:r>
        <w:rPr>
          <w:rFonts w:ascii="黑体" w:eastAsia="黑体" w:hAnsi="黑体" w:cs="黑体"/>
        </w:rPr>
        <w:t>221.</w:t>
      </w:r>
      <w:r>
        <w:t>代缴城乡居民医疗缴费查询</w:t>
      </w:r>
    </w:p>
    <w:p w:rsidR="00A05E95" w:rsidRDefault="00A05E95" w:rsidP="00A05E95">
      <w:pPr>
        <w:pStyle w:val="a0"/>
        <w:spacing w:before="250" w:line="350" w:lineRule="auto"/>
        <w:ind w:right="3324"/>
        <w:jc w:val="left"/>
        <w:rPr>
          <w:rFonts w:ascii="宋体" w:hAnsi="宋体" w:cs="宋体"/>
        </w:rPr>
      </w:pPr>
      <w:r>
        <w:rPr>
          <w:rFonts w:ascii="黑体" w:eastAsia="黑体" w:hAnsi="黑体" w:cs="黑体"/>
        </w:rPr>
        <w:t>【模块说明】 适用对象：</w:t>
      </w:r>
      <w:r>
        <w:t>代缴城乡居民医疗保险的缴费人</w:t>
      </w:r>
      <w:r>
        <w:rPr>
          <w:rFonts w:ascii="宋体" w:hAnsi="宋体" w:cs="宋体"/>
        </w:rPr>
        <w:t xml:space="preserve"> </w:t>
      </w:r>
    </w:p>
    <w:p w:rsidR="00A05E95" w:rsidRDefault="00A05E95" w:rsidP="00A05E95">
      <w:pPr>
        <w:pStyle w:val="a0"/>
        <w:spacing w:before="36"/>
        <w:jc w:val="left"/>
      </w:pPr>
      <w:r>
        <w:rPr>
          <w:rFonts w:ascii="黑体" w:eastAsia="黑体" w:hAnsi="黑体" w:cs="黑体"/>
        </w:rPr>
        <w:t>适用场景：</w:t>
      </w:r>
      <w:r>
        <w:t>查询代他人缴纳的城乡居民医疗保险缴费信息。</w:t>
      </w:r>
    </w:p>
    <w:p w:rsidR="00A05E95" w:rsidRDefault="00A05E95" w:rsidP="00A05E95">
      <w:pPr>
        <w:jc w:val="left"/>
        <w:sectPr w:rsidR="00A05E95">
          <w:pgSz w:w="11910" w:h="16160"/>
          <w:pgMar w:top="1260" w:right="1200" w:bottom="1140" w:left="1280" w:header="995" w:footer="946" w:gutter="0"/>
          <w:cols w:space="720"/>
        </w:sectPr>
      </w:pPr>
    </w:p>
    <w:p w:rsidR="00A05E95" w:rsidRDefault="00A05E95" w:rsidP="00A05E95">
      <w:pPr>
        <w:spacing w:before="6"/>
        <w:rPr>
          <w:rFonts w:ascii="宋体" w:eastAsia="宋体" w:hAnsi="宋体" w:cs="宋体"/>
          <w:sz w:val="20"/>
          <w:szCs w:val="20"/>
        </w:rPr>
      </w:pPr>
    </w:p>
    <w:p w:rsidR="00A05E95" w:rsidRDefault="00A05E95" w:rsidP="00A05E95">
      <w:pPr>
        <w:pStyle w:val="a0"/>
        <w:spacing w:before="26" w:line="352" w:lineRule="auto"/>
        <w:jc w:val="left"/>
      </w:pPr>
      <w:r>
        <w:rPr>
          <w:rFonts w:ascii="黑体" w:eastAsia="黑体" w:hAnsi="黑体" w:cs="黑体"/>
        </w:rPr>
        <w:t xml:space="preserve">【操作路径】 </w:t>
      </w:r>
      <w:r>
        <w:rPr>
          <w:rFonts w:ascii="黑体" w:eastAsia="黑体" w:hAnsi="黑体" w:cs="黑体"/>
          <w:spacing w:val="-1"/>
        </w:rPr>
        <w:t>电子税务局：</w:t>
      </w:r>
      <w:r>
        <w:rPr>
          <w:spacing w:val="-1"/>
        </w:rPr>
        <w:t>登录</w:t>
      </w:r>
      <w:r>
        <w:rPr>
          <w:spacing w:val="-1"/>
        </w:rPr>
        <w:t>→</w:t>
      </w:r>
      <w:r>
        <w:rPr>
          <w:spacing w:val="-1"/>
        </w:rPr>
        <w:t>【办税中心】</w:t>
      </w:r>
      <w:r>
        <w:rPr>
          <w:spacing w:val="-1"/>
        </w:rPr>
        <w:t>→</w:t>
      </w:r>
      <w:r>
        <w:rPr>
          <w:spacing w:val="-1"/>
        </w:rPr>
        <w:t>【查询中心】</w:t>
      </w:r>
      <w:r>
        <w:rPr>
          <w:spacing w:val="-1"/>
        </w:rPr>
        <w:t>→</w:t>
      </w:r>
      <w:r>
        <w:rPr>
          <w:spacing w:val="-1"/>
        </w:rPr>
        <w:t>【个人税费信息查询】</w:t>
      </w:r>
    </w:p>
    <w:p w:rsidR="00A05E95" w:rsidRDefault="00A05E95" w:rsidP="00A05E95">
      <w:pPr>
        <w:pStyle w:val="a0"/>
        <w:spacing w:before="32"/>
        <w:jc w:val="left"/>
        <w:rPr>
          <w:rFonts w:ascii="黑体" w:eastAsia="黑体" w:hAnsi="黑体" w:cs="黑体"/>
        </w:rPr>
      </w:pPr>
      <w:r>
        <w:rPr>
          <w:rFonts w:ascii="黑体" w:eastAsia="黑体" w:hAnsi="黑体" w:cs="黑体"/>
        </w:rPr>
        <w:t>【注意事项】</w:t>
      </w:r>
    </w:p>
    <w:p w:rsidR="00A05E95" w:rsidRDefault="00A05E95" w:rsidP="00A05E95">
      <w:pPr>
        <w:pStyle w:val="a0"/>
        <w:jc w:val="left"/>
      </w:pPr>
      <w:r>
        <w:t>查询成功后该业务办理完成。</w:t>
      </w:r>
    </w:p>
    <w:p w:rsidR="00A05E95" w:rsidRDefault="00A05E95" w:rsidP="00A05E95">
      <w:pPr>
        <w:rPr>
          <w:rFonts w:ascii="宋体" w:eastAsia="宋体" w:hAnsi="宋体" w:cs="宋体"/>
          <w:sz w:val="24"/>
          <w:szCs w:val="24"/>
        </w:rPr>
      </w:pPr>
    </w:p>
    <w:p w:rsidR="00A05E95" w:rsidRDefault="00A05E95" w:rsidP="00A05E95">
      <w:pPr>
        <w:pStyle w:val="1"/>
        <w:ind w:left="436" w:right="432"/>
        <w:jc w:val="center"/>
      </w:pPr>
      <w:bookmarkStart w:id="221" w:name="_bookmark221"/>
      <w:bookmarkEnd w:id="221"/>
      <w:r>
        <w:rPr>
          <w:rFonts w:ascii="黑体" w:eastAsia="黑体" w:hAnsi="黑体" w:cs="黑体"/>
        </w:rPr>
        <w:t>222.</w:t>
      </w:r>
      <w:r>
        <w:t>公路桥梁赔偿费缴费</w:t>
      </w:r>
    </w:p>
    <w:p w:rsidR="00A05E95" w:rsidRDefault="00A05E95" w:rsidP="00A05E95">
      <w:pPr>
        <w:pStyle w:val="a0"/>
        <w:spacing w:before="248" w:line="352" w:lineRule="auto"/>
        <w:ind w:right="3721"/>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公路桥梁赔偿费缴费人</w:t>
      </w:r>
      <w:r>
        <w:rPr>
          <w:rFonts w:ascii="宋体" w:hAnsi="宋体" w:cs="宋体"/>
          <w:spacing w:val="28"/>
        </w:rPr>
        <w:t xml:space="preserve"> </w:t>
      </w:r>
      <w:r>
        <w:rPr>
          <w:rFonts w:ascii="黑体" w:eastAsia="黑体" w:hAnsi="黑体" w:cs="黑体"/>
        </w:rPr>
        <w:t>适用场景：</w:t>
      </w:r>
      <w:r>
        <w:t>缴费人申报缴纳公路桥梁赔偿费。</w:t>
      </w:r>
      <w:r>
        <w:rPr>
          <w:rFonts w:ascii="宋体" w:hAnsi="宋体" w:cs="宋体"/>
        </w:rPr>
        <w:t xml:space="preserve"> </w:t>
      </w:r>
    </w:p>
    <w:p w:rsidR="00A05E95" w:rsidRDefault="00A05E95" w:rsidP="00A05E95">
      <w:pPr>
        <w:pStyle w:val="a0"/>
        <w:spacing w:before="32" w:line="352"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【税费申报及缴纳】</w:t>
      </w:r>
      <w:r>
        <w:rPr>
          <w:spacing w:val="-2"/>
        </w:rPr>
        <w:t>→</w:t>
      </w:r>
      <w:r>
        <w:rPr>
          <w:spacing w:val="-2"/>
        </w:rPr>
        <w:t>【其他申报】</w:t>
      </w:r>
      <w:r>
        <w:rPr>
          <w:spacing w:val="-2"/>
        </w:rPr>
        <w:t>→</w:t>
      </w:r>
      <w:r>
        <w:rPr>
          <w:spacing w:val="-2"/>
        </w:rPr>
        <w:t>【公路</w:t>
      </w:r>
    </w:p>
    <w:p w:rsidR="00A05E95" w:rsidRDefault="00A05E95" w:rsidP="00A05E95">
      <w:pPr>
        <w:pStyle w:val="a0"/>
        <w:spacing w:before="34"/>
        <w:ind w:left="138"/>
        <w:jc w:val="left"/>
      </w:pPr>
      <w:r>
        <w:t>桥梁赔偿费申报】</w:t>
      </w:r>
    </w:p>
    <w:p w:rsidR="00A05E95" w:rsidRDefault="00A05E95" w:rsidP="00A05E95">
      <w:pPr>
        <w:pStyle w:val="a0"/>
        <w:spacing w:before="144"/>
        <w:jc w:val="left"/>
        <w:rPr>
          <w:rFonts w:ascii="黑体" w:eastAsia="黑体" w:hAnsi="黑体" w:cs="黑体"/>
        </w:rPr>
      </w:pPr>
      <w:r>
        <w:rPr>
          <w:rFonts w:ascii="黑体" w:eastAsia="黑体" w:hAnsi="黑体" w:cs="黑体"/>
        </w:rPr>
        <w:t>【注意事项】</w:t>
      </w:r>
    </w:p>
    <w:p w:rsidR="00A05E95" w:rsidRDefault="00A05E95" w:rsidP="00A05E95">
      <w:pPr>
        <w:pStyle w:val="a0"/>
        <w:spacing w:before="147"/>
        <w:jc w:val="left"/>
      </w:pPr>
      <w:r>
        <w:t>纳税人提交成功后该业务办理完成。</w:t>
      </w:r>
    </w:p>
    <w:p w:rsidR="00A05E95" w:rsidRDefault="00A05E95" w:rsidP="00A05E95">
      <w:pPr>
        <w:rPr>
          <w:rFonts w:ascii="宋体" w:eastAsia="宋体" w:hAnsi="宋体" w:cs="宋体"/>
          <w:sz w:val="24"/>
          <w:szCs w:val="24"/>
        </w:rPr>
      </w:pPr>
    </w:p>
    <w:p w:rsidR="00A05E95" w:rsidRDefault="00A05E95" w:rsidP="00A05E95">
      <w:pPr>
        <w:pStyle w:val="1"/>
        <w:ind w:left="436" w:right="433"/>
        <w:jc w:val="center"/>
      </w:pPr>
      <w:bookmarkStart w:id="222" w:name="_bookmark222"/>
      <w:bookmarkEnd w:id="222"/>
      <w:r>
        <w:rPr>
          <w:rFonts w:ascii="黑体" w:eastAsia="黑体" w:hAnsi="黑体" w:cs="黑体"/>
        </w:rPr>
        <w:t>223.</w:t>
      </w:r>
      <w:r>
        <w:t>公路桥梁赔偿费缴费查询</w:t>
      </w:r>
    </w:p>
    <w:p w:rsidR="00A05E95" w:rsidRDefault="00A05E95" w:rsidP="00A05E95">
      <w:pPr>
        <w:pStyle w:val="a0"/>
        <w:spacing w:before="247" w:line="352" w:lineRule="auto"/>
        <w:ind w:right="4917"/>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公路桥梁赔偿费缴费人</w:t>
      </w:r>
      <w:r>
        <w:rPr>
          <w:rFonts w:ascii="宋体" w:hAnsi="宋体" w:cs="宋体"/>
        </w:rPr>
        <w:t xml:space="preserve"> </w:t>
      </w:r>
    </w:p>
    <w:p w:rsidR="00A05E95" w:rsidRDefault="00A05E95" w:rsidP="00A05E95">
      <w:pPr>
        <w:pStyle w:val="a0"/>
        <w:spacing w:before="34"/>
        <w:jc w:val="left"/>
      </w:pPr>
      <w:r>
        <w:rPr>
          <w:rFonts w:ascii="黑体" w:eastAsia="黑体" w:hAnsi="黑体" w:cs="黑体"/>
        </w:rPr>
        <w:t>适用场景：</w:t>
      </w:r>
      <w:r>
        <w:t>缴费人查询公路桥梁赔偿费缴费信息。</w:t>
      </w:r>
    </w:p>
    <w:p w:rsidR="00A05E95" w:rsidRDefault="00A05E95" w:rsidP="00A05E95">
      <w:pPr>
        <w:pStyle w:val="a0"/>
        <w:spacing w:before="144" w:line="352"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【办税中心】</w:t>
      </w:r>
      <w:r>
        <w:rPr>
          <w:spacing w:val="-2"/>
        </w:rPr>
        <w:t>→</w:t>
      </w:r>
      <w:r>
        <w:rPr>
          <w:spacing w:val="-2"/>
        </w:rPr>
        <w:t>【税费申报及缴纳】</w:t>
      </w:r>
      <w:r>
        <w:rPr>
          <w:spacing w:val="-2"/>
        </w:rPr>
        <w:t>→</w:t>
      </w:r>
      <w:r>
        <w:rPr>
          <w:spacing w:val="-2"/>
        </w:rPr>
        <w:t>【其他申报】</w:t>
      </w:r>
      <w:r>
        <w:rPr>
          <w:spacing w:val="-2"/>
        </w:rPr>
        <w:t>→</w:t>
      </w:r>
      <w:r>
        <w:rPr>
          <w:spacing w:val="-2"/>
        </w:rPr>
        <w:t>【公路</w:t>
      </w:r>
    </w:p>
    <w:p w:rsidR="00A05E95" w:rsidRDefault="00A05E95" w:rsidP="00A05E95">
      <w:pPr>
        <w:pStyle w:val="a0"/>
        <w:spacing w:before="34"/>
        <w:ind w:left="138"/>
        <w:jc w:val="left"/>
      </w:pPr>
      <w:r>
        <w:t>桥梁赔偿费申报】</w:t>
      </w:r>
      <w:r>
        <w:t>→</w:t>
      </w:r>
      <w:r>
        <w:t>【往期查询】</w:t>
      </w:r>
    </w:p>
    <w:p w:rsidR="00A05E95" w:rsidRDefault="00A05E95" w:rsidP="00A05E95">
      <w:pPr>
        <w:pStyle w:val="a0"/>
        <w:spacing w:before="144"/>
        <w:jc w:val="left"/>
        <w:rPr>
          <w:rFonts w:ascii="黑体" w:eastAsia="黑体" w:hAnsi="黑体" w:cs="黑体"/>
        </w:rPr>
      </w:pPr>
      <w:r>
        <w:rPr>
          <w:rFonts w:ascii="黑体" w:eastAsia="黑体" w:hAnsi="黑体" w:cs="黑体"/>
        </w:rPr>
        <w:t>【注意事项】</w:t>
      </w:r>
    </w:p>
    <w:p w:rsidR="00A05E95" w:rsidRDefault="00A05E95" w:rsidP="00A05E95">
      <w:pPr>
        <w:pStyle w:val="a0"/>
        <w:jc w:val="left"/>
      </w:pPr>
      <w:r>
        <w:rPr>
          <w:spacing w:val="-1"/>
        </w:rPr>
        <w:t>查询成功后该业务办理完成。</w:t>
      </w:r>
    </w:p>
    <w:p w:rsidR="00A05E95" w:rsidRDefault="00A05E95" w:rsidP="00A05E95">
      <w:pPr>
        <w:rPr>
          <w:rFonts w:ascii="宋体" w:eastAsia="宋体" w:hAnsi="宋体" w:cs="宋体"/>
          <w:sz w:val="24"/>
          <w:szCs w:val="24"/>
        </w:rPr>
      </w:pPr>
    </w:p>
    <w:p w:rsidR="00A05E95" w:rsidRDefault="00A05E95" w:rsidP="00A05E95">
      <w:pPr>
        <w:pStyle w:val="1"/>
        <w:ind w:left="436" w:right="432"/>
        <w:jc w:val="center"/>
      </w:pPr>
      <w:bookmarkStart w:id="223" w:name="_bookmark223"/>
      <w:bookmarkEnd w:id="223"/>
      <w:r>
        <w:rPr>
          <w:rFonts w:ascii="黑体" w:eastAsia="黑体" w:hAnsi="黑体" w:cs="黑体"/>
        </w:rPr>
        <w:t>224.</w:t>
      </w:r>
      <w:r>
        <w:t>纳税投诉</w:t>
      </w:r>
    </w:p>
    <w:p w:rsidR="00A05E95" w:rsidRDefault="00A05E95" w:rsidP="00A05E95">
      <w:pPr>
        <w:pStyle w:val="a0"/>
        <w:spacing w:before="248" w:line="352" w:lineRule="auto"/>
        <w:ind w:right="4917"/>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所有纳税人</w:t>
      </w:r>
      <w:r>
        <w:rPr>
          <w:rFonts w:ascii="宋体" w:hAnsi="宋体" w:cs="宋体"/>
        </w:rPr>
        <w:t xml:space="preserve"> </w:t>
      </w:r>
    </w:p>
    <w:p w:rsidR="00A05E95" w:rsidRDefault="00A05E95" w:rsidP="00A05E95">
      <w:pPr>
        <w:spacing w:line="352" w:lineRule="auto"/>
        <w:jc w:val="left"/>
        <w:rPr>
          <w:rFonts w:ascii="宋体" w:eastAsia="宋体" w:hAnsi="宋体" w:cs="宋体"/>
        </w:rPr>
        <w:sectPr w:rsidR="00A05E95">
          <w:pgSz w:w="11910" w:h="16160"/>
          <w:pgMar w:top="1260" w:right="1280" w:bottom="1140" w:left="1280" w:header="995" w:footer="946" w:gutter="0"/>
          <w:cols w:space="720"/>
        </w:sectPr>
      </w:pPr>
    </w:p>
    <w:p w:rsidR="00A05E95" w:rsidRDefault="00A05E95" w:rsidP="00A05E95">
      <w:pPr>
        <w:spacing w:before="6"/>
        <w:rPr>
          <w:rFonts w:ascii="宋体" w:eastAsia="宋体" w:hAnsi="宋体" w:cs="宋体"/>
          <w:sz w:val="20"/>
          <w:szCs w:val="20"/>
        </w:rPr>
      </w:pPr>
    </w:p>
    <w:p w:rsidR="00A05E95" w:rsidRDefault="00A05E95" w:rsidP="00A05E95">
      <w:pPr>
        <w:pStyle w:val="a0"/>
        <w:spacing w:before="26" w:line="352" w:lineRule="auto"/>
        <w:ind w:left="138" w:firstLine="480"/>
        <w:jc w:val="left"/>
        <w:rPr>
          <w:rFonts w:ascii="宋体" w:hAnsi="宋体" w:cs="宋体"/>
        </w:rPr>
      </w:pPr>
      <w:r>
        <w:rPr>
          <w:rFonts w:ascii="黑体" w:eastAsia="黑体" w:hAnsi="黑体" w:cs="黑体"/>
        </w:rPr>
        <w:t>适用场景</w:t>
      </w:r>
      <w:r>
        <w:rPr>
          <w:rFonts w:ascii="黑体" w:eastAsia="黑体" w:hAnsi="黑体" w:cs="黑体"/>
          <w:spacing w:val="-25"/>
        </w:rPr>
        <w:t>：</w:t>
      </w:r>
      <w:r>
        <w:t>纳税人就税务机关及其工作员在履行服职责过程中因服务态度</w:t>
      </w:r>
      <w:r>
        <w:rPr>
          <w:spacing w:val="-24"/>
        </w:rPr>
        <w:t>、</w:t>
      </w:r>
      <w:r>
        <w:t>服务质</w:t>
      </w:r>
      <w:r>
        <w:t xml:space="preserve"> </w:t>
      </w:r>
      <w:r>
        <w:t>效和侵犯纳税人合法权益，向税务机关进行投诉时使用。</w:t>
      </w:r>
      <w:r>
        <w:rPr>
          <w:rFonts w:ascii="宋体" w:hAnsi="宋体" w:cs="宋体"/>
        </w:rPr>
        <w:t xml:space="preserve"> </w:t>
      </w:r>
    </w:p>
    <w:p w:rsidR="00A05E95" w:rsidRDefault="00A05E95" w:rsidP="00A05E95">
      <w:pPr>
        <w:pStyle w:val="a0"/>
        <w:spacing w:before="32" w:line="352" w:lineRule="auto"/>
        <w:jc w:val="left"/>
      </w:pPr>
      <w:r>
        <w:rPr>
          <w:rFonts w:ascii="黑体" w:eastAsia="黑体" w:hAnsi="黑体" w:cs="黑体"/>
        </w:rPr>
        <w:t xml:space="preserve">【操作路径】 </w:t>
      </w:r>
      <w:r>
        <w:rPr>
          <w:rFonts w:ascii="黑体" w:eastAsia="黑体" w:hAnsi="黑体" w:cs="黑体"/>
          <w:spacing w:val="-1"/>
        </w:rPr>
        <w:t>电子税务局：</w:t>
      </w:r>
      <w:r>
        <w:rPr>
          <w:spacing w:val="-1"/>
        </w:rPr>
        <w:t>登录</w:t>
      </w:r>
      <w:r>
        <w:rPr>
          <w:spacing w:val="-1"/>
        </w:rPr>
        <w:t>→</w:t>
      </w:r>
      <w:r>
        <w:rPr>
          <w:spacing w:val="-1"/>
        </w:rPr>
        <w:t>【互动中心】</w:t>
      </w:r>
      <w:r>
        <w:rPr>
          <w:spacing w:val="-1"/>
        </w:rPr>
        <w:t>→</w:t>
      </w:r>
      <w:r>
        <w:rPr>
          <w:spacing w:val="-1"/>
        </w:rPr>
        <w:t>【权益保护】</w:t>
      </w:r>
      <w:r>
        <w:rPr>
          <w:spacing w:val="-1"/>
        </w:rPr>
        <w:t>→</w:t>
      </w:r>
      <w:r>
        <w:rPr>
          <w:spacing w:val="-1"/>
        </w:rPr>
        <w:t>【行政救济】</w:t>
      </w:r>
      <w:r>
        <w:rPr>
          <w:spacing w:val="-1"/>
        </w:rPr>
        <w:t>→</w:t>
      </w:r>
      <w:r>
        <w:rPr>
          <w:spacing w:val="-1"/>
        </w:rPr>
        <w:t>【纳服投诉】</w:t>
      </w:r>
    </w:p>
    <w:p w:rsidR="00A05E95" w:rsidRDefault="00A05E95" w:rsidP="00A05E95">
      <w:pPr>
        <w:pStyle w:val="a0"/>
        <w:spacing w:before="34"/>
        <w:jc w:val="left"/>
        <w:rPr>
          <w:rFonts w:ascii="黑体" w:eastAsia="黑体" w:hAnsi="黑体" w:cs="黑体"/>
        </w:rPr>
      </w:pPr>
      <w:r>
        <w:rPr>
          <w:rFonts w:ascii="黑体" w:eastAsia="黑体" w:hAnsi="黑体" w:cs="黑体"/>
        </w:rPr>
        <w:t>【注意事项】</w:t>
      </w:r>
    </w:p>
    <w:p w:rsidR="00A05E95" w:rsidRDefault="00A05E95" w:rsidP="00A05E95">
      <w:pPr>
        <w:pStyle w:val="a0"/>
        <w:spacing w:before="144"/>
        <w:jc w:val="left"/>
        <w:rPr>
          <w:rFonts w:ascii="宋体" w:hAnsi="宋体" w:cs="宋体"/>
        </w:rPr>
      </w:pPr>
      <w:r>
        <w:t>纳税人提</w:t>
      </w:r>
      <w:r>
        <w:rPr>
          <w:spacing w:val="-1"/>
        </w:rPr>
        <w:t>交</w:t>
      </w:r>
      <w:r>
        <w:t>投诉申请后，需税务机关处理完成后反馈结果，请及时查阅办理情况</w:t>
      </w:r>
      <w:r>
        <w:rPr>
          <w:spacing w:val="-47"/>
        </w:rPr>
        <w:t>。</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spacing w:before="173"/>
        <w:ind w:left="71" w:right="164"/>
        <w:jc w:val="center"/>
      </w:pPr>
      <w:bookmarkStart w:id="224" w:name="_bookmark224"/>
      <w:bookmarkEnd w:id="224"/>
      <w:r>
        <w:rPr>
          <w:rFonts w:ascii="黑体" w:eastAsia="黑体" w:hAnsi="黑体" w:cs="黑体"/>
        </w:rPr>
        <w:t>225.</w:t>
      </w:r>
      <w:r>
        <w:t>违法举报</w:t>
      </w:r>
    </w:p>
    <w:p w:rsidR="00A05E95" w:rsidRDefault="00A05E95" w:rsidP="00A05E95">
      <w:pPr>
        <w:pStyle w:val="a0"/>
        <w:spacing w:before="250" w:line="350" w:lineRule="auto"/>
        <w:ind w:right="5495"/>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所有纳税人</w:t>
      </w:r>
      <w:r>
        <w:rPr>
          <w:rFonts w:ascii="宋体" w:hAnsi="宋体" w:cs="宋体"/>
        </w:rPr>
        <w:t xml:space="preserve"> </w:t>
      </w:r>
    </w:p>
    <w:p w:rsidR="00A05E95" w:rsidRDefault="00A05E95" w:rsidP="00A05E95">
      <w:pPr>
        <w:pStyle w:val="a0"/>
        <w:spacing w:before="36" w:line="351" w:lineRule="auto"/>
        <w:ind w:left="138" w:right="232" w:firstLine="480"/>
        <w:rPr>
          <w:rFonts w:ascii="宋体" w:hAnsi="宋体" w:cs="宋体"/>
        </w:rPr>
      </w:pPr>
      <w:r>
        <w:rPr>
          <w:rFonts w:ascii="黑体" w:eastAsia="黑体" w:hAnsi="黑体" w:cs="黑体"/>
          <w:spacing w:val="-2"/>
        </w:rPr>
        <w:t>适用场景：</w:t>
      </w:r>
      <w:r>
        <w:rPr>
          <w:rFonts w:ascii="宋体" w:hAnsi="宋体" w:cs="宋体"/>
          <w:spacing w:val="-2"/>
        </w:rPr>
        <w:t>1.</w:t>
      </w:r>
      <w:r>
        <w:rPr>
          <w:spacing w:val="-2"/>
        </w:rPr>
        <w:t>举报偷税、逃避追缴欠税、骗税和虚开、伪造、非法提供、非法取得</w:t>
      </w:r>
      <w:r>
        <w:rPr>
          <w:spacing w:val="41"/>
        </w:rPr>
        <w:t xml:space="preserve"> </w:t>
      </w:r>
      <w:r>
        <w:t>发票以及其他税收违法行为时使用税收违法行为举报模块</w:t>
      </w:r>
      <w:r>
        <w:rPr>
          <w:spacing w:val="-48"/>
        </w:rPr>
        <w:t>。</w:t>
      </w:r>
      <w:r>
        <w:rPr>
          <w:rFonts w:ascii="宋体" w:hAnsi="宋体" w:cs="宋体"/>
        </w:rPr>
        <w:t>2.</w:t>
      </w:r>
      <w:r>
        <w:t>举报税务人员违纪违法情</w:t>
      </w:r>
      <w:r>
        <w:t xml:space="preserve"> </w:t>
      </w:r>
      <w:r>
        <w:t>况时使用税务人员违法检举模块。</w:t>
      </w:r>
      <w:r>
        <w:rPr>
          <w:rFonts w:ascii="宋体" w:hAnsi="宋体" w:cs="宋体"/>
        </w:rPr>
        <w:t xml:space="preserve"> </w:t>
      </w:r>
    </w:p>
    <w:p w:rsidR="00A05E95" w:rsidRDefault="00A05E95" w:rsidP="00A05E95">
      <w:pPr>
        <w:pStyle w:val="a0"/>
        <w:spacing w:before="36" w:line="352" w:lineRule="auto"/>
        <w:jc w:val="left"/>
      </w:pPr>
      <w:r>
        <w:rPr>
          <w:rFonts w:ascii="黑体" w:eastAsia="黑体" w:hAnsi="黑体" w:cs="黑体"/>
        </w:rPr>
        <w:t xml:space="preserve">【操作路径】 </w:t>
      </w:r>
      <w:r>
        <w:rPr>
          <w:rFonts w:ascii="黑体" w:eastAsia="黑体" w:hAnsi="黑体" w:cs="黑体"/>
          <w:spacing w:val="-2"/>
        </w:rPr>
        <w:t>电子税务局：</w:t>
      </w:r>
      <w:r>
        <w:rPr>
          <w:spacing w:val="-2"/>
        </w:rPr>
        <w:t>登录</w:t>
      </w:r>
      <w:r>
        <w:rPr>
          <w:spacing w:val="-2"/>
        </w:rPr>
        <w:t>→</w:t>
      </w:r>
      <w:r>
        <w:rPr>
          <w:spacing w:val="-2"/>
        </w:rPr>
        <w:t>【互动中心】</w:t>
      </w:r>
      <w:r>
        <w:rPr>
          <w:spacing w:val="-2"/>
        </w:rPr>
        <w:t>→</w:t>
      </w:r>
      <w:r>
        <w:rPr>
          <w:spacing w:val="-2"/>
        </w:rPr>
        <w:t>【权益保护】</w:t>
      </w:r>
      <w:r>
        <w:rPr>
          <w:spacing w:val="-2"/>
        </w:rPr>
        <w:t>→</w:t>
      </w:r>
      <w:r>
        <w:rPr>
          <w:spacing w:val="-2"/>
        </w:rPr>
        <w:t>【违法举报】</w:t>
      </w:r>
      <w:r>
        <w:rPr>
          <w:spacing w:val="-2"/>
        </w:rPr>
        <w:t>→</w:t>
      </w:r>
      <w:r>
        <w:rPr>
          <w:spacing w:val="-2"/>
        </w:rPr>
        <w:t>【税收违法行</w:t>
      </w:r>
    </w:p>
    <w:p w:rsidR="00A05E95" w:rsidRDefault="00A05E95" w:rsidP="00A05E95">
      <w:pPr>
        <w:pStyle w:val="a0"/>
        <w:spacing w:before="32"/>
        <w:ind w:left="138"/>
        <w:jc w:val="left"/>
      </w:pPr>
      <w:r>
        <w:rPr>
          <w:spacing w:val="-1"/>
        </w:rPr>
        <w:t>为举报】</w:t>
      </w:r>
      <w:r>
        <w:rPr>
          <w:rFonts w:ascii="宋体" w:hAnsi="宋体" w:cs="宋体"/>
          <w:spacing w:val="-1"/>
        </w:rPr>
        <w:t>/</w:t>
      </w:r>
      <w:r>
        <w:rPr>
          <w:spacing w:val="-1"/>
        </w:rPr>
        <w:t>【税务人员违法检举】</w:t>
      </w:r>
    </w:p>
    <w:p w:rsidR="00A05E95" w:rsidRDefault="00A05E95" w:rsidP="00A05E95">
      <w:pPr>
        <w:pStyle w:val="a0"/>
        <w:jc w:val="left"/>
        <w:rPr>
          <w:rFonts w:ascii="黑体" w:eastAsia="黑体" w:hAnsi="黑体" w:cs="黑体"/>
        </w:rPr>
      </w:pPr>
      <w:r>
        <w:rPr>
          <w:rFonts w:ascii="黑体" w:eastAsia="黑体" w:hAnsi="黑体" w:cs="黑体"/>
        </w:rPr>
        <w:t>【注意事项】</w:t>
      </w:r>
    </w:p>
    <w:p w:rsidR="00A05E95" w:rsidRDefault="00A05E95" w:rsidP="00A05E95">
      <w:pPr>
        <w:pStyle w:val="a0"/>
        <w:jc w:val="left"/>
        <w:rPr>
          <w:rFonts w:ascii="宋体" w:hAnsi="宋体" w:cs="宋体"/>
        </w:rPr>
      </w:pPr>
      <w:r>
        <w:t>纳税人提交业务申请后，需税务机关处理完成后反馈结果，请及时查阅办理情况</w:t>
      </w:r>
      <w:r>
        <w:rPr>
          <w:spacing w:val="-47"/>
        </w:rPr>
        <w:t>。</w:t>
      </w:r>
      <w:r>
        <w:rPr>
          <w:rFonts w:ascii="宋体" w:hAnsi="宋体" w:cs="宋体"/>
        </w:rPr>
        <w:t xml:space="preserve"> </w:t>
      </w:r>
    </w:p>
    <w:p w:rsidR="00A05E95" w:rsidRDefault="00A05E95" w:rsidP="00A05E95">
      <w:pPr>
        <w:rPr>
          <w:rFonts w:ascii="宋体" w:eastAsia="宋体" w:hAnsi="宋体" w:cs="宋体"/>
          <w:sz w:val="24"/>
          <w:szCs w:val="24"/>
        </w:rPr>
      </w:pPr>
    </w:p>
    <w:p w:rsidR="00A05E95" w:rsidRDefault="00A05E95" w:rsidP="00A05E95">
      <w:pPr>
        <w:pStyle w:val="1"/>
        <w:spacing w:before="170"/>
        <w:ind w:left="71" w:right="164"/>
        <w:jc w:val="center"/>
      </w:pPr>
      <w:bookmarkStart w:id="225" w:name="_bookmark225"/>
      <w:bookmarkEnd w:id="225"/>
      <w:r>
        <w:rPr>
          <w:rFonts w:ascii="黑体" w:eastAsia="黑体" w:hAnsi="黑体" w:cs="黑体"/>
        </w:rPr>
        <w:t>226.</w:t>
      </w:r>
      <w:r>
        <w:t>纳税人满意度调查</w:t>
      </w:r>
    </w:p>
    <w:p w:rsidR="00A05E95" w:rsidRDefault="00A05E95" w:rsidP="00A05E95">
      <w:pPr>
        <w:pStyle w:val="a0"/>
        <w:spacing w:before="250" w:line="352" w:lineRule="auto"/>
        <w:ind w:right="5495"/>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被调查的纳税人</w:t>
      </w:r>
      <w:r>
        <w:rPr>
          <w:rFonts w:ascii="宋体" w:hAnsi="宋体" w:cs="宋体"/>
        </w:rPr>
        <w:t xml:space="preserve"> </w:t>
      </w:r>
    </w:p>
    <w:p w:rsidR="00A05E95" w:rsidRDefault="00A05E95" w:rsidP="00A05E95">
      <w:pPr>
        <w:pStyle w:val="a0"/>
        <w:spacing w:before="32"/>
        <w:jc w:val="left"/>
        <w:rPr>
          <w:rFonts w:ascii="宋体" w:hAnsi="宋体" w:cs="宋体"/>
        </w:rPr>
      </w:pPr>
      <w:r>
        <w:rPr>
          <w:rFonts w:ascii="黑体" w:eastAsia="黑体" w:hAnsi="黑体" w:cs="黑体"/>
        </w:rPr>
        <w:t>适用场景：</w:t>
      </w:r>
      <w:r>
        <w:t>参与纳税人满意度调查时使用。</w:t>
      </w:r>
      <w:r>
        <w:rPr>
          <w:rFonts w:ascii="宋体" w:hAnsi="宋体" w:cs="宋体"/>
        </w:rPr>
        <w:t xml:space="preserve"> </w:t>
      </w:r>
    </w:p>
    <w:p w:rsidR="00A05E95" w:rsidRDefault="00A05E95" w:rsidP="00A05E95">
      <w:pPr>
        <w:pStyle w:val="a0"/>
        <w:spacing w:line="352" w:lineRule="auto"/>
        <w:jc w:val="left"/>
      </w:pPr>
      <w:r>
        <w:rPr>
          <w:rFonts w:ascii="黑体" w:eastAsia="黑体" w:hAnsi="黑体" w:cs="黑体"/>
        </w:rPr>
        <w:t xml:space="preserve">【操作路径】 </w:t>
      </w:r>
      <w:r>
        <w:rPr>
          <w:rFonts w:ascii="黑体" w:eastAsia="黑体" w:hAnsi="黑体" w:cs="黑体"/>
          <w:spacing w:val="-1"/>
        </w:rPr>
        <w:t>电子税务局：</w:t>
      </w:r>
      <w:r>
        <w:rPr>
          <w:spacing w:val="-1"/>
        </w:rPr>
        <w:t>登录</w:t>
      </w:r>
      <w:r>
        <w:rPr>
          <w:spacing w:val="-1"/>
        </w:rPr>
        <w:t>→</w:t>
      </w:r>
      <w:r>
        <w:rPr>
          <w:spacing w:val="-1"/>
        </w:rPr>
        <w:t>【互动中心】</w:t>
      </w:r>
      <w:r>
        <w:rPr>
          <w:spacing w:val="-1"/>
        </w:rPr>
        <w:t>→</w:t>
      </w:r>
      <w:r>
        <w:rPr>
          <w:spacing w:val="-1"/>
        </w:rPr>
        <w:t>【纳税人调查】</w:t>
      </w:r>
      <w:r>
        <w:rPr>
          <w:spacing w:val="-1"/>
        </w:rPr>
        <w:t>→</w:t>
      </w:r>
      <w:r>
        <w:rPr>
          <w:spacing w:val="-1"/>
        </w:rPr>
        <w:t>【纳税人满意度调查】</w:t>
      </w:r>
    </w:p>
    <w:p w:rsidR="00A05E95" w:rsidRDefault="00A05E95" w:rsidP="00A05E95">
      <w:pPr>
        <w:pStyle w:val="a0"/>
        <w:spacing w:before="32"/>
        <w:jc w:val="left"/>
        <w:rPr>
          <w:rFonts w:ascii="黑体" w:eastAsia="黑体" w:hAnsi="黑体" w:cs="黑体"/>
        </w:rPr>
      </w:pPr>
      <w:r>
        <w:rPr>
          <w:rFonts w:ascii="黑体" w:eastAsia="黑体" w:hAnsi="黑体" w:cs="黑体"/>
        </w:rPr>
        <w:t>【注意事项】</w:t>
      </w:r>
    </w:p>
    <w:p w:rsidR="00A05E95" w:rsidRDefault="00A05E95" w:rsidP="00A05E95">
      <w:pPr>
        <w:pStyle w:val="a0"/>
        <w:jc w:val="left"/>
      </w:pPr>
      <w:r>
        <w:t>纳税人提交成功后该业务办理完成。</w:t>
      </w:r>
    </w:p>
    <w:p w:rsidR="00A05E95" w:rsidRDefault="00A05E95" w:rsidP="00A05E95">
      <w:pPr>
        <w:jc w:val="left"/>
        <w:sectPr w:rsidR="00A05E95">
          <w:pgSz w:w="11910" w:h="16160"/>
          <w:pgMar w:top="1260" w:right="1180" w:bottom="1140" w:left="1280" w:header="995" w:footer="946" w:gutter="0"/>
          <w:cols w:space="720"/>
        </w:sectPr>
      </w:pPr>
    </w:p>
    <w:p w:rsidR="00A05E95" w:rsidRDefault="00A05E95" w:rsidP="00A05E95">
      <w:pPr>
        <w:spacing w:before="8"/>
        <w:rPr>
          <w:rFonts w:ascii="宋体" w:eastAsia="宋体" w:hAnsi="宋体" w:cs="宋体"/>
          <w:sz w:val="12"/>
          <w:szCs w:val="12"/>
        </w:rPr>
      </w:pPr>
    </w:p>
    <w:p w:rsidR="00A05E95" w:rsidRDefault="00A05E95" w:rsidP="00A05E95">
      <w:pPr>
        <w:pStyle w:val="1"/>
        <w:spacing w:before="0" w:line="460" w:lineRule="exact"/>
        <w:ind w:left="71" w:right="164"/>
        <w:jc w:val="center"/>
      </w:pPr>
      <w:bookmarkStart w:id="226" w:name="_bookmark226"/>
      <w:bookmarkEnd w:id="226"/>
      <w:r>
        <w:rPr>
          <w:rFonts w:ascii="黑体" w:eastAsia="黑体" w:hAnsi="黑体" w:cs="黑体"/>
        </w:rPr>
        <w:t>227.</w:t>
      </w:r>
      <w:r>
        <w:t>纳税人需求</w:t>
      </w:r>
    </w:p>
    <w:p w:rsidR="00A05E95" w:rsidRDefault="00A05E95" w:rsidP="00A05E95">
      <w:pPr>
        <w:pStyle w:val="a0"/>
        <w:spacing w:before="250" w:line="350" w:lineRule="auto"/>
        <w:ind w:right="5495"/>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所有纳税人</w:t>
      </w:r>
      <w:r>
        <w:rPr>
          <w:rFonts w:ascii="宋体" w:hAnsi="宋体" w:cs="宋体"/>
        </w:rPr>
        <w:t xml:space="preserve"> </w:t>
      </w:r>
    </w:p>
    <w:p w:rsidR="00A05E95" w:rsidRDefault="00A05E95" w:rsidP="00A05E95">
      <w:pPr>
        <w:pStyle w:val="a0"/>
        <w:spacing w:before="36"/>
        <w:jc w:val="left"/>
        <w:rPr>
          <w:rFonts w:ascii="宋体" w:hAnsi="宋体" w:cs="宋体"/>
        </w:rPr>
      </w:pPr>
      <w:r>
        <w:rPr>
          <w:rFonts w:ascii="黑体" w:eastAsia="黑体" w:hAnsi="黑体" w:cs="黑体"/>
        </w:rPr>
        <w:t>适用场景：</w:t>
      </w:r>
      <w:r>
        <w:t>纳税人需要提交纳税服务需求时使用。</w:t>
      </w:r>
      <w:r>
        <w:rPr>
          <w:rFonts w:ascii="宋体" w:hAnsi="宋体" w:cs="宋体"/>
        </w:rPr>
        <w:t xml:space="preserve"> </w:t>
      </w:r>
    </w:p>
    <w:p w:rsidR="00A05E95" w:rsidRDefault="00A05E95" w:rsidP="00A05E95">
      <w:pPr>
        <w:pStyle w:val="a0"/>
        <w:spacing w:line="350" w:lineRule="auto"/>
        <w:ind w:right="2387"/>
        <w:jc w:val="left"/>
      </w:pPr>
      <w:r>
        <w:rPr>
          <w:rFonts w:ascii="黑体" w:eastAsia="黑体" w:hAnsi="黑体" w:cs="黑体"/>
        </w:rPr>
        <w:t xml:space="preserve">【操作路径】 </w:t>
      </w:r>
      <w:r>
        <w:rPr>
          <w:rFonts w:ascii="黑体" w:eastAsia="黑体" w:hAnsi="黑体" w:cs="黑体"/>
          <w:spacing w:val="-1"/>
        </w:rPr>
        <w:t>电子税务局：</w:t>
      </w:r>
      <w:r>
        <w:rPr>
          <w:spacing w:val="-1"/>
        </w:rPr>
        <w:t>登录</w:t>
      </w:r>
      <w:r>
        <w:rPr>
          <w:spacing w:val="-1"/>
        </w:rPr>
        <w:t>→</w:t>
      </w:r>
      <w:r>
        <w:rPr>
          <w:spacing w:val="-1"/>
        </w:rPr>
        <w:t>【互动中心】</w:t>
      </w:r>
      <w:r>
        <w:rPr>
          <w:spacing w:val="-1"/>
        </w:rPr>
        <w:t>→</w:t>
      </w:r>
      <w:r>
        <w:rPr>
          <w:spacing w:val="-1"/>
        </w:rPr>
        <w:t>【纳税人需求】</w:t>
      </w:r>
    </w:p>
    <w:p w:rsidR="00A05E95" w:rsidRDefault="00A05E95" w:rsidP="00A05E95">
      <w:pPr>
        <w:pStyle w:val="a0"/>
        <w:spacing w:before="37"/>
        <w:jc w:val="left"/>
        <w:rPr>
          <w:rFonts w:ascii="黑体" w:eastAsia="黑体" w:hAnsi="黑体" w:cs="黑体"/>
        </w:rPr>
      </w:pPr>
      <w:r>
        <w:rPr>
          <w:rFonts w:ascii="黑体" w:eastAsia="黑体" w:hAnsi="黑体" w:cs="黑体"/>
        </w:rPr>
        <w:t>【注意事项】</w:t>
      </w:r>
    </w:p>
    <w:p w:rsidR="00A05E95" w:rsidRDefault="00A05E95" w:rsidP="00A05E95">
      <w:pPr>
        <w:pStyle w:val="a0"/>
        <w:spacing w:line="350" w:lineRule="auto"/>
        <w:ind w:left="138" w:firstLine="480"/>
        <w:jc w:val="left"/>
        <w:rPr>
          <w:rFonts w:ascii="宋体" w:hAnsi="宋体" w:cs="宋体"/>
        </w:rPr>
      </w:pPr>
      <w:r>
        <w:t>纳税人提</w:t>
      </w:r>
      <w:r>
        <w:rPr>
          <w:spacing w:val="-1"/>
        </w:rPr>
        <w:t>交</w:t>
      </w:r>
      <w:r>
        <w:t>纳税服务需求后</w:t>
      </w:r>
      <w:r>
        <w:rPr>
          <w:spacing w:val="-24"/>
        </w:rPr>
        <w:t>，</w:t>
      </w:r>
      <w:r>
        <w:t>需税务机关处理完成后反馈结果</w:t>
      </w:r>
      <w:r>
        <w:rPr>
          <w:spacing w:val="-24"/>
        </w:rPr>
        <w:t>，</w:t>
      </w:r>
      <w:r>
        <w:t>请及时查阅办理情</w:t>
      </w:r>
      <w:r>
        <w:t xml:space="preserve"> </w:t>
      </w:r>
      <w:r>
        <w:t>况。</w:t>
      </w:r>
      <w:r>
        <w:rPr>
          <w:rFonts w:ascii="宋体" w:hAnsi="宋体" w:cs="宋体"/>
        </w:rPr>
        <w:t xml:space="preserve"> </w:t>
      </w:r>
    </w:p>
    <w:p w:rsidR="00A05E95" w:rsidRDefault="00A05E95" w:rsidP="00A05E95">
      <w:pPr>
        <w:spacing w:before="10"/>
        <w:rPr>
          <w:rFonts w:ascii="宋体" w:eastAsia="宋体" w:hAnsi="宋体" w:cs="宋体"/>
          <w:sz w:val="28"/>
          <w:szCs w:val="28"/>
        </w:rPr>
      </w:pPr>
    </w:p>
    <w:p w:rsidR="00A05E95" w:rsidRDefault="00A05E95" w:rsidP="00A05E95">
      <w:pPr>
        <w:pStyle w:val="1"/>
        <w:spacing w:before="0"/>
        <w:ind w:left="71" w:right="164"/>
        <w:jc w:val="center"/>
      </w:pPr>
      <w:bookmarkStart w:id="227" w:name="_bookmark227"/>
      <w:bookmarkEnd w:id="227"/>
      <w:r>
        <w:rPr>
          <w:rFonts w:ascii="黑体" w:eastAsia="黑体" w:hAnsi="黑体" w:cs="黑体"/>
        </w:rPr>
        <w:t>228.</w:t>
      </w:r>
      <w:r>
        <w:t>纳税咨询</w:t>
      </w:r>
    </w:p>
    <w:p w:rsidR="00A05E95" w:rsidRDefault="00A05E95" w:rsidP="00A05E95">
      <w:pPr>
        <w:pStyle w:val="a0"/>
        <w:spacing w:before="250" w:line="350" w:lineRule="auto"/>
        <w:ind w:right="5495"/>
        <w:jc w:val="left"/>
        <w:rPr>
          <w:rFonts w:ascii="宋体" w:hAnsi="宋体" w:cs="宋体"/>
        </w:rPr>
      </w:pPr>
      <w:r>
        <w:rPr>
          <w:rFonts w:ascii="黑体" w:eastAsia="黑体" w:hAnsi="黑体" w:cs="黑体"/>
        </w:rPr>
        <w:t xml:space="preserve">【模块说明】 </w:t>
      </w:r>
      <w:r>
        <w:rPr>
          <w:rFonts w:ascii="黑体" w:eastAsia="黑体" w:hAnsi="黑体" w:cs="黑体"/>
          <w:spacing w:val="-1"/>
        </w:rPr>
        <w:t>适用对象：</w:t>
      </w:r>
      <w:r>
        <w:rPr>
          <w:spacing w:val="-1"/>
        </w:rPr>
        <w:t>所有纳税人</w:t>
      </w:r>
      <w:r>
        <w:rPr>
          <w:rFonts w:ascii="宋体" w:hAnsi="宋体" w:cs="宋体"/>
        </w:rPr>
        <w:t xml:space="preserve"> </w:t>
      </w:r>
    </w:p>
    <w:p w:rsidR="00A05E95" w:rsidRDefault="00A05E95" w:rsidP="00A05E95">
      <w:pPr>
        <w:pStyle w:val="a0"/>
        <w:spacing w:before="36"/>
        <w:jc w:val="left"/>
        <w:rPr>
          <w:rFonts w:ascii="宋体" w:hAnsi="宋体" w:cs="宋体"/>
        </w:rPr>
      </w:pPr>
      <w:r>
        <w:rPr>
          <w:rFonts w:ascii="黑体" w:eastAsia="黑体" w:hAnsi="黑体" w:cs="黑体"/>
        </w:rPr>
        <w:t>适用场景：</w:t>
      </w:r>
      <w:r>
        <w:t>纳税人需要进行纳税咨询时使用。</w:t>
      </w:r>
      <w:r>
        <w:rPr>
          <w:rFonts w:ascii="宋体" w:hAnsi="宋体" w:cs="宋体"/>
        </w:rPr>
        <w:t xml:space="preserve"> </w:t>
      </w:r>
    </w:p>
    <w:p w:rsidR="00A05E95" w:rsidRDefault="00A05E95" w:rsidP="00A05E95">
      <w:pPr>
        <w:pStyle w:val="a0"/>
        <w:spacing w:line="350" w:lineRule="auto"/>
        <w:ind w:right="2387"/>
        <w:jc w:val="left"/>
      </w:pPr>
      <w:r>
        <w:rPr>
          <w:rFonts w:ascii="黑体" w:eastAsia="黑体" w:hAnsi="黑体" w:cs="黑体"/>
        </w:rPr>
        <w:t xml:space="preserve">【操作路径】 </w:t>
      </w:r>
      <w:r>
        <w:rPr>
          <w:rFonts w:ascii="黑体" w:eastAsia="黑体" w:hAnsi="黑体" w:cs="黑体"/>
          <w:spacing w:val="-1"/>
        </w:rPr>
        <w:t>电子税务局：</w:t>
      </w:r>
      <w:r>
        <w:rPr>
          <w:spacing w:val="-1"/>
        </w:rPr>
        <w:t>登录</w:t>
      </w:r>
      <w:r>
        <w:rPr>
          <w:spacing w:val="-1"/>
        </w:rPr>
        <w:t>→</w:t>
      </w:r>
      <w:r>
        <w:rPr>
          <w:spacing w:val="-1"/>
        </w:rPr>
        <w:t>【互动中心】</w:t>
      </w:r>
      <w:r>
        <w:rPr>
          <w:spacing w:val="-1"/>
        </w:rPr>
        <w:t>→</w:t>
      </w:r>
      <w:r>
        <w:rPr>
          <w:spacing w:val="-1"/>
        </w:rPr>
        <w:t>【纳税咨询】</w:t>
      </w:r>
    </w:p>
    <w:p w:rsidR="00A05E95" w:rsidRDefault="00A05E95" w:rsidP="00A05E95">
      <w:pPr>
        <w:pStyle w:val="a0"/>
        <w:spacing w:before="36"/>
        <w:jc w:val="left"/>
        <w:rPr>
          <w:rFonts w:ascii="黑体" w:eastAsia="黑体" w:hAnsi="黑体" w:cs="黑体"/>
        </w:rPr>
      </w:pPr>
      <w:r>
        <w:rPr>
          <w:rFonts w:ascii="黑体" w:eastAsia="黑体" w:hAnsi="黑体" w:cs="黑体"/>
        </w:rPr>
        <w:t>【注意事项】</w:t>
      </w:r>
    </w:p>
    <w:p w:rsidR="00A05E95" w:rsidRDefault="00A05E95" w:rsidP="00A05E95">
      <w:pPr>
        <w:pStyle w:val="a0"/>
        <w:jc w:val="left"/>
        <w:rPr>
          <w:rFonts w:ascii="宋体" w:hAnsi="宋体" w:cs="宋体"/>
        </w:rPr>
      </w:pPr>
      <w:r>
        <w:t>纳税人提</w:t>
      </w:r>
      <w:r>
        <w:rPr>
          <w:spacing w:val="-1"/>
        </w:rPr>
        <w:t>交</w:t>
      </w:r>
      <w:r>
        <w:t>纳税咨询后，需税务机关处理完成后反馈结果，请及时查</w:t>
      </w:r>
      <w:r>
        <w:rPr>
          <w:spacing w:val="1"/>
        </w:rPr>
        <w:t>阅</w:t>
      </w:r>
      <w:r>
        <w:t>回复情况</w:t>
      </w:r>
      <w:r>
        <w:rPr>
          <w:spacing w:val="-48"/>
        </w:rPr>
        <w:t>。</w:t>
      </w:r>
      <w:r>
        <w:rPr>
          <w:rFonts w:ascii="宋体" w:hAnsi="宋体" w:cs="宋体"/>
        </w:rPr>
        <w:t xml:space="preserve"> </w:t>
      </w:r>
    </w:p>
    <w:p w:rsidR="00A05E95" w:rsidRDefault="00A05E95" w:rsidP="00A05E95">
      <w:pPr>
        <w:jc w:val="center"/>
        <w:rPr>
          <w:sz w:val="48"/>
          <w:szCs w:val="48"/>
          <w:highlight w:val="yellow"/>
        </w:rPr>
      </w:pPr>
    </w:p>
    <w:p w:rsidR="00A05E95" w:rsidRDefault="00A05E95" w:rsidP="00A05E95">
      <w:pPr>
        <w:jc w:val="center"/>
        <w:rPr>
          <w:sz w:val="48"/>
          <w:szCs w:val="48"/>
          <w:highlight w:val="yellow"/>
        </w:rPr>
      </w:pPr>
    </w:p>
    <w:p w:rsidR="00A05E95" w:rsidRDefault="00A05E95" w:rsidP="00A05E95">
      <w:pPr>
        <w:jc w:val="center"/>
        <w:rPr>
          <w:sz w:val="48"/>
          <w:szCs w:val="48"/>
          <w:highlight w:val="yellow"/>
        </w:rPr>
      </w:pPr>
    </w:p>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70D" w:rsidRDefault="00AC670D" w:rsidP="00A05E95">
      <w:r>
        <w:separator/>
      </w:r>
    </w:p>
  </w:endnote>
  <w:endnote w:type="continuationSeparator" w:id="0">
    <w:p w:rsidR="00AC670D" w:rsidRDefault="00AC670D" w:rsidP="00A05E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A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E95" w:rsidRDefault="00A05E95">
    <w:pPr>
      <w:spacing w:line="14" w:lineRule="auto"/>
      <w:rPr>
        <w:sz w:val="20"/>
        <w:szCs w:val="20"/>
      </w:rPr>
    </w:pPr>
    <w:r w:rsidRPr="00EB040D">
      <w:pict>
        <v:shapetype id="_x0000_t202" coordsize="21600,21600" o:spt="202" path="m,l,21600r21600,l21600,xe">
          <v:stroke joinstyle="miter"/>
          <v:path gradientshapeok="t" o:connecttype="rect"/>
        </v:shapetype>
        <v:shape id="_x0000_s5122" type="#_x0000_t202" style="position:absolute;left:0;text-align:left;margin-left:69.9pt;margin-top:749.6pt;width:7.3pt;height:12.6pt;z-index:-251655168;mso-position-horizontal-relative:page;mso-position-vertical-relative:page" o:gfxdata="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hTJak2QAAAA0BAAAPAAAAAAAAAAEAIAAAADgAAABkcnMvZG93bnJldi54bWxQSwECFAAUAAAA&#10;CACHTuJA0Nk+Ap4BAAAoAwAADgAAAAAAAAABACAAAAA+AQAAZHJzL2Uyb0RvYy54bWxQSwUGAAAA&#10;AAYABgBZAQAATgUAAAAA&#10;" filled="f" stroked="f">
          <v:textbox inset="0,0,0,0">
            <w:txbxContent>
              <w:p w:rsidR="00A05E95" w:rsidRDefault="00A05E95">
                <w:pPr>
                  <w:spacing w:line="231" w:lineRule="exact"/>
                  <w:ind w:left="20"/>
                  <w:jc w:val="left"/>
                  <w:rPr>
                    <w:rFonts w:ascii="宋体" w:eastAsia="宋体" w:hAnsi="宋体" w:cs="宋体"/>
                    <w:szCs w:val="21"/>
                  </w:rPr>
                </w:pPr>
                <w:r>
                  <w:rPr>
                    <w:rFonts w:ascii="宋体"/>
                  </w:rPr>
                  <w:t xml:space="preserve"> </w:t>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E95" w:rsidRDefault="00A05E95">
    <w:pPr>
      <w:spacing w:line="14" w:lineRule="auto"/>
      <w:rPr>
        <w:sz w:val="20"/>
        <w:szCs w:val="20"/>
      </w:rPr>
    </w:pPr>
    <w:r w:rsidRPr="00EB040D">
      <w:pict>
        <v:shapetype id="_x0000_t202" coordsize="21600,21600" o:spt="202" path="m,l,21600r21600,l21600,xe">
          <v:stroke joinstyle="miter"/>
          <v:path gradientshapeok="t" o:connecttype="rect"/>
        </v:shapetype>
        <v:shape id="_x0000_s5138" type="#_x0000_t202" style="position:absolute;left:0;text-align:left;margin-left:0;margin-top:0;width:18.85pt;height:12.6pt;z-index:251674624;mso-position-horizontal:center;mso-position-horizontal-relative:margin" o:gfxdata="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B4Jjz+1AAAAAMBAAAPAAAAAAAAAAEAIAAAADgAAABkcnMvZG93bnJldi54bWxQSwECFAAUAAAA&#10;CACHTuJA9wfQU6MBAAArAwAADgAAAAAAAAABACAAAAA5AQAAZHJzL2Uyb0RvYy54bWxQSwUGAAAA&#10;AAYABgBZAQAATgUAAAAA&#10;" filled="f" stroked="f">
          <v:textbox inset="0,0,0,0">
            <w:txbxContent>
              <w:p w:rsidR="00A05E95" w:rsidRDefault="00A05E95">
                <w:pPr>
                  <w:spacing w:line="231" w:lineRule="exact"/>
                  <w:ind w:left="40"/>
                  <w:jc w:val="left"/>
                  <w:rPr>
                    <w:rFonts w:ascii="宋体" w:eastAsia="宋体" w:hAnsi="宋体" w:cs="宋体"/>
                    <w:szCs w:val="21"/>
                  </w:rPr>
                </w:pPr>
                <w:r>
                  <w:fldChar w:fldCharType="begin"/>
                </w:r>
                <w:r>
                  <w:rPr>
                    <w:rFonts w:ascii="宋体"/>
                  </w:rPr>
                  <w:instrText xml:space="preserve"> PAGE </w:instrText>
                </w:r>
                <w:r>
                  <w:fldChar w:fldCharType="separate"/>
                </w:r>
                <w:r>
                  <w:rPr>
                    <w:rFonts w:ascii="宋体"/>
                    <w:noProof/>
                  </w:rPr>
                  <w:t>23</w:t>
                </w:r>
                <w:r>
                  <w:fldChar w:fldCharType="end"/>
                </w:r>
                <w:r>
                  <w:rPr>
                    <w:rFonts w:ascii="宋体"/>
                  </w:rPr>
                  <w:t xml:space="preserve"> </w:t>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E95" w:rsidRDefault="00A05E95">
    <w:pPr>
      <w:spacing w:line="14" w:lineRule="auto"/>
      <w:rPr>
        <w:sz w:val="20"/>
        <w:szCs w:val="20"/>
      </w:rPr>
    </w:pPr>
    <w:r w:rsidRPr="00EB040D">
      <w:pict>
        <v:shapetype id="_x0000_t202" coordsize="21600,21600" o:spt="202" path="m,l,21600r21600,l21600,xe">
          <v:stroke joinstyle="miter"/>
          <v:path gradientshapeok="t" o:connecttype="rect"/>
        </v:shapetype>
        <v:shape id="_x0000_s5142" type="#_x0000_t202" style="position:absolute;left:0;text-align:left;margin-left:68.9pt;margin-top:749.6pt;width:18.85pt;height:12.6pt;z-index:-251637760;mso-position-horizontal-relative:page;mso-position-vertical-relative:page" o:gfxdata="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CZJOvS2gAAAA0BAAAPAAAAAAAAAAEAIAAAADgAAABkcnMvZG93bnJldi54bWxQSwEC&#10;FAAUAAAACACHTuJApfsYQqMBAAArAwAADgAAAAAAAAABACAAAAA/AQAAZHJzL2Uyb0RvYy54bWxQ&#10;SwUGAAAAAAYABgBZAQAAVAUAAAAA&#10;" filled="f" stroked="f">
          <v:textbox inset="0,0,0,0">
            <w:txbxContent>
              <w:p w:rsidR="00A05E95" w:rsidRDefault="00A05E95">
                <w:pPr>
                  <w:spacing w:line="231" w:lineRule="exact"/>
                  <w:ind w:left="40"/>
                  <w:jc w:val="left"/>
                  <w:rPr>
                    <w:rFonts w:ascii="宋体" w:eastAsia="宋体" w:hAnsi="宋体" w:cs="宋体"/>
                    <w:szCs w:val="21"/>
                  </w:rPr>
                </w:pPr>
                <w:r>
                  <w:fldChar w:fldCharType="begin"/>
                </w:r>
                <w:r>
                  <w:rPr>
                    <w:rFonts w:ascii="宋体"/>
                  </w:rPr>
                  <w:instrText xml:space="preserve"> PAGE </w:instrText>
                </w:r>
                <w:r>
                  <w:fldChar w:fldCharType="separate"/>
                </w:r>
                <w:r>
                  <w:t>54</w:t>
                </w:r>
                <w:r>
                  <w:fldChar w:fldCharType="end"/>
                </w:r>
                <w:r>
                  <w:rPr>
                    <w:rFonts w:ascii="宋体"/>
                  </w:rPr>
                  <w:t xml:space="preserve"> </w:t>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E95" w:rsidRDefault="00A05E95">
    <w:pPr>
      <w:spacing w:line="14" w:lineRule="auto"/>
      <w:rPr>
        <w:sz w:val="20"/>
        <w:szCs w:val="20"/>
      </w:rPr>
    </w:pPr>
    <w:r w:rsidRPr="00EB040D">
      <w:pict>
        <v:shapetype id="_x0000_t202" coordsize="21600,21600" o:spt="202" path="m,l,21600r21600,l21600,xe">
          <v:stroke joinstyle="miter"/>
          <v:path gradientshapeok="t" o:connecttype="rect"/>
        </v:shapetype>
        <v:shape id="_x0000_s5140" type="#_x0000_t202" style="position:absolute;left:0;text-align:left;margin-left:93.9pt;margin-top:698.8pt;width:296.05pt;height:37.05pt;z-index:-251639808;mso-position-horizontal-relative:page;mso-position-vertical-relative:page" o:gfxdata="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KClh39oAAAANAQAADwAAAAAAAAABACAAAAA4AAAAZHJzL2Rvd25yZXYueG1sUEsB&#10;AhQAFAAAAAgAh07iQF8+fFekAQAALAMAAA4AAAAAAAAAAQAgAAAAPwEAAGRycy9lMm9Eb2MueG1s&#10;UEsFBgAAAAAGAAYAWQEAAFUFAAAAAA==&#10;" filled="f" stroked="f">
          <v:textbox inset="0,0,0,0">
            <w:txbxContent>
              <w:p w:rsidR="00A05E95" w:rsidRDefault="00A05E95">
                <w:pPr>
                  <w:pStyle w:val="a0"/>
                  <w:spacing w:line="260" w:lineRule="exact"/>
                  <w:ind w:left="20"/>
                  <w:jc w:val="left"/>
                  <w:rPr>
                    <w:rFonts w:ascii="黑体" w:eastAsia="黑体" w:hAnsi="黑体" w:cs="黑体"/>
                  </w:rPr>
                </w:pPr>
                <w:r>
                  <w:rPr>
                    <w:rFonts w:ascii="黑体" w:eastAsia="黑体" w:hAnsi="黑体" w:cs="黑体"/>
                    <w:spacing w:val="-1"/>
                  </w:rPr>
                  <w:t>【操作路径】</w:t>
                </w:r>
              </w:p>
              <w:p w:rsidR="00A05E95" w:rsidRDefault="00A05E95">
                <w:pPr>
                  <w:pStyle w:val="a0"/>
                  <w:ind w:left="20"/>
                  <w:jc w:val="left"/>
                  <w:rPr>
                    <w:rFonts w:ascii="宋体" w:hAnsi="宋体" w:cs="宋体"/>
                  </w:rPr>
                </w:pPr>
                <w:r>
                  <w:rPr>
                    <w:rFonts w:ascii="黑体" w:eastAsia="黑体" w:hAnsi="黑体" w:cs="黑体"/>
                  </w:rPr>
                  <w:t>电子税务局：</w:t>
                </w:r>
                <w:r>
                  <w:t>登录</w:t>
                </w:r>
                <w:r>
                  <w:t>→</w:t>
                </w:r>
                <w:r>
                  <w:t>【办税中心】</w:t>
                </w:r>
                <w:r>
                  <w:t>→</w:t>
                </w:r>
                <w:r>
                  <w:t>【出口退税管理】</w:t>
                </w:r>
                <w:r>
                  <w:rPr>
                    <w:rFonts w:ascii="宋体" w:hAnsi="宋体" w:cs="宋体"/>
                  </w:rPr>
                  <w:t xml:space="preserve"> </w:t>
                </w:r>
              </w:p>
            </w:txbxContent>
          </v:textbox>
          <w10:wrap anchorx="page" anchory="page"/>
        </v:shape>
      </w:pict>
    </w:r>
    <w:r w:rsidRPr="00EB040D">
      <w:pict>
        <v:shape id="_x0000_s5141" type="#_x0000_t202" style="position:absolute;left:0;text-align:left;margin-left:0;margin-top:0;width:18.85pt;height:12.6pt;z-index:251677696;mso-position-horizontal:center;mso-position-horizontal-relative:margin" o:gfxdata="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B4Jjz+1AAAAAMBAAAPAAAAAAAAAAEAIAAAADgAAABkcnMvZG93bnJldi54bWxQSwECFAAUAAAA&#10;CACHTuJAw7sauqMBAAArAwAADgAAAAAAAAABACAAAAA5AQAAZHJzL2Uyb0RvYy54bWxQSwUGAAAA&#10;AAYABgBZAQAATgUAAAAA&#10;" filled="f" stroked="f">
          <v:textbox inset="0,0,0,0">
            <w:txbxContent>
              <w:p w:rsidR="00A05E95" w:rsidRDefault="00A05E95">
                <w:pPr>
                  <w:spacing w:line="231" w:lineRule="exact"/>
                  <w:ind w:left="40"/>
                  <w:jc w:val="left"/>
                  <w:rPr>
                    <w:rFonts w:ascii="宋体" w:eastAsia="宋体" w:hAnsi="宋体" w:cs="宋体"/>
                    <w:szCs w:val="21"/>
                  </w:rPr>
                </w:pPr>
                <w:r>
                  <w:fldChar w:fldCharType="begin"/>
                </w:r>
                <w:r>
                  <w:rPr>
                    <w:rFonts w:ascii="宋体"/>
                  </w:rPr>
                  <w:instrText xml:space="preserve"> PAGE </w:instrText>
                </w:r>
                <w:r>
                  <w:fldChar w:fldCharType="separate"/>
                </w:r>
                <w:r>
                  <w:rPr>
                    <w:rFonts w:ascii="宋体"/>
                    <w:noProof/>
                  </w:rPr>
                  <w:t>55</w:t>
                </w:r>
                <w:r>
                  <w:fldChar w:fldCharType="end"/>
                </w:r>
                <w:r>
                  <w:rPr>
                    <w:rFonts w:ascii="宋体"/>
                  </w:rPr>
                  <w:t xml:space="preserve"> </w:t>
                </w:r>
              </w:p>
            </w:txbxContent>
          </v:textbox>
          <w10:wrap anchorx="margin"/>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E95" w:rsidRDefault="00A05E95">
    <w:pPr>
      <w:spacing w:line="14" w:lineRule="auto"/>
      <w:rPr>
        <w:sz w:val="20"/>
        <w:szCs w:val="20"/>
      </w:rPr>
    </w:pPr>
    <w:r w:rsidRPr="00EB040D">
      <w:pict>
        <v:shapetype id="_x0000_t202" coordsize="21600,21600" o:spt="202" path="m,l,21600r21600,l21600,xe">
          <v:stroke joinstyle="miter"/>
          <v:path gradientshapeok="t" o:connecttype="rect"/>
        </v:shapetype>
        <v:shape id="_x0000_s5144" type="#_x0000_t202" style="position:absolute;left:0;text-align:left;margin-left:68.9pt;margin-top:749.6pt;width:18.85pt;height:12.6pt;z-index:-251635712;mso-position-horizontal-relative:page;mso-position-vertical-relative:page" o:gfxdata="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Jkk69LaAAAADQEAAA8AAAAAAAAAAQAgAAAAOAAAAGRycy9kb3ducmV2LnhtbFBLAQIU&#10;ABQAAAAIAIdO4kA+RqNDogEAACsDAAAOAAAAAAAAAAEAIAAAAD8BAABkcnMvZTJvRG9jLnhtbFBL&#10;BQYAAAAABgAGAFkBAABTBQAAAAA=&#10;" filled="f" stroked="f">
          <v:textbox inset="0,0,0,0">
            <w:txbxContent>
              <w:p w:rsidR="00A05E95" w:rsidRDefault="00A05E95">
                <w:pPr>
                  <w:spacing w:line="231" w:lineRule="exact"/>
                  <w:ind w:left="40"/>
                  <w:jc w:val="left"/>
                  <w:rPr>
                    <w:rFonts w:ascii="宋体" w:eastAsia="宋体" w:hAnsi="宋体" w:cs="宋体"/>
                    <w:szCs w:val="21"/>
                  </w:rPr>
                </w:pPr>
                <w:r>
                  <w:fldChar w:fldCharType="begin"/>
                </w:r>
                <w:r>
                  <w:rPr>
                    <w:rFonts w:ascii="宋体"/>
                  </w:rPr>
                  <w:instrText xml:space="preserve"> PAGE </w:instrText>
                </w:r>
                <w:r>
                  <w:fldChar w:fldCharType="separate"/>
                </w:r>
                <w:r>
                  <w:t>58</w:t>
                </w:r>
                <w:r>
                  <w:fldChar w:fldCharType="end"/>
                </w:r>
                <w:r>
                  <w:rPr>
                    <w:rFonts w:ascii="宋体"/>
                  </w:rPr>
                  <w:t xml:space="preserve"> </w:t>
                </w:r>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E95" w:rsidRDefault="00A05E95">
    <w:pPr>
      <w:spacing w:line="14" w:lineRule="auto"/>
      <w:rPr>
        <w:sz w:val="20"/>
        <w:szCs w:val="20"/>
      </w:rPr>
    </w:pPr>
    <w:r w:rsidRPr="00EB040D">
      <w:pict>
        <v:shapetype id="_x0000_t202" coordsize="21600,21600" o:spt="202" path="m,l,21600r21600,l21600,xe">
          <v:stroke joinstyle="miter"/>
          <v:path gradientshapeok="t" o:connecttype="rect"/>
        </v:shapetype>
        <v:shape id="_x0000_s5143" type="#_x0000_t202" style="position:absolute;left:0;text-align:left;margin-left:0;margin-top:0;width:18.85pt;height:12.6pt;z-index:251679744;mso-position-horizontal:center;mso-position-horizontal-relative:margin" o:gfxdata="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B4Jjz+1AAAAAMBAAAPAAAAAAAAAAEAIAAAADgAAABkcnMvZG93bnJldi54bWxQSwECFAAUAAAA&#10;CACHTuJAdpJxrKMBAAArAwAADgAAAAAAAAABACAAAAA5AQAAZHJzL2Uyb0RvYy54bWxQSwUGAAAA&#10;AAYABgBZAQAATgUAAAAA&#10;" filled="f" stroked="f">
          <v:textbox inset="0,0,0,0">
            <w:txbxContent>
              <w:p w:rsidR="00A05E95" w:rsidRDefault="00A05E95">
                <w:pPr>
                  <w:spacing w:line="231" w:lineRule="exact"/>
                  <w:ind w:left="40"/>
                  <w:jc w:val="left"/>
                  <w:rPr>
                    <w:rFonts w:ascii="宋体" w:eastAsia="宋体" w:hAnsi="宋体" w:cs="宋体"/>
                    <w:szCs w:val="21"/>
                  </w:rPr>
                </w:pPr>
                <w:r>
                  <w:fldChar w:fldCharType="begin"/>
                </w:r>
                <w:r>
                  <w:rPr>
                    <w:rFonts w:ascii="宋体"/>
                  </w:rPr>
                  <w:instrText xml:space="preserve"> PAGE </w:instrText>
                </w:r>
                <w:r>
                  <w:fldChar w:fldCharType="separate"/>
                </w:r>
                <w:r>
                  <w:rPr>
                    <w:rFonts w:ascii="宋体"/>
                    <w:noProof/>
                  </w:rPr>
                  <w:t>59</w:t>
                </w:r>
                <w:r>
                  <w:fldChar w:fldCharType="end"/>
                </w:r>
                <w:r>
                  <w:rPr>
                    <w:rFonts w:ascii="宋体"/>
                  </w:rPr>
                  <w:t xml:space="preserve"> </w:t>
                </w:r>
              </w:p>
            </w:txbxContent>
          </v:textbox>
          <w10:wrap anchorx="margin"/>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E95" w:rsidRDefault="00A05E95">
    <w:pPr>
      <w:spacing w:line="14" w:lineRule="auto"/>
      <w:rPr>
        <w:sz w:val="20"/>
        <w:szCs w:val="20"/>
      </w:rPr>
    </w:pPr>
    <w:r w:rsidRPr="00EB040D">
      <w:pict>
        <v:shapetype id="_x0000_t202" coordsize="21600,21600" o:spt="202" path="m,l,21600r21600,l21600,xe">
          <v:stroke joinstyle="miter"/>
          <v:path gradientshapeok="t" o:connecttype="rect"/>
        </v:shapetype>
        <v:shape id="_x0000_s5147" type="#_x0000_t202" style="position:absolute;left:0;text-align:left;margin-left:68.9pt;margin-top:749.6pt;width:18.85pt;height:12.6pt;z-index:-251632640;mso-position-horizontal-relative:page;mso-position-vertical-relative:page" o:gfxdata="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CZJOvS2gAAAA0BAAAPAAAAAAAAAAEAIAAAADgAAABkcnMvZG93bnJldi54bWxQSwEC&#10;FAAUAAAACACHTuJACvppqqMBAAArAwAADgAAAAAAAAABACAAAAA/AQAAZHJzL2Uyb0RvYy54bWxQ&#10;SwUGAAAAAAYABgBZAQAAVAUAAAAA&#10;" filled="f" stroked="f">
          <v:textbox inset="0,0,0,0">
            <w:txbxContent>
              <w:p w:rsidR="00A05E95" w:rsidRDefault="00A05E95">
                <w:pPr>
                  <w:spacing w:line="231" w:lineRule="exact"/>
                  <w:ind w:left="40"/>
                  <w:jc w:val="left"/>
                  <w:rPr>
                    <w:rFonts w:ascii="宋体" w:eastAsia="宋体" w:hAnsi="宋体" w:cs="宋体"/>
                    <w:szCs w:val="21"/>
                  </w:rPr>
                </w:pPr>
                <w:r>
                  <w:fldChar w:fldCharType="begin"/>
                </w:r>
                <w:r>
                  <w:rPr>
                    <w:rFonts w:ascii="宋体"/>
                  </w:rPr>
                  <w:instrText xml:space="preserve"> PAGE </w:instrText>
                </w:r>
                <w:r>
                  <w:fldChar w:fldCharType="separate"/>
                </w:r>
                <w:r>
                  <w:t>66</w:t>
                </w:r>
                <w:r>
                  <w:fldChar w:fldCharType="end"/>
                </w:r>
                <w:r>
                  <w:rPr>
                    <w:rFonts w:ascii="宋体"/>
                  </w:rPr>
                  <w:t xml:space="preserve"> </w:t>
                </w:r>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E95" w:rsidRDefault="00A05E95">
    <w:pPr>
      <w:spacing w:line="14" w:lineRule="auto"/>
      <w:rPr>
        <w:sz w:val="20"/>
        <w:szCs w:val="20"/>
      </w:rPr>
    </w:pPr>
    <w:r w:rsidRPr="00EB040D">
      <w:pict>
        <v:shapetype id="_x0000_t202" coordsize="21600,21600" o:spt="202" path="m,l,21600r21600,l21600,xe">
          <v:stroke joinstyle="miter"/>
          <v:path gradientshapeok="t" o:connecttype="rect"/>
        </v:shapetype>
        <v:shape id="_x0000_s5145" type="#_x0000_t202" style="position:absolute;left:0;text-align:left;margin-left:93.9pt;margin-top:721.85pt;width:74pt;height:14pt;z-index:-251634688;mso-position-horizontal-relative:page;mso-position-vertical-relative:page" o:gfxdata="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CHpxij2gAAAA0BAAAPAAAAAAAAAAEAIAAAADgAAABkcnMvZG93bnJldi54bWxQSwECFAAU&#10;AAAACACHTuJAPXjnL6ABAAArAwAADgAAAAAAAAABACAAAAA/AQAAZHJzL2Uyb0RvYy54bWxQSwUG&#10;AAAAAAYABgBZAQAAUQUAAAAA&#10;" filled="f" stroked="f">
          <v:textbox inset="0,0,0,0">
            <w:txbxContent>
              <w:p w:rsidR="00A05E95" w:rsidRDefault="00A05E95">
                <w:pPr>
                  <w:pStyle w:val="a0"/>
                  <w:spacing w:line="260" w:lineRule="exact"/>
                  <w:ind w:left="20"/>
                  <w:jc w:val="left"/>
                  <w:rPr>
                    <w:rFonts w:ascii="黑体" w:eastAsia="黑体" w:hAnsi="黑体" w:cs="黑体"/>
                  </w:rPr>
                </w:pPr>
                <w:r>
                  <w:rPr>
                    <w:rFonts w:ascii="黑体" w:eastAsia="黑体" w:hAnsi="黑体" w:cs="黑体"/>
                  </w:rPr>
                  <w:t>【操作路径】</w:t>
                </w:r>
              </w:p>
            </w:txbxContent>
          </v:textbox>
          <w10:wrap anchorx="page" anchory="page"/>
        </v:shape>
      </w:pict>
    </w:r>
    <w:r w:rsidRPr="00EB040D">
      <w:pict>
        <v:shape id="_x0000_s5146" type="#_x0000_t202" style="position:absolute;left:0;text-align:left;margin-left:0;margin-top:0;width:18.85pt;height:12.6pt;z-index:251682816;mso-position-horizontal:center;mso-position-horizontal-relative:margin" o:gfxdata="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B4Jjz+1AAAAAMBAAAPAAAAAAAAAAEAIAAAADgAAABkcnMvZG93bnJldi54bWxQSwECFAAUAAAA&#10;CACHTuJA2ZMARKMBAAArAwAADgAAAAAAAAABACAAAAA5AQAAZHJzL2Uyb0RvYy54bWxQSwUGAAAA&#10;AAYABgBZAQAATgUAAAAA&#10;" filled="f" stroked="f">
          <v:textbox inset="0,0,0,0">
            <w:txbxContent>
              <w:p w:rsidR="00A05E95" w:rsidRDefault="00A05E95">
                <w:pPr>
                  <w:spacing w:line="231" w:lineRule="exact"/>
                  <w:ind w:left="40"/>
                  <w:jc w:val="left"/>
                  <w:rPr>
                    <w:rFonts w:ascii="宋体" w:eastAsia="宋体" w:hAnsi="宋体" w:cs="宋体"/>
                    <w:szCs w:val="21"/>
                  </w:rPr>
                </w:pPr>
                <w:r>
                  <w:fldChar w:fldCharType="begin"/>
                </w:r>
                <w:r>
                  <w:rPr>
                    <w:rFonts w:ascii="宋体"/>
                  </w:rPr>
                  <w:instrText xml:space="preserve"> PAGE </w:instrText>
                </w:r>
                <w:r>
                  <w:fldChar w:fldCharType="separate"/>
                </w:r>
                <w:r>
                  <w:rPr>
                    <w:rFonts w:ascii="宋体"/>
                    <w:noProof/>
                  </w:rPr>
                  <w:t>68</w:t>
                </w:r>
                <w:r>
                  <w:fldChar w:fldCharType="end"/>
                </w:r>
                <w:r>
                  <w:rPr>
                    <w:rFonts w:ascii="宋体"/>
                  </w:rPr>
                  <w:t xml:space="preserve"> </w:t>
                </w:r>
              </w:p>
            </w:txbxContent>
          </v:textbox>
          <w10:wrap anchorx="margin"/>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E95" w:rsidRDefault="00A05E95">
    <w:pPr>
      <w:spacing w:line="14" w:lineRule="auto"/>
      <w:rPr>
        <w:sz w:val="20"/>
        <w:szCs w:val="20"/>
      </w:rPr>
    </w:pPr>
    <w:r w:rsidRPr="00EB040D">
      <w:pict>
        <v:shapetype id="_x0000_t202" coordsize="21600,21600" o:spt="202" path="m,l,21600r21600,l21600,xe">
          <v:stroke joinstyle="miter"/>
          <v:path gradientshapeok="t" o:connecttype="rect"/>
        </v:shapetype>
        <v:shape id="_x0000_s5149" type="#_x0000_t202" style="position:absolute;left:0;text-align:left;margin-left:68.9pt;margin-top:749.6pt;width:18.85pt;height:12.6pt;z-index:-251630592;mso-position-horizontal-relative:page;mso-position-vertical-relative:page" o:gfxdata="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Jkk69LaAAAADQEAAA8AAAAAAAAAAQAgAAAAOAAAAGRycy9kb3ducmV2LnhtbFBLAQIU&#10;ABQAAAAIAIdO4kAjhI2iogEAACsDAAAOAAAAAAAAAAEAIAAAAD8BAABkcnMvZTJvRG9jLnhtbFBL&#10;BQYAAAAABgAGAFkBAABTBQAAAAA=&#10;" filled="f" stroked="f">
          <v:textbox inset="0,0,0,0">
            <w:txbxContent>
              <w:p w:rsidR="00A05E95" w:rsidRDefault="00A05E95">
                <w:pPr>
                  <w:spacing w:line="231" w:lineRule="exact"/>
                  <w:ind w:left="40"/>
                  <w:jc w:val="left"/>
                  <w:rPr>
                    <w:rFonts w:ascii="宋体" w:eastAsia="宋体" w:hAnsi="宋体" w:cs="宋体"/>
                    <w:szCs w:val="21"/>
                  </w:rPr>
                </w:pPr>
                <w:r>
                  <w:fldChar w:fldCharType="begin"/>
                </w:r>
                <w:r>
                  <w:rPr>
                    <w:rFonts w:ascii="宋体"/>
                  </w:rPr>
                  <w:instrText xml:space="preserve"> PAGE </w:instrText>
                </w:r>
                <w:r>
                  <w:fldChar w:fldCharType="separate"/>
                </w:r>
                <w:r>
                  <w:t>70</w:t>
                </w:r>
                <w:r>
                  <w:fldChar w:fldCharType="end"/>
                </w:r>
                <w:r>
                  <w:rPr>
                    <w:rFonts w:ascii="宋体"/>
                  </w:rPr>
                  <w:t xml:space="preserve"> </w:t>
                </w:r>
              </w:p>
            </w:txbxContent>
          </v:textbox>
          <w10:wrap anchorx="page"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E95" w:rsidRDefault="00A05E95">
    <w:pPr>
      <w:spacing w:line="14" w:lineRule="auto"/>
      <w:rPr>
        <w:sz w:val="20"/>
        <w:szCs w:val="20"/>
      </w:rPr>
    </w:pPr>
    <w:r w:rsidRPr="00EB040D">
      <w:pict>
        <v:shapetype id="_x0000_t202" coordsize="21600,21600" o:spt="202" path="m,l,21600r21600,l21600,xe">
          <v:stroke joinstyle="miter"/>
          <v:path gradientshapeok="t" o:connecttype="rect"/>
        </v:shapetype>
        <v:shape id="_x0000_s5148" type="#_x0000_t202" style="position:absolute;left:0;text-align:left;margin-left:0;margin-top:0;width:18.85pt;height:12.6pt;z-index:251684864;mso-position-horizontal:center;mso-position-horizontal-relative:margin" o:gfxdata="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B4Jjz+1AAAAAMBAAAPAAAAAAAAAAEAIAAAADgAAABkcnMvZG93bnJldi54bWxQSwECFAAUAAAA&#10;CACHTuJA8O3kTKMBAAArAwAADgAAAAAAAAABACAAAAA5AQAAZHJzL2Uyb0RvYy54bWxQSwUGAAAA&#10;AAYABgBZAQAATgUAAAAA&#10;" filled="f" stroked="f">
          <v:textbox inset="0,0,0,0">
            <w:txbxContent>
              <w:p w:rsidR="00A05E95" w:rsidRDefault="00A05E95">
                <w:pPr>
                  <w:spacing w:line="231" w:lineRule="exact"/>
                  <w:ind w:left="40"/>
                  <w:jc w:val="left"/>
                  <w:rPr>
                    <w:rFonts w:ascii="宋体" w:eastAsia="宋体" w:hAnsi="宋体" w:cs="宋体"/>
                    <w:szCs w:val="21"/>
                  </w:rPr>
                </w:pPr>
                <w:r>
                  <w:fldChar w:fldCharType="begin"/>
                </w:r>
                <w:r>
                  <w:rPr>
                    <w:rFonts w:ascii="宋体"/>
                  </w:rPr>
                  <w:instrText xml:space="preserve"> PAGE </w:instrText>
                </w:r>
                <w:r>
                  <w:fldChar w:fldCharType="separate"/>
                </w:r>
                <w:r>
                  <w:rPr>
                    <w:rFonts w:ascii="宋体"/>
                    <w:noProof/>
                  </w:rPr>
                  <w:t>69</w:t>
                </w:r>
                <w:r>
                  <w:fldChar w:fldCharType="end"/>
                </w:r>
                <w:r>
                  <w:rPr>
                    <w:rFonts w:ascii="宋体"/>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E95" w:rsidRDefault="00A05E95">
    <w:pPr>
      <w:spacing w:line="14" w:lineRule="auto"/>
      <w:rPr>
        <w:sz w:val="20"/>
        <w:szCs w:val="20"/>
      </w:rPr>
    </w:pPr>
    <w:r w:rsidRPr="00EB040D">
      <w:pict>
        <v:shapetype id="_x0000_t202" coordsize="21600,21600" o:spt="202" path="m,l,21600r21600,l21600,xe">
          <v:stroke joinstyle="miter"/>
          <v:path gradientshapeok="t" o:connecttype="rect"/>
        </v:shapetype>
        <v:shape id="_x0000_s5150" type="#_x0000_t202" style="position:absolute;left:0;text-align:left;margin-left:0;margin-top:0;width:2in;height:2in;z-index:251686912;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2JAsIHQIAACsEAAAOAAAAZHJz&#10;L2Uyb0RvYy54bWytU82O0zAQviPxDpbvNGlhV1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DYkCwgdAgAAKwQAAA4AAAAAAAAAAQAgAAAANQEAAGRycy9lMm9Eb2MueG1sUEsF&#10;BgAAAAAGAAYAWQEAAMQFAAAAAA==&#10;" filled="f" stroked="f" strokeweight=".5pt">
          <v:textbox style="mso-fit-shape-to-text:t" inset="0,0,0,0">
            <w:txbxContent>
              <w:p w:rsidR="00A05E95" w:rsidRDefault="00A05E95">
                <w:pPr>
                  <w:pStyle w:val="a5"/>
                </w:pPr>
                <w:fldSimple w:instr=" PAGE  \* MERGEFORMAT ">
                  <w:r>
                    <w:rPr>
                      <w:noProof/>
                    </w:rPr>
                    <w:t>2</w:t>
                  </w:r>
                </w:fldSimple>
              </w:p>
            </w:txbxContent>
          </v:textbox>
          <w10:wrap anchorx="margin"/>
        </v:shape>
      </w:pict>
    </w:r>
    <w:r w:rsidRPr="00EB040D">
      <w:pict>
        <v:shape id="_x0000_s5121" type="#_x0000_t202" style="position:absolute;left:0;text-align:left;margin-left:296.75pt;margin-top:749.6pt;width:7.3pt;height:12.6pt;z-index:-251656192;mso-position-horizontal-relative:page;mso-position-vertical-relative:page" o:gfxdata="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AiG+362wAAAA0BAAAPAAAAAAAAAAEAIAAAADgAAABkcnMvZG93bnJldi54bWxQSwECFAAU&#10;AAAACACHTuJALpz2F58BAAAoAwAADgAAAAAAAAABACAAAABAAQAAZHJzL2Uyb0RvYy54bWxQSwUG&#10;AAAAAAYABgBZAQAAUQUAAAAA&#10;" filled="f" stroked="f">
          <v:textbox inset="0,0,0,0">
            <w:txbxContent>
              <w:p w:rsidR="00A05E95" w:rsidRDefault="00A05E95">
                <w:pPr>
                  <w:spacing w:line="231" w:lineRule="exact"/>
                  <w:ind w:left="20"/>
                  <w:jc w:val="left"/>
                  <w:rPr>
                    <w:rFonts w:ascii="宋体" w:eastAsia="宋体" w:hAnsi="宋体" w:cs="宋体"/>
                    <w:szCs w:val="21"/>
                  </w:rPr>
                </w:pPr>
                <w:r>
                  <w:rPr>
                    <w:rFonts w:ascii="宋体"/>
                  </w:rPr>
                  <w:t xml:space="preserve"> </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E95" w:rsidRDefault="00A05E95">
    <w:pPr>
      <w:spacing w:line="14" w:lineRule="auto"/>
      <w:rPr>
        <w:sz w:val="20"/>
        <w:szCs w:val="20"/>
      </w:rPr>
    </w:pPr>
    <w:r w:rsidRPr="00EB040D">
      <w:pict>
        <v:shapetype id="_x0000_t202" coordsize="21600,21600" o:spt="202" path="m,l,21600r21600,l21600,xe">
          <v:stroke joinstyle="miter"/>
          <v:path gradientshapeok="t" o:connecttype="rect"/>
        </v:shapetype>
        <v:shape id="_x0000_s5127" type="#_x0000_t202" style="position:absolute;left:0;text-align:left;margin-left:68.9pt;margin-top:749.6pt;width:13.6pt;height:12.6pt;z-index:-251651072;mso-position-horizontal-relative:page;mso-position-vertical-relative:page" o:gfxdata="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L13ZejaAAAADQEAAA8AAAAAAAAAAQAgAAAAOAAAAGRycy9kb3ducmV2LnhtbFBLAQIUABQA&#10;AAAIAIdO4kAVbg/5nwEAACsDAAAOAAAAAAAAAAEAIAAAAD8BAABkcnMvZTJvRG9jLnhtbFBLBQYA&#10;AAAABgAGAFkBAABQBQAAAAA=&#10;" filled="f" stroked="f">
          <v:textbox inset="0,0,0,0">
            <w:txbxContent>
              <w:p w:rsidR="00A05E95" w:rsidRDefault="00A05E95">
                <w:pPr>
                  <w:spacing w:line="231" w:lineRule="exact"/>
                  <w:ind w:left="40"/>
                  <w:jc w:val="left"/>
                  <w:rPr>
                    <w:rFonts w:ascii="宋体" w:eastAsia="宋体" w:hAnsi="宋体" w:cs="宋体"/>
                    <w:szCs w:val="21"/>
                  </w:rPr>
                </w:pPr>
                <w:r>
                  <w:fldChar w:fldCharType="begin"/>
                </w:r>
                <w:r>
                  <w:rPr>
                    <w:rFonts w:ascii="宋体"/>
                  </w:rPr>
                  <w:instrText xml:space="preserve"> PAGE </w:instrText>
                </w:r>
                <w:r>
                  <w:fldChar w:fldCharType="separate"/>
                </w:r>
                <w:r>
                  <w:t>2</w:t>
                </w:r>
                <w:r>
                  <w:fldChar w:fldCharType="end"/>
                </w:r>
                <w:r>
                  <w:rPr>
                    <w:rFonts w:ascii="宋体"/>
                  </w:rPr>
                  <w:t xml:space="preserve"> </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E95" w:rsidRDefault="00A05E95">
    <w:pPr>
      <w:spacing w:line="14" w:lineRule="auto"/>
      <w:rPr>
        <w:sz w:val="20"/>
        <w:szCs w:val="20"/>
      </w:rPr>
    </w:pPr>
    <w:r w:rsidRPr="00EB040D">
      <w:pict>
        <v:shapetype id="_x0000_t202" coordsize="21600,21600" o:spt="202" path="m,l,21600r21600,l21600,xe">
          <v:stroke joinstyle="miter"/>
          <v:path gradientshapeok="t" o:connecttype="rect"/>
        </v:shapetype>
        <v:shape id="_x0000_s5126" type="#_x0000_t202" style="position:absolute;left:0;text-align:left;margin-left:0;margin-top:0;width:13.6pt;height:12.6pt;z-index:251664384;mso-position-horizontal:center;mso-position-horizontal-relative:margin" o:gfxdata="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FgAAAGRycy9QSwECFAAUAAAACACHTuJAWI/2&#10;ktMAAAADAQAADwAAAAAAAAABACAAAAA4AAAAZHJzL2Rvd25yZXYueG1sUEsBAhQAFAAAAAgAh07i&#10;QCHSxRCfAQAAKwMAAA4AAAAAAAAAAQAgAAAAOAEAAGRycy9lMm9Eb2MueG1sUEsFBgAAAAAGAAYA&#10;WQEAAEkFAAAAAA==&#10;" filled="f" stroked="f">
          <v:textbox inset="0,0,0,0">
            <w:txbxContent>
              <w:p w:rsidR="00A05E95" w:rsidRDefault="00A05E95">
                <w:pPr>
                  <w:spacing w:line="231" w:lineRule="exact"/>
                  <w:ind w:left="40"/>
                  <w:jc w:val="left"/>
                  <w:rPr>
                    <w:rFonts w:ascii="宋体" w:eastAsia="宋体" w:hAnsi="宋体" w:cs="宋体"/>
                    <w:szCs w:val="21"/>
                  </w:rPr>
                </w:pPr>
                <w:r>
                  <w:fldChar w:fldCharType="begin"/>
                </w:r>
                <w:r>
                  <w:rPr>
                    <w:rFonts w:ascii="宋体"/>
                  </w:rPr>
                  <w:instrText xml:space="preserve"> PAGE </w:instrText>
                </w:r>
                <w:r>
                  <w:fldChar w:fldCharType="separate"/>
                </w:r>
                <w:r>
                  <w:rPr>
                    <w:rFonts w:ascii="宋体"/>
                    <w:noProof/>
                  </w:rPr>
                  <w:t>1</w:t>
                </w:r>
                <w:r>
                  <w:fldChar w:fldCharType="end"/>
                </w:r>
                <w:r>
                  <w:rPr>
                    <w:rFonts w:ascii="宋体"/>
                  </w:rPr>
                  <w:t xml:space="preserve"> </w:t>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E95" w:rsidRDefault="00A05E95">
    <w:pPr>
      <w:spacing w:line="14" w:lineRule="auto"/>
      <w:rPr>
        <w:sz w:val="20"/>
        <w:szCs w:val="20"/>
      </w:rPr>
    </w:pPr>
    <w:r w:rsidRPr="00EB040D">
      <w:pict>
        <v:shapetype id="_x0000_t202" coordsize="21600,21600" o:spt="202" path="m,l,21600r21600,l21600,xe">
          <v:stroke joinstyle="miter"/>
          <v:path gradientshapeok="t" o:connecttype="rect"/>
        </v:shapetype>
        <v:shape id="_x0000_s5134" type="#_x0000_t202" style="position:absolute;left:0;text-align:left;margin-left:68.9pt;margin-top:749.6pt;width:18.85pt;height:12.6pt;z-index:-251645952;mso-position-horizontal-relative:page;mso-position-vertical-relative:page" o:gfxdata="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mSTr0toAAAANAQAADwAAAAAAAAABACAAAAA4AAAAZHJzL2Rvd25yZXYueG1sUEsBAhQA&#10;FAAAAAgAh07iQDmsl1yhAQAAKwMAAA4AAAAAAAAAAQAgAAAAPwEAAGRycy9lMm9Eb2MueG1sUEsF&#10;BgAAAAAGAAYAWQEAAFIFAAAAAA==&#10;" filled="f" stroked="f">
          <v:textbox inset="0,0,0,0">
            <w:txbxContent>
              <w:p w:rsidR="00A05E95" w:rsidRDefault="00A05E95">
                <w:pPr>
                  <w:spacing w:line="231" w:lineRule="exact"/>
                  <w:ind w:left="40"/>
                  <w:jc w:val="left"/>
                  <w:rPr>
                    <w:rFonts w:ascii="宋体" w:eastAsia="宋体" w:hAnsi="宋体" w:cs="宋体"/>
                    <w:szCs w:val="21"/>
                  </w:rPr>
                </w:pPr>
                <w:r>
                  <w:fldChar w:fldCharType="begin"/>
                </w:r>
                <w:r>
                  <w:rPr>
                    <w:rFonts w:ascii="宋体"/>
                  </w:rPr>
                  <w:instrText xml:space="preserve"> PAGE </w:instrText>
                </w:r>
                <w:r>
                  <w:fldChar w:fldCharType="separate"/>
                </w:r>
                <w:r>
                  <w:t>10</w:t>
                </w:r>
                <w:r>
                  <w:fldChar w:fldCharType="end"/>
                </w:r>
                <w:r>
                  <w:rPr>
                    <w:rFonts w:ascii="宋体"/>
                  </w:rPr>
                  <w:t xml:space="preserve"> </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E95" w:rsidRDefault="00A05E95">
    <w:pPr>
      <w:spacing w:line="14" w:lineRule="auto"/>
      <w:rPr>
        <w:sz w:val="20"/>
        <w:szCs w:val="20"/>
      </w:rPr>
    </w:pPr>
    <w:r w:rsidRPr="00EB040D">
      <w:pict>
        <v:shapetype id="_x0000_t202" coordsize="21600,21600" o:spt="202" path="m,l,21600r21600,l21600,xe">
          <v:stroke joinstyle="miter"/>
          <v:path gradientshapeok="t" o:connecttype="rect"/>
        </v:shapetype>
        <v:shape id="_x0000_s5133" type="#_x0000_t202" style="position:absolute;left:0;text-align:left;margin-left:0;margin-top:0;width:18.85pt;height:12.6pt;z-index:251669504;mso-position-horizontal:center;mso-position-horizontal-relative:margin" o:gfxdata="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B4Jjz+1AAAAAMBAAAPAAAAAAAAAAEAIAAAADgAAABkcnMvZG93bnJldi54bWxQSwECFAAUAAAA&#10;CACHTuJAf6wsjaMBAAArAwAADgAAAAAAAAABACAAAAA5AQAAZHJzL2Uyb0RvYy54bWxQSwUGAAAA&#10;AAYABgBZAQAATgUAAAAA&#10;" filled="f" stroked="f">
          <v:textbox inset="0,0,0,0">
            <w:txbxContent>
              <w:p w:rsidR="00A05E95" w:rsidRDefault="00A05E95">
                <w:pPr>
                  <w:spacing w:line="231" w:lineRule="exact"/>
                  <w:ind w:left="40"/>
                  <w:jc w:val="left"/>
                  <w:rPr>
                    <w:rFonts w:ascii="宋体" w:eastAsia="宋体" w:hAnsi="宋体" w:cs="宋体"/>
                    <w:szCs w:val="21"/>
                  </w:rPr>
                </w:pPr>
                <w:r>
                  <w:fldChar w:fldCharType="begin"/>
                </w:r>
                <w:r>
                  <w:rPr>
                    <w:rFonts w:ascii="宋体"/>
                  </w:rPr>
                  <w:instrText xml:space="preserve"> PAGE </w:instrText>
                </w:r>
                <w:r>
                  <w:fldChar w:fldCharType="separate"/>
                </w:r>
                <w:r>
                  <w:rPr>
                    <w:rFonts w:ascii="宋体"/>
                    <w:noProof/>
                  </w:rPr>
                  <w:t>1</w:t>
                </w:r>
                <w:r>
                  <w:fldChar w:fldCharType="end"/>
                </w:r>
                <w:r>
                  <w:rPr>
                    <w:rFonts w:ascii="宋体"/>
                  </w:rPr>
                  <w:t xml:space="preserve"> </w:t>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E95" w:rsidRDefault="00A05E95">
    <w:pPr>
      <w:spacing w:line="14" w:lineRule="auto"/>
      <w:rPr>
        <w:sz w:val="20"/>
        <w:szCs w:val="20"/>
      </w:rPr>
    </w:pPr>
    <w:r w:rsidRPr="00EB040D">
      <w:pict>
        <v:shapetype id="_x0000_t202" coordsize="21600,21600" o:spt="202" path="m,l,21600r21600,l21600,xe">
          <v:stroke joinstyle="miter"/>
          <v:path gradientshapeok="t" o:connecttype="rect"/>
        </v:shapetype>
        <v:shape id="_x0000_s5136" type="#_x0000_t202" style="position:absolute;left:0;text-align:left;margin-left:93.9pt;margin-top:722.8pt;width:74pt;height:14pt;z-index:-251643904;mso-position-horizontal-relative:page;mso-position-vertical-relative:page" o:gfxdata="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AGk/tP2gAAAA0BAAAPAAAAAAAAAAEAIAAAADgAAABkcnMvZG93bnJldi54bWxQSwECFAAU&#10;AAAACACHTuJADi4Z2aABAAArAwAADgAAAAAAAAABACAAAAA/AQAAZHJzL2Uyb0RvYy54bWxQSwUG&#10;AAAAAAYABgBZAQAAUQUAAAAA&#10;" filled="f" stroked="f">
          <v:textbox inset="0,0,0,0">
            <w:txbxContent>
              <w:p w:rsidR="00A05E95" w:rsidRDefault="00A05E95">
                <w:pPr>
                  <w:pStyle w:val="a0"/>
                  <w:spacing w:line="260" w:lineRule="exact"/>
                  <w:ind w:left="20"/>
                  <w:jc w:val="left"/>
                  <w:rPr>
                    <w:rFonts w:ascii="黑体" w:eastAsia="黑体" w:hAnsi="黑体" w:cs="黑体"/>
                  </w:rPr>
                </w:pPr>
                <w:r>
                  <w:rPr>
                    <w:rFonts w:ascii="黑体" w:eastAsia="黑体" w:hAnsi="黑体" w:cs="黑体"/>
                  </w:rPr>
                  <w:t>【模块说明】</w:t>
                </w:r>
              </w:p>
            </w:txbxContent>
          </v:textbox>
          <w10:wrap anchorx="page" anchory="page"/>
        </v:shape>
      </w:pict>
    </w:r>
    <w:r w:rsidRPr="00EB040D">
      <w:pict>
        <v:shape id="_x0000_s5137" type="#_x0000_t202" style="position:absolute;left:0;text-align:left;margin-left:68.9pt;margin-top:749.6pt;width:18.85pt;height:12.6pt;z-index:-251642880;mso-position-horizontal-relative:page;mso-position-vertical-relative:page" o:gfxdata="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CZJOvS2gAAAA0BAAAPAAAAAAAAAAEAIAAAADgAAABkcnMvZG93bnJldi54bWxQSwEC&#10;FAAUAAAACACHTuJADRBdtaMBAAArAwAADgAAAAAAAAABACAAAAA/AQAAZHJzL2Uyb0RvYy54bWxQ&#10;SwUGAAAAAAYABgBZAQAAVAUAAAAA&#10;" filled="f" stroked="f">
          <v:textbox inset="0,0,0,0">
            <w:txbxContent>
              <w:p w:rsidR="00A05E95" w:rsidRDefault="00A05E95">
                <w:pPr>
                  <w:spacing w:line="231" w:lineRule="exact"/>
                  <w:ind w:left="40"/>
                  <w:jc w:val="left"/>
                  <w:rPr>
                    <w:rFonts w:ascii="宋体" w:eastAsia="宋体" w:hAnsi="宋体" w:cs="宋体"/>
                    <w:szCs w:val="21"/>
                  </w:rPr>
                </w:pPr>
                <w:r>
                  <w:fldChar w:fldCharType="begin"/>
                </w:r>
                <w:r>
                  <w:rPr>
                    <w:rFonts w:ascii="宋体"/>
                  </w:rPr>
                  <w:instrText xml:space="preserve"> PAGE </w:instrText>
                </w:r>
                <w:r>
                  <w:fldChar w:fldCharType="separate"/>
                </w:r>
                <w:r>
                  <w:t>18</w:t>
                </w:r>
                <w:r>
                  <w:fldChar w:fldCharType="end"/>
                </w:r>
                <w:r>
                  <w:rPr>
                    <w:rFonts w:ascii="宋体"/>
                  </w:rPr>
                  <w:t xml:space="preserve"> </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E95" w:rsidRDefault="00A05E95">
    <w:pPr>
      <w:spacing w:line="14" w:lineRule="auto"/>
      <w:rPr>
        <w:sz w:val="20"/>
        <w:szCs w:val="20"/>
      </w:rPr>
    </w:pPr>
    <w:r w:rsidRPr="00EB040D">
      <w:pict>
        <v:shapetype id="_x0000_t202" coordsize="21600,21600" o:spt="202" path="m,l,21600r21600,l21600,xe">
          <v:stroke joinstyle="miter"/>
          <v:path gradientshapeok="t" o:connecttype="rect"/>
        </v:shapetype>
        <v:shape id="_x0000_s5135" type="#_x0000_t202" style="position:absolute;left:0;text-align:left;margin-left:0;margin-top:0;width:18.85pt;height:12.6pt;z-index:251671552;mso-position-horizontal:center;mso-position-horizontal-relative:margin" o:gfxdata="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B4Jjz+1AAAAAMBAAAPAAAAAAAAAAEAIAAAADgAAABkcnMvZG93bnJldi54bWxQSwECFAAUAAAA&#10;CACHTuJA6sX+sqMBAAArAwAADgAAAAAAAAABACAAAAA5AQAAZHJzL2Uyb0RvYy54bWxQSwUGAAAA&#10;AAYABgBZAQAATgUAAAAA&#10;" filled="f" stroked="f">
          <v:textbox inset="0,0,0,0">
            <w:txbxContent>
              <w:p w:rsidR="00A05E95" w:rsidRDefault="00A05E95">
                <w:pPr>
                  <w:spacing w:line="231" w:lineRule="exact"/>
                  <w:ind w:left="40"/>
                  <w:jc w:val="left"/>
                  <w:rPr>
                    <w:rFonts w:ascii="宋体" w:eastAsia="宋体" w:hAnsi="宋体" w:cs="宋体"/>
                    <w:szCs w:val="21"/>
                  </w:rPr>
                </w:pPr>
                <w:r>
                  <w:fldChar w:fldCharType="begin"/>
                </w:r>
                <w:r>
                  <w:rPr>
                    <w:rFonts w:ascii="宋体"/>
                  </w:rPr>
                  <w:instrText xml:space="preserve"> PAGE </w:instrText>
                </w:r>
                <w:r>
                  <w:fldChar w:fldCharType="separate"/>
                </w:r>
                <w:r>
                  <w:rPr>
                    <w:rFonts w:ascii="宋体"/>
                    <w:noProof/>
                  </w:rPr>
                  <w:t>18</w:t>
                </w:r>
                <w:r>
                  <w:fldChar w:fldCharType="end"/>
                </w:r>
                <w:r>
                  <w:rPr>
                    <w:rFonts w:ascii="宋体"/>
                  </w:rPr>
                  <w:t xml:space="preserve"> </w:t>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E95" w:rsidRDefault="00A05E95">
    <w:pPr>
      <w:spacing w:line="14" w:lineRule="auto"/>
      <w:rPr>
        <w:sz w:val="20"/>
        <w:szCs w:val="20"/>
      </w:rPr>
    </w:pPr>
    <w:r w:rsidRPr="00EB040D">
      <w:pict>
        <v:shapetype id="_x0000_t202" coordsize="21600,21600" o:spt="202" path="m,l,21600r21600,l21600,xe">
          <v:stroke joinstyle="miter"/>
          <v:path gradientshapeok="t" o:connecttype="rect"/>
        </v:shapetype>
        <v:shape id="_x0000_s5139" type="#_x0000_t202" style="position:absolute;left:0;text-align:left;margin-left:68.9pt;margin-top:749.6pt;width:18.85pt;height:12.6pt;z-index:-251640832;mso-position-horizontal-relative:page;mso-position-vertical-relative:page" o:gfxdata="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Jkk69LaAAAADQEAAA8AAAAAAAAAAQAgAAAAOAAAAGRycy9kb3ducmV2LnhtbFBLAQIU&#10;ABQAAAAIAIdO4kAkbrm9ogEAACsDAAAOAAAAAAAAAAEAIAAAAD8BAABkcnMvZTJvRG9jLnhtbFBL&#10;BQYAAAAABgAGAFkBAABTBQAAAAA=&#10;" filled="f" stroked="f">
          <v:textbox inset="0,0,0,0">
            <w:txbxContent>
              <w:p w:rsidR="00A05E95" w:rsidRDefault="00A05E95">
                <w:pPr>
                  <w:spacing w:line="231" w:lineRule="exact"/>
                  <w:ind w:left="40"/>
                  <w:jc w:val="left"/>
                  <w:rPr>
                    <w:rFonts w:ascii="宋体" w:eastAsia="宋体" w:hAnsi="宋体" w:cs="宋体"/>
                    <w:szCs w:val="21"/>
                  </w:rPr>
                </w:pPr>
                <w:r>
                  <w:fldChar w:fldCharType="begin"/>
                </w:r>
                <w:r>
                  <w:rPr>
                    <w:rFonts w:ascii="宋体"/>
                  </w:rPr>
                  <w:instrText xml:space="preserve"> PAGE </w:instrText>
                </w:r>
                <w:r>
                  <w:fldChar w:fldCharType="separate"/>
                </w:r>
                <w:r>
                  <w:t>22</w:t>
                </w:r>
                <w:r>
                  <w:fldChar w:fldCharType="end"/>
                </w:r>
                <w:r>
                  <w:rPr>
                    <w:rFonts w:ascii="宋体"/>
                  </w:rPr>
                  <w:t xml:space="preserve"> </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70D" w:rsidRDefault="00AC670D" w:rsidP="00A05E95">
      <w:r>
        <w:separator/>
      </w:r>
    </w:p>
  </w:footnote>
  <w:footnote w:type="continuationSeparator" w:id="0">
    <w:p w:rsidR="00AC670D" w:rsidRDefault="00AC670D" w:rsidP="00A05E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E95" w:rsidRDefault="00A05E95">
    <w:pPr>
      <w:spacing w:line="14" w:lineRule="auto"/>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E95" w:rsidRDefault="00A05E95">
    <w:pPr>
      <w:spacing w:line="14" w:lineRule="auto"/>
      <w:rPr>
        <w:sz w:val="20"/>
        <w:szCs w:val="20"/>
      </w:rPr>
    </w:pPr>
    <w:r w:rsidRPr="00EB040D">
      <w:pict>
        <v:group id="_x0000_s5123" style="position:absolute;left:0;text-align:left;margin-left:69.5pt;margin-top:63.1pt;width:456.6pt;height:.1pt;z-index:-251654144;mso-position-horizontal-relative:page;mso-position-vertical-relative:page" coordorigin="1390,1262" coordsize="9132,2203" o:gfxdata="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BYAAABkcnMvUEsBAhQAFAAAAAgAh07iQFAtoSLZAAAA&#10;DAEAAA8AAAAAAAAAAQAgAAAAOAAAAGRycy9kb3ducmV2LnhtbFBLAQIUABQAAAAIAIdO4kDv3oHE&#10;eAIAAGQFAAAOAAAAAAAAAAEAIAAAAD4BAABkcnMvZTJvRG9jLnhtbFBLBQYAAAAABgAGAFkBAAAo&#10;BgAAAAA=&#10;">
          <v:shape id="_x0000_s5124" style="position:absolute;left:1390;top:1262;width:9132;height:2" coordsize="9132,1" o:spt="100" o:gfxdata="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eDVL8vAAAANoAAAAPAAAAAAAAAAEAIAAAADgAAABkcnMvZG93bnJldi54&#10;bWxQSwECFAAUAAAACACHTuJAMy8FnjsAAAA5AAAAEAAAAAAAAAABACAAAAAhAQAAZHJzL3NoYXBl&#10;eG1sLnhtbFBLBQYAAAAABgAGAFsBAADLAwAAAAA=&#10;" adj="0,,0" path="m,l9131,e" filled="f" strokeweight=".48pt">
            <v:stroke dashstyle="dash" joinstyle="round"/>
            <v:formulas/>
            <v:path o:connecttype="segments"/>
          </v:shape>
          <w10:wrap anchorx="page" anchory="page"/>
        </v:group>
      </w:pict>
    </w:r>
    <w:r w:rsidRPr="00EB040D">
      <w:pict>
        <v:shapetype id="_x0000_t202" coordsize="21600,21600" o:spt="202" path="m,l,21600r21600,l21600,xe">
          <v:stroke joinstyle="miter"/>
          <v:path gradientshapeok="t" o:connecttype="rect"/>
        </v:shapetype>
        <v:shape id="_x0000_s5125" type="#_x0000_t202" style="position:absolute;left:0;text-align:left;margin-left:397.45pt;margin-top:48.7pt;width:133.45pt;height:12.6pt;z-index:-251653120;mso-position-horizontal-relative:page;mso-position-vertical-relative:page" o:gfxdata="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PROL2PaAAAACwEAAA8AAAAAAAAAAQAgAAAAOAAAAGRycy9kb3ducmV2LnhtbFBLAQIU&#10;ABQAAAAIAIdO4kBVUeIHogEAACoDAAAOAAAAAAAAAAEAIAAAAD8BAABkcnMvZTJvRG9jLnhtbFBL&#10;BQYAAAAABgAGAFkBAABTBQAAAAA=&#10;" filled="f" stroked="f">
          <v:textbox inset="0,0,0,0">
            <w:txbxContent>
              <w:p w:rsidR="00A05E95" w:rsidRDefault="00A05E95">
                <w:pPr>
                  <w:spacing w:line="231" w:lineRule="exact"/>
                  <w:ind w:left="20"/>
                  <w:jc w:val="left"/>
                  <w:rPr>
                    <w:rFonts w:ascii="宋体" w:eastAsia="宋体" w:hAnsi="宋体" w:cs="宋体"/>
                    <w:szCs w:val="21"/>
                  </w:rPr>
                </w:pPr>
                <w:r>
                  <w:rPr>
                    <w:rFonts w:ascii="宋体" w:eastAsia="宋体" w:hAnsi="宋体" w:cs="宋体"/>
                    <w:spacing w:val="-2"/>
                    <w:szCs w:val="21"/>
                  </w:rPr>
                  <w:t>“非接触式”办税操作指引</w:t>
                </w:r>
                <w:r>
                  <w:rPr>
                    <w:rFonts w:ascii="宋体" w:eastAsia="宋体" w:hAnsi="宋体" w:cs="宋体"/>
                    <w:szCs w:val="21"/>
                  </w:rPr>
                  <w:t xml:space="preserve"> </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E95" w:rsidRDefault="00A05E95">
    <w:pPr>
      <w:spacing w:line="14" w:lineRule="auto"/>
      <w:rPr>
        <w:sz w:val="20"/>
        <w:szCs w:val="20"/>
      </w:rPr>
    </w:pPr>
    <w:r w:rsidRPr="00EB040D">
      <w:pict>
        <v:group id="_x0000_s5130" style="position:absolute;left:0;text-align:left;margin-left:69.5pt;margin-top:63.1pt;width:456.6pt;height:.1pt;z-index:-251649024;mso-position-horizontal-relative:page;mso-position-vertical-relative:page" coordorigin="1390,1262" coordsize="9132,2203" o:gfxdata="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FgAAAGRycy9QSwECFAAUAAAACACHTuJAUC2hItkA&#10;AAAMAQAADwAAAAAAAAABACAAAAA4AAAAZHJzL2Rvd25yZXYueG1sUEsBAhQAFAAAAAgAh07iQEyi&#10;8Nt6AgAAaAUAAA4AAAAAAAAAAQAgAAAAPgEAAGRycy9lMm9Eb2MueG1sUEsFBgAAAAAGAAYAWQEA&#10;ACoGAAAAAA==&#10;">
          <v:shape id="_x0000_s5131" style="position:absolute;left:1390;top:1262;width:9132;height:2" coordsize="9132,1" o:spt="100" o:gfxdata="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wA6o2roAAADbAAAADwAAAAAAAAABACAAAAA4AAAAZHJzL2Rvd25yZXYueG1s&#10;UEsBAhQAFAAAAAgAh07iQDMvBZ47AAAAOQAAABAAAAAAAAAAAQAgAAAAHwEAAGRycy9zaGFwZXht&#10;bC54bWxQSwUGAAAAAAYABgBbAQAAyQMAAAAA&#10;" adj="0,,0" path="m,l9131,e" filled="f" strokeweight=".48pt">
            <v:stroke dashstyle="dash" joinstyle="round"/>
            <v:formulas/>
            <v:path o:connecttype="segments"/>
          </v:shape>
          <w10:wrap anchorx="page" anchory="page"/>
        </v:group>
      </w:pict>
    </w:r>
    <w:r w:rsidRPr="00EB040D">
      <w:pict>
        <v:shapetype id="_x0000_t202" coordsize="21600,21600" o:spt="202" path="m,l,21600r21600,l21600,xe">
          <v:stroke joinstyle="miter"/>
          <v:path gradientshapeok="t" o:connecttype="rect"/>
        </v:shapetype>
        <v:shape id="_x0000_s5132" type="#_x0000_t202" style="position:absolute;left:0;text-align:left;margin-left:69.9pt;margin-top:48.7pt;width:128.15pt;height:12.6pt;z-index:-251648000;mso-position-horizontal-relative:page;mso-position-vertical-relative:page" o:gfxdata="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JduLnTYAAAACgEAAA8AAAAAAAAAAQAgAAAAOAAAAGRycy9kb3ducmV2LnhtbFBLAQIUABQA&#10;AAAIAIdO4kAOxOwOoQEAACwDAAAOAAAAAAAAAAEAIAAAAD0BAABkcnMvZTJvRG9jLnhtbFBLBQYA&#10;AAAABgAGAFkBAABQBQAAAAA=&#10;" filled="f" stroked="f">
          <v:textbox inset="0,0,0,0">
            <w:txbxContent>
              <w:p w:rsidR="00A05E95" w:rsidRDefault="00A05E95">
                <w:pPr>
                  <w:spacing w:line="231" w:lineRule="exact"/>
                  <w:ind w:left="20"/>
                  <w:jc w:val="left"/>
                  <w:rPr>
                    <w:rFonts w:ascii="宋体" w:eastAsia="宋体" w:hAnsi="宋体" w:cs="宋体"/>
                    <w:szCs w:val="21"/>
                  </w:rPr>
                </w:pPr>
                <w:r>
                  <w:rPr>
                    <w:rFonts w:ascii="宋体" w:eastAsia="宋体" w:hAnsi="宋体" w:cs="宋体"/>
                    <w:spacing w:val="-2"/>
                    <w:szCs w:val="21"/>
                  </w:rPr>
                  <w:t>“非接触式”办税操作指引</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E95" w:rsidRDefault="00A05E95">
    <w:pPr>
      <w:spacing w:line="14" w:lineRule="auto"/>
      <w:rPr>
        <w:sz w:val="20"/>
        <w:szCs w:val="20"/>
      </w:rPr>
    </w:pPr>
    <w:r w:rsidRPr="00EB040D">
      <w:pict>
        <v:group id="_x0000_s5128" style="position:absolute;left:0;text-align:left;margin-left:69.5pt;margin-top:63.1pt;width:456.6pt;height:.1pt;z-index:-251650048;mso-position-horizontal-relative:page;mso-position-vertical-relative:page" coordorigin="1390,1262" coordsize="9132,2203" o:gfxdata="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FgAAAGRycy9QSwECFAAUAAAACACHTuJAUC2hItkA&#10;AAAMAQAADwAAAAAAAAABACAAAAA4AAAAZHJzL2Rvd25yZXYueG1sUEsBAhQAFAAAAAgAh07iQHAS&#10;vjN6AgAAaAUAAA4AAAAAAAAAAQAgAAAAPgEAAGRycy9lMm9Eb2MueG1sUEsFBgAAAAAGAAYAWQEA&#10;ACoGAAAAAA==&#10;">
          <v:shape id="_x0000_s5129" style="position:absolute;left:1390;top:1262;width:9132;height:2" coordsize="9132,1" o:spt="100" o:gfxdata="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NB5C0K7AAAA2wAAAA8AAAAAAAAAAQAgAAAAOAAAAGRycy9kb3ducmV2Lnht&#10;bFBLAQIUABQAAAAIAIdO4kAzLwWeOwAAADkAAAAQAAAAAAAAAAEAIAAAACABAABkcnMvc2hhcGV4&#10;bWwueG1sUEsFBgAAAAAGAAYAWwEAAMoDAAAAAA==&#10;" adj="0,,0" path="m,l9131,e" filled="f" strokeweight=".48pt">
            <v:stroke dashstyle="dash" joinstyle="round"/>
            <v:formulas/>
            <v:path o:connecttype="segments"/>
          </v:shape>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0B7F6E"/>
    <w:multiLevelType w:val="singleLevel"/>
    <w:tmpl w:val="3B0B7F6E"/>
    <w:lvl w:ilvl="0">
      <w:start w:val="1"/>
      <w:numFmt w:val="chineseCounting"/>
      <w:suff w:val="nothing"/>
      <w:lvlText w:val="%1、"/>
      <w:lvlJc w:val="left"/>
      <w:rPr>
        <w:rFonts w:hint="eastAsia"/>
      </w:rPr>
    </w:lvl>
  </w:abstractNum>
  <w:abstractNum w:abstractNumId="1">
    <w:nsid w:val="79FDFD9F"/>
    <w:multiLevelType w:val="singleLevel"/>
    <w:tmpl w:val="79FDFD9F"/>
    <w:lvl w:ilvl="0">
      <w:start w:val="3"/>
      <w:numFmt w:val="upperLetter"/>
      <w:lvlText w:val="%1."/>
      <w:lvlJc w:val="left"/>
      <w:pPr>
        <w:tabs>
          <w:tab w:val="left" w:pos="312"/>
        </w:tabs>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6146"/>
    <o:shapelayout v:ext="edit">
      <o:idmap v:ext="edit" data="5"/>
    </o:shapelayout>
  </w:hdrShapeDefaults>
  <w:footnotePr>
    <w:footnote w:id="-1"/>
    <w:footnote w:id="0"/>
  </w:footnotePr>
  <w:endnotePr>
    <w:endnote w:id="-1"/>
    <w:endnote w:id="0"/>
  </w:endnotePr>
  <w:compat>
    <w:useFELayout/>
  </w:compat>
  <w:rsids>
    <w:rsidRoot w:val="00D31D50"/>
    <w:rsid w:val="00323B43"/>
    <w:rsid w:val="003D37D8"/>
    <w:rsid w:val="00426133"/>
    <w:rsid w:val="004358AB"/>
    <w:rsid w:val="008B7726"/>
    <w:rsid w:val="00A05E95"/>
    <w:rsid w:val="00AC670D"/>
    <w:rsid w:val="00B34B68"/>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05E95"/>
    <w:pPr>
      <w:widowControl w:val="0"/>
      <w:spacing w:after="0" w:line="240" w:lineRule="auto"/>
      <w:jc w:val="both"/>
    </w:pPr>
    <w:rPr>
      <w:rFonts w:eastAsiaTheme="minorEastAsia"/>
      <w:kern w:val="2"/>
      <w:sz w:val="21"/>
    </w:rPr>
  </w:style>
  <w:style w:type="paragraph" w:styleId="1">
    <w:name w:val="heading 1"/>
    <w:basedOn w:val="a"/>
    <w:next w:val="a"/>
    <w:link w:val="1Char"/>
    <w:uiPriority w:val="9"/>
    <w:qFormat/>
    <w:rsid w:val="00A05E95"/>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A05E9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link w:val="5Char"/>
    <w:unhideWhenUsed/>
    <w:qFormat/>
    <w:rsid w:val="00A05E95"/>
    <w:pPr>
      <w:spacing w:beforeAutospacing="1" w:afterAutospacing="1"/>
      <w:jc w:val="left"/>
      <w:outlineLvl w:val="4"/>
    </w:pPr>
    <w:rPr>
      <w:rFonts w:ascii="宋体" w:eastAsia="宋体" w:hAnsi="宋体" w:cs="Times New Roman" w:hint="eastAsia"/>
      <w:b/>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qFormat/>
    <w:rsid w:val="00A05E95"/>
    <w:pPr>
      <w:pBdr>
        <w:bottom w:val="single" w:sz="6" w:space="1" w:color="auto"/>
      </w:pBdr>
      <w:tabs>
        <w:tab w:val="center" w:pos="4153"/>
        <w:tab w:val="right" w:pos="8306"/>
      </w:tabs>
      <w:jc w:val="center"/>
    </w:pPr>
    <w:rPr>
      <w:sz w:val="18"/>
      <w:szCs w:val="18"/>
    </w:rPr>
  </w:style>
  <w:style w:type="character" w:customStyle="1" w:styleId="Char">
    <w:name w:val="页眉 Char"/>
    <w:basedOn w:val="a1"/>
    <w:link w:val="a4"/>
    <w:uiPriority w:val="99"/>
    <w:semiHidden/>
    <w:rsid w:val="00A05E95"/>
    <w:rPr>
      <w:rFonts w:ascii="Tahoma" w:hAnsi="Tahoma"/>
      <w:sz w:val="18"/>
      <w:szCs w:val="18"/>
    </w:rPr>
  </w:style>
  <w:style w:type="paragraph" w:styleId="a5">
    <w:name w:val="footer"/>
    <w:basedOn w:val="a"/>
    <w:link w:val="Char0"/>
    <w:uiPriority w:val="99"/>
    <w:semiHidden/>
    <w:unhideWhenUsed/>
    <w:qFormat/>
    <w:rsid w:val="00A05E95"/>
    <w:pPr>
      <w:tabs>
        <w:tab w:val="center" w:pos="4153"/>
        <w:tab w:val="right" w:pos="8306"/>
      </w:tabs>
    </w:pPr>
    <w:rPr>
      <w:sz w:val="18"/>
      <w:szCs w:val="18"/>
    </w:rPr>
  </w:style>
  <w:style w:type="character" w:customStyle="1" w:styleId="Char0">
    <w:name w:val="页脚 Char"/>
    <w:basedOn w:val="a1"/>
    <w:link w:val="a5"/>
    <w:uiPriority w:val="99"/>
    <w:semiHidden/>
    <w:rsid w:val="00A05E95"/>
    <w:rPr>
      <w:rFonts w:ascii="Tahoma" w:hAnsi="Tahoma"/>
      <w:sz w:val="18"/>
      <w:szCs w:val="18"/>
    </w:rPr>
  </w:style>
  <w:style w:type="character" w:customStyle="1" w:styleId="1Char">
    <w:name w:val="标题 1 Char"/>
    <w:basedOn w:val="a1"/>
    <w:link w:val="1"/>
    <w:uiPriority w:val="9"/>
    <w:qFormat/>
    <w:rsid w:val="00A05E95"/>
    <w:rPr>
      <w:rFonts w:ascii="宋体" w:eastAsia="宋体" w:hAnsi="宋体" w:cs="宋体"/>
      <w:b/>
      <w:bCs/>
      <w:kern w:val="36"/>
      <w:sz w:val="48"/>
      <w:szCs w:val="48"/>
    </w:rPr>
  </w:style>
  <w:style w:type="character" w:customStyle="1" w:styleId="2Char">
    <w:name w:val="标题 2 Char"/>
    <w:basedOn w:val="a1"/>
    <w:link w:val="2"/>
    <w:uiPriority w:val="9"/>
    <w:semiHidden/>
    <w:qFormat/>
    <w:rsid w:val="00A05E95"/>
    <w:rPr>
      <w:rFonts w:asciiTheme="majorHAnsi" w:eastAsiaTheme="majorEastAsia" w:hAnsiTheme="majorHAnsi" w:cstheme="majorBidi"/>
      <w:b/>
      <w:bCs/>
      <w:kern w:val="2"/>
      <w:sz w:val="32"/>
      <w:szCs w:val="32"/>
    </w:rPr>
  </w:style>
  <w:style w:type="character" w:customStyle="1" w:styleId="5Char">
    <w:name w:val="标题 5 Char"/>
    <w:basedOn w:val="a1"/>
    <w:link w:val="5"/>
    <w:rsid w:val="00A05E95"/>
    <w:rPr>
      <w:rFonts w:ascii="宋体" w:eastAsia="宋体" w:hAnsi="宋体" w:cs="Times New Roman"/>
      <w:b/>
      <w:sz w:val="20"/>
      <w:szCs w:val="20"/>
    </w:rPr>
  </w:style>
  <w:style w:type="paragraph" w:styleId="a0">
    <w:name w:val="Body Text"/>
    <w:basedOn w:val="a"/>
    <w:next w:val="a"/>
    <w:link w:val="Char1"/>
    <w:qFormat/>
    <w:rsid w:val="00A05E95"/>
    <w:pPr>
      <w:overflowPunct w:val="0"/>
      <w:autoSpaceDE w:val="0"/>
      <w:autoSpaceDN w:val="0"/>
      <w:adjustRightInd w:val="0"/>
      <w:textAlignment w:val="baseline"/>
    </w:pPr>
    <w:rPr>
      <w:rFonts w:ascii="Times New Roman" w:eastAsia="宋体" w:hAnsi="Times New Roman" w:cs="Times New Roman"/>
    </w:rPr>
  </w:style>
  <w:style w:type="character" w:customStyle="1" w:styleId="Char1">
    <w:name w:val="正文文本 Char"/>
    <w:basedOn w:val="a1"/>
    <w:link w:val="a0"/>
    <w:rsid w:val="00A05E95"/>
    <w:rPr>
      <w:rFonts w:ascii="Times New Roman" w:eastAsia="宋体" w:hAnsi="Times New Roman" w:cs="Times New Roman"/>
      <w:kern w:val="2"/>
      <w:sz w:val="21"/>
    </w:rPr>
  </w:style>
  <w:style w:type="paragraph" w:styleId="a6">
    <w:name w:val="Normal (Web)"/>
    <w:basedOn w:val="a"/>
    <w:uiPriority w:val="99"/>
    <w:qFormat/>
    <w:rsid w:val="00A05E95"/>
    <w:pPr>
      <w:spacing w:before="100" w:beforeAutospacing="1" w:after="100" w:afterAutospacing="1"/>
      <w:jc w:val="left"/>
    </w:pPr>
    <w:rPr>
      <w:rFonts w:ascii="Calibri" w:eastAsia="宋体" w:hAnsi="Calibri" w:cs="Times New Roman"/>
      <w:kern w:val="0"/>
      <w:sz w:val="24"/>
      <w:szCs w:val="24"/>
    </w:rPr>
  </w:style>
  <w:style w:type="table" w:styleId="a7">
    <w:name w:val="Table Grid"/>
    <w:basedOn w:val="a2"/>
    <w:qFormat/>
    <w:rsid w:val="00A05E95"/>
    <w:pPr>
      <w:widowControl w:val="0"/>
      <w:spacing w:after="0" w:line="240" w:lineRule="auto"/>
      <w:jc w:val="both"/>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1"/>
    <w:qFormat/>
    <w:rsid w:val="00A05E95"/>
    <w:rPr>
      <w:b/>
    </w:rPr>
  </w:style>
  <w:style w:type="character" w:styleId="a9">
    <w:name w:val="Emphasis"/>
    <w:basedOn w:val="a1"/>
    <w:uiPriority w:val="20"/>
    <w:qFormat/>
    <w:rsid w:val="00A05E95"/>
    <w:rPr>
      <w:i/>
      <w:iCs/>
    </w:rPr>
  </w:style>
  <w:style w:type="character" w:styleId="aa">
    <w:name w:val="Hyperlink"/>
    <w:basedOn w:val="a1"/>
    <w:uiPriority w:val="99"/>
    <w:semiHidden/>
    <w:unhideWhenUsed/>
    <w:qFormat/>
    <w:rsid w:val="00A05E95"/>
    <w:rPr>
      <w:color w:val="0000FF"/>
      <w:u w:val="single"/>
    </w:rPr>
  </w:style>
  <w:style w:type="character" w:customStyle="1" w:styleId="richmediameta">
    <w:name w:val="rich_media_meta"/>
    <w:basedOn w:val="a1"/>
    <w:qFormat/>
    <w:rsid w:val="00A05E95"/>
  </w:style>
  <w:style w:type="character" w:customStyle="1" w:styleId="fl">
    <w:name w:val="fl"/>
    <w:basedOn w:val="a1"/>
    <w:qFormat/>
    <w:rsid w:val="00A05E95"/>
  </w:style>
  <w:style w:type="paragraph" w:customStyle="1" w:styleId="contentfont">
    <w:name w:val="contentfont"/>
    <w:basedOn w:val="a"/>
    <w:qFormat/>
    <w:rsid w:val="00A05E95"/>
    <w:pPr>
      <w:widowControl/>
      <w:spacing w:before="100" w:beforeAutospacing="1" w:after="100" w:afterAutospacing="1"/>
      <w:jc w:val="left"/>
    </w:pPr>
    <w:rPr>
      <w:rFonts w:ascii="宋体" w:eastAsia="宋体" w:hAnsi="宋体" w:cs="宋体"/>
      <w:kern w:val="0"/>
      <w:sz w:val="24"/>
      <w:szCs w:val="24"/>
    </w:rPr>
  </w:style>
  <w:style w:type="paragraph" w:customStyle="1" w:styleId="contentimage">
    <w:name w:val="contentimage"/>
    <w:basedOn w:val="a"/>
    <w:qFormat/>
    <w:rsid w:val="00A05E9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8.xml"/><Relationship Id="rId26" Type="http://schemas.openxmlformats.org/officeDocument/2006/relationships/footer" Target="footer16.xml"/><Relationship Id="rId3" Type="http://schemas.openxmlformats.org/officeDocument/2006/relationships/settings" Target="settings.xml"/><Relationship Id="rId21" Type="http://schemas.openxmlformats.org/officeDocument/2006/relationships/footer" Target="footer11.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footer" Target="footer15.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10.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4.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13.xml"/><Relationship Id="rId28" Type="http://schemas.openxmlformats.org/officeDocument/2006/relationships/footer" Target="footer18.xml"/><Relationship Id="rId10" Type="http://schemas.openxmlformats.org/officeDocument/2006/relationships/header" Target="header2.xml"/><Relationship Id="rId19"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footer" Target="footer12.xml"/><Relationship Id="rId27" Type="http://schemas.openxmlformats.org/officeDocument/2006/relationships/footer" Target="footer17.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98</Pages>
  <Words>9841</Words>
  <Characters>56096</Characters>
  <Application>Microsoft Office Word</Application>
  <DocSecurity>0</DocSecurity>
  <Lines>467</Lines>
  <Paragraphs>131</Paragraphs>
  <ScaleCrop>false</ScaleCrop>
  <Company/>
  <LinksUpToDate>false</LinksUpToDate>
  <CharactersWithSpaces>65806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dcterms:created xsi:type="dcterms:W3CDTF">2008-09-11T17:20:00Z</dcterms:created>
  <dcterms:modified xsi:type="dcterms:W3CDTF">2023-11-06T07:02:00Z</dcterms:modified>
</cp:coreProperties>
</file>